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8" w:rsidRPr="00432574" w:rsidRDefault="00761518" w:rsidP="00761518">
      <w:pPr>
        <w:spacing w:afterLines="50" w:after="156" w:line="580" w:lineRule="exact"/>
        <w:jc w:val="left"/>
        <w:rPr>
          <w:rFonts w:eastAsia="黑体"/>
          <w:sz w:val="32"/>
          <w:szCs w:val="32"/>
        </w:rPr>
      </w:pPr>
      <w:r w:rsidRPr="00432574">
        <w:rPr>
          <w:rFonts w:eastAsia="黑体"/>
          <w:sz w:val="32"/>
          <w:szCs w:val="32"/>
        </w:rPr>
        <w:t>附件</w:t>
      </w:r>
      <w:r w:rsidRPr="00432574">
        <w:rPr>
          <w:rFonts w:eastAsia="黑体"/>
          <w:sz w:val="32"/>
          <w:szCs w:val="32"/>
        </w:rPr>
        <w:t>2</w:t>
      </w:r>
    </w:p>
    <w:p w:rsidR="00761518" w:rsidRPr="00432574" w:rsidRDefault="00761518" w:rsidP="00761518">
      <w:pPr>
        <w:spacing w:line="700" w:lineRule="exact"/>
        <w:jc w:val="center"/>
        <w:rPr>
          <w:rFonts w:eastAsia="方正小标宋简体"/>
          <w:sz w:val="44"/>
          <w:szCs w:val="44"/>
        </w:rPr>
      </w:pPr>
      <w:bookmarkStart w:id="0" w:name="_GoBack"/>
      <w:r w:rsidRPr="00432574">
        <w:rPr>
          <w:rFonts w:eastAsia="方正小标宋简体" w:hint="eastAsia"/>
          <w:sz w:val="44"/>
          <w:szCs w:val="44"/>
        </w:rPr>
        <w:t>需提供相关佐证材料清单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7681"/>
      </w:tblGrid>
      <w:tr w:rsidR="00761518" w:rsidTr="00BF19DD">
        <w:trPr>
          <w:trHeight w:val="769"/>
          <w:jc w:val="center"/>
        </w:trPr>
        <w:tc>
          <w:tcPr>
            <w:tcW w:w="1018" w:type="dxa"/>
            <w:vAlign w:val="center"/>
          </w:tcPr>
          <w:bookmarkEnd w:id="0"/>
          <w:p w:rsidR="00761518" w:rsidRDefault="00761518" w:rsidP="00BF19DD">
            <w:pPr>
              <w:jc w:val="center"/>
            </w:pPr>
            <w:r>
              <w:t>序号</w:t>
            </w:r>
          </w:p>
        </w:tc>
        <w:tc>
          <w:tcPr>
            <w:tcW w:w="7681" w:type="dxa"/>
            <w:vAlign w:val="center"/>
          </w:tcPr>
          <w:p w:rsidR="00761518" w:rsidRDefault="00761518" w:rsidP="00BF19DD">
            <w:pPr>
              <w:jc w:val="center"/>
            </w:pPr>
            <w:r>
              <w:t>材料名称</w:t>
            </w:r>
          </w:p>
        </w:tc>
      </w:tr>
      <w:tr w:rsidR="00761518" w:rsidTr="00BF19DD">
        <w:trPr>
          <w:trHeight w:val="980"/>
          <w:jc w:val="center"/>
        </w:trPr>
        <w:tc>
          <w:tcPr>
            <w:tcW w:w="1018" w:type="dxa"/>
            <w:vAlign w:val="center"/>
          </w:tcPr>
          <w:p w:rsidR="00761518" w:rsidRDefault="00761518" w:rsidP="00BF19DD">
            <w:pPr>
              <w:spacing w:line="400" w:lineRule="exact"/>
              <w:jc w:val="center"/>
            </w:pPr>
            <w:r>
              <w:t>1</w:t>
            </w:r>
          </w:p>
        </w:tc>
        <w:tc>
          <w:tcPr>
            <w:tcW w:w="7681" w:type="dxa"/>
            <w:vAlign w:val="center"/>
          </w:tcPr>
          <w:p w:rsidR="00761518" w:rsidRDefault="00761518" w:rsidP="00BF19DD">
            <w:pPr>
              <w:spacing w:line="400" w:lineRule="exact"/>
            </w:pPr>
            <w:r>
              <w:t>建设主体及运营主体的营业执照、法定代表人身份证复印件以及管理人员聘用合同、社保缴纳证明；</w:t>
            </w:r>
          </w:p>
        </w:tc>
      </w:tr>
      <w:tr w:rsidR="00761518" w:rsidTr="00BF19DD">
        <w:trPr>
          <w:trHeight w:val="500"/>
          <w:jc w:val="center"/>
        </w:trPr>
        <w:tc>
          <w:tcPr>
            <w:tcW w:w="1018" w:type="dxa"/>
            <w:vAlign w:val="center"/>
          </w:tcPr>
          <w:p w:rsidR="00761518" w:rsidRDefault="00761518" w:rsidP="00BF19DD">
            <w:pPr>
              <w:spacing w:line="400" w:lineRule="exact"/>
              <w:jc w:val="center"/>
            </w:pPr>
            <w:r>
              <w:t>2</w:t>
            </w:r>
          </w:p>
        </w:tc>
        <w:tc>
          <w:tcPr>
            <w:tcW w:w="7681" w:type="dxa"/>
            <w:vAlign w:val="center"/>
          </w:tcPr>
          <w:p w:rsidR="00761518" w:rsidRDefault="00761518" w:rsidP="00BF19DD">
            <w:pPr>
              <w:spacing w:line="400" w:lineRule="exact"/>
            </w:pPr>
            <w:r>
              <w:t>飞地所使用场地产权证明（包括房屋产权证及附图）；</w:t>
            </w:r>
          </w:p>
        </w:tc>
      </w:tr>
      <w:tr w:rsidR="00761518" w:rsidTr="00BF19DD">
        <w:trPr>
          <w:trHeight w:val="614"/>
          <w:jc w:val="center"/>
        </w:trPr>
        <w:tc>
          <w:tcPr>
            <w:tcW w:w="1018" w:type="dxa"/>
            <w:vAlign w:val="center"/>
          </w:tcPr>
          <w:p w:rsidR="00761518" w:rsidRDefault="00761518" w:rsidP="00BF19DD">
            <w:pPr>
              <w:spacing w:line="400" w:lineRule="exact"/>
              <w:jc w:val="center"/>
            </w:pPr>
            <w:r>
              <w:t>3</w:t>
            </w:r>
          </w:p>
        </w:tc>
        <w:tc>
          <w:tcPr>
            <w:tcW w:w="7681" w:type="dxa"/>
            <w:vAlign w:val="center"/>
          </w:tcPr>
          <w:p w:rsidR="00761518" w:rsidRDefault="00761518" w:rsidP="00BF19DD">
            <w:pPr>
              <w:spacing w:line="400" w:lineRule="exact"/>
            </w:pPr>
            <w:r>
              <w:t>专业运营机构合作协议等证明材料；</w:t>
            </w:r>
          </w:p>
        </w:tc>
      </w:tr>
      <w:tr w:rsidR="00761518" w:rsidTr="00BF19DD">
        <w:trPr>
          <w:trHeight w:val="526"/>
          <w:jc w:val="center"/>
        </w:trPr>
        <w:tc>
          <w:tcPr>
            <w:tcW w:w="1018" w:type="dxa"/>
            <w:vAlign w:val="center"/>
          </w:tcPr>
          <w:p w:rsidR="00761518" w:rsidRDefault="00761518" w:rsidP="00BF19DD">
            <w:pPr>
              <w:spacing w:line="400" w:lineRule="exact"/>
              <w:jc w:val="center"/>
            </w:pPr>
            <w:r>
              <w:t>4</w:t>
            </w:r>
          </w:p>
        </w:tc>
        <w:tc>
          <w:tcPr>
            <w:tcW w:w="7681" w:type="dxa"/>
            <w:vAlign w:val="center"/>
          </w:tcPr>
          <w:p w:rsidR="00761518" w:rsidRDefault="00761518" w:rsidP="00BF19DD">
            <w:pPr>
              <w:spacing w:line="400" w:lineRule="exact"/>
            </w:pPr>
            <w:r>
              <w:t>飞地收入证明、管理制度及配套支持政策等文件材料；</w:t>
            </w:r>
          </w:p>
        </w:tc>
      </w:tr>
      <w:tr w:rsidR="00761518" w:rsidTr="00BF19DD">
        <w:trPr>
          <w:trHeight w:val="980"/>
          <w:jc w:val="center"/>
        </w:trPr>
        <w:tc>
          <w:tcPr>
            <w:tcW w:w="1018" w:type="dxa"/>
            <w:vAlign w:val="center"/>
          </w:tcPr>
          <w:p w:rsidR="00761518" w:rsidRDefault="00761518" w:rsidP="00BF19DD">
            <w:pPr>
              <w:spacing w:line="400" w:lineRule="exact"/>
              <w:jc w:val="center"/>
            </w:pPr>
            <w:r>
              <w:t>5</w:t>
            </w:r>
          </w:p>
        </w:tc>
        <w:tc>
          <w:tcPr>
            <w:tcW w:w="7681" w:type="dxa"/>
            <w:vAlign w:val="center"/>
          </w:tcPr>
          <w:p w:rsidR="00761518" w:rsidRDefault="00761518" w:rsidP="00BF19DD">
            <w:pPr>
              <w:spacing w:line="400" w:lineRule="exact"/>
            </w:pPr>
            <w:r>
              <w:t>入驻企业的租赁</w:t>
            </w:r>
            <w:r>
              <w:t>(</w:t>
            </w:r>
            <w:r>
              <w:t>入驻</w:t>
            </w:r>
            <w:r>
              <w:t>)</w:t>
            </w:r>
            <w:r>
              <w:t>协议、营业执照及股权比例结构情况、租金发票、入驻人员名单及社保缴纳证明等入驻企业档案材料；</w:t>
            </w:r>
          </w:p>
        </w:tc>
      </w:tr>
      <w:tr w:rsidR="00761518" w:rsidTr="00BF19DD">
        <w:trPr>
          <w:trHeight w:val="1196"/>
          <w:jc w:val="center"/>
        </w:trPr>
        <w:tc>
          <w:tcPr>
            <w:tcW w:w="1018" w:type="dxa"/>
            <w:vAlign w:val="center"/>
          </w:tcPr>
          <w:p w:rsidR="00761518" w:rsidRDefault="00761518" w:rsidP="00BF19DD">
            <w:pPr>
              <w:spacing w:line="400" w:lineRule="exact"/>
              <w:jc w:val="center"/>
            </w:pPr>
            <w:r>
              <w:t>6</w:t>
            </w:r>
          </w:p>
        </w:tc>
        <w:tc>
          <w:tcPr>
            <w:tcW w:w="7681" w:type="dxa"/>
            <w:vAlign w:val="center"/>
          </w:tcPr>
          <w:p w:rsidR="00761518" w:rsidRDefault="00761518" w:rsidP="00BF19DD">
            <w:pPr>
              <w:spacing w:line="400" w:lineRule="exact"/>
            </w:pPr>
            <w:r>
              <w:t>入驻企业入驻周期内获得的经省级以上科技行政管理部门认定的各类科技型企业资质、知识产权、承担县级以上科研项目、获得投融资、省级以上科技奖励等证明材料；</w:t>
            </w:r>
          </w:p>
        </w:tc>
      </w:tr>
      <w:tr w:rsidR="00761518" w:rsidTr="00BF19DD">
        <w:trPr>
          <w:trHeight w:val="525"/>
          <w:jc w:val="center"/>
        </w:trPr>
        <w:tc>
          <w:tcPr>
            <w:tcW w:w="1018" w:type="dxa"/>
            <w:vAlign w:val="center"/>
          </w:tcPr>
          <w:p w:rsidR="00761518" w:rsidRDefault="00761518" w:rsidP="00BF19DD">
            <w:pPr>
              <w:spacing w:line="400" w:lineRule="exact"/>
              <w:jc w:val="center"/>
            </w:pPr>
            <w:r>
              <w:t>7</w:t>
            </w:r>
          </w:p>
        </w:tc>
        <w:tc>
          <w:tcPr>
            <w:tcW w:w="7681" w:type="dxa"/>
            <w:vAlign w:val="center"/>
          </w:tcPr>
          <w:p w:rsidR="00761518" w:rsidRDefault="00761518" w:rsidP="00BF19DD">
            <w:pPr>
              <w:spacing w:line="400" w:lineRule="exact"/>
            </w:pPr>
            <w:r>
              <w:t>引进落地企业的完税或投资等证明材料；</w:t>
            </w:r>
          </w:p>
        </w:tc>
      </w:tr>
      <w:tr w:rsidR="00761518" w:rsidTr="00BF19DD">
        <w:trPr>
          <w:trHeight w:val="980"/>
          <w:jc w:val="center"/>
        </w:trPr>
        <w:tc>
          <w:tcPr>
            <w:tcW w:w="1018" w:type="dxa"/>
            <w:vAlign w:val="center"/>
          </w:tcPr>
          <w:p w:rsidR="00761518" w:rsidRDefault="00761518" w:rsidP="00BF19DD">
            <w:pPr>
              <w:spacing w:line="400" w:lineRule="exact"/>
              <w:jc w:val="center"/>
            </w:pPr>
            <w:r>
              <w:t>8</w:t>
            </w:r>
          </w:p>
        </w:tc>
        <w:tc>
          <w:tcPr>
            <w:tcW w:w="7681" w:type="dxa"/>
            <w:vAlign w:val="center"/>
          </w:tcPr>
          <w:p w:rsidR="00761518" w:rsidRDefault="00761518" w:rsidP="00BF19DD">
            <w:pPr>
              <w:spacing w:line="400" w:lineRule="exact"/>
            </w:pPr>
            <w:proofErr w:type="gramStart"/>
            <w:r>
              <w:t>入驻副</w:t>
            </w:r>
            <w:proofErr w:type="gramEnd"/>
            <w:r>
              <w:t>高以上或硕士以上人才学历、学位、职称等复印件以及省级以上人才工程入选专家证明材料；</w:t>
            </w:r>
          </w:p>
        </w:tc>
      </w:tr>
      <w:tr w:rsidR="00761518" w:rsidTr="00BF19DD">
        <w:trPr>
          <w:trHeight w:val="980"/>
          <w:jc w:val="center"/>
        </w:trPr>
        <w:tc>
          <w:tcPr>
            <w:tcW w:w="1018" w:type="dxa"/>
            <w:vAlign w:val="center"/>
          </w:tcPr>
          <w:p w:rsidR="00761518" w:rsidRDefault="00761518" w:rsidP="00BF19DD">
            <w:pPr>
              <w:spacing w:line="400" w:lineRule="exact"/>
              <w:jc w:val="center"/>
            </w:pPr>
            <w:r>
              <w:t>9</w:t>
            </w:r>
          </w:p>
        </w:tc>
        <w:tc>
          <w:tcPr>
            <w:tcW w:w="7681" w:type="dxa"/>
            <w:vAlign w:val="center"/>
          </w:tcPr>
          <w:p w:rsidR="00761518" w:rsidRDefault="00761518" w:rsidP="00BF19DD">
            <w:pPr>
              <w:spacing w:line="400" w:lineRule="exact"/>
            </w:pPr>
            <w:r>
              <w:t>跨区域数字化公共服务平台设备投入证明、管理制度等文件材料；</w:t>
            </w:r>
          </w:p>
        </w:tc>
      </w:tr>
      <w:tr w:rsidR="00761518" w:rsidTr="00BF19DD">
        <w:trPr>
          <w:trHeight w:val="652"/>
          <w:jc w:val="center"/>
        </w:trPr>
        <w:tc>
          <w:tcPr>
            <w:tcW w:w="1018" w:type="dxa"/>
            <w:vAlign w:val="center"/>
          </w:tcPr>
          <w:p w:rsidR="00761518" w:rsidRDefault="00761518" w:rsidP="00BF19DD">
            <w:pPr>
              <w:spacing w:line="400" w:lineRule="exact"/>
              <w:jc w:val="center"/>
            </w:pPr>
            <w:r>
              <w:t>10</w:t>
            </w:r>
          </w:p>
        </w:tc>
        <w:tc>
          <w:tcPr>
            <w:tcW w:w="7681" w:type="dxa"/>
            <w:vAlign w:val="center"/>
          </w:tcPr>
          <w:p w:rsidR="00761518" w:rsidRDefault="00761518" w:rsidP="00BF19DD">
            <w:pPr>
              <w:spacing w:line="400" w:lineRule="exact"/>
            </w:pPr>
            <w:r>
              <w:t>市级以上孵化器资质、获得荣誉等其他材料。</w:t>
            </w:r>
          </w:p>
        </w:tc>
      </w:tr>
    </w:tbl>
    <w:p w:rsidR="0089533B" w:rsidRDefault="00761518">
      <w:r>
        <w:rPr>
          <w:sz w:val="28"/>
          <w:szCs w:val="32"/>
        </w:rPr>
        <w:t xml:space="preserve">                        </w:t>
      </w:r>
    </w:p>
    <w:sectPr w:rsidR="00895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18"/>
    <w:rsid w:val="00761518"/>
    <w:rsid w:val="0089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2021-12-02T08:53:00Z</dcterms:created>
  <dcterms:modified xsi:type="dcterms:W3CDTF">2021-12-02T08:53:00Z</dcterms:modified>
</cp:coreProperties>
</file>