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2" w:rsidRPr="00A745E1" w:rsidRDefault="00B307A2" w:rsidP="00B307A2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A745E1">
        <w:rPr>
          <w:rFonts w:ascii="黑体" w:eastAsia="黑体" w:hAnsi="黑体" w:cs="Times New Roman"/>
          <w:color w:val="000000"/>
          <w:sz w:val="32"/>
          <w:szCs w:val="32"/>
        </w:rPr>
        <w:t>附件2</w:t>
      </w:r>
    </w:p>
    <w:p w:rsidR="00B307A2" w:rsidRPr="00592DEC" w:rsidRDefault="00B307A2" w:rsidP="00B307A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307A2" w:rsidRPr="00592DEC" w:rsidTr="00533076">
        <w:tc>
          <w:tcPr>
            <w:tcW w:w="6487" w:type="dxa"/>
          </w:tcPr>
          <w:p w:rsidR="00B307A2" w:rsidRPr="00AE70F5" w:rsidRDefault="00B307A2" w:rsidP="00533076">
            <w:pPr>
              <w:tabs>
                <w:tab w:val="left" w:pos="8640"/>
              </w:tabs>
              <w:spacing w:line="560" w:lineRule="exact"/>
              <w:ind w:rightChars="204" w:right="428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E70F5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 w:rsidR="00B307A2" w:rsidRPr="00592DEC" w:rsidRDefault="00B307A2" w:rsidP="00533076">
            <w:pPr>
              <w:tabs>
                <w:tab w:val="left" w:pos="8640"/>
              </w:tabs>
              <w:spacing w:line="5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92DEC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307A2" w:rsidRPr="00592DEC" w:rsidTr="00533076">
        <w:tc>
          <w:tcPr>
            <w:tcW w:w="6487" w:type="dxa"/>
          </w:tcPr>
          <w:p w:rsidR="00B307A2" w:rsidRPr="00592DEC" w:rsidRDefault="00B307A2" w:rsidP="00533076">
            <w:pPr>
              <w:tabs>
                <w:tab w:val="left" w:pos="8640"/>
              </w:tabs>
              <w:spacing w:line="560" w:lineRule="exact"/>
              <w:ind w:rightChars="204" w:right="428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307A2" w:rsidRPr="00592DEC" w:rsidRDefault="00B307A2" w:rsidP="00533076">
            <w:pPr>
              <w:tabs>
                <w:tab w:val="left" w:pos="8640"/>
              </w:tabs>
              <w:spacing w:line="560" w:lineRule="exact"/>
              <w:ind w:rightChars="-51" w:right="-107" w:firstLineChars="146" w:firstLine="469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307A2" w:rsidRPr="00592DEC" w:rsidRDefault="00B307A2" w:rsidP="00B307A2">
      <w:pPr>
        <w:tabs>
          <w:tab w:val="left" w:pos="8640"/>
        </w:tabs>
        <w:spacing w:line="560" w:lineRule="exact"/>
        <w:ind w:rightChars="204" w:right="428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307A2" w:rsidRPr="00592DEC" w:rsidRDefault="00B307A2" w:rsidP="00B307A2">
      <w:pPr>
        <w:tabs>
          <w:tab w:val="left" w:pos="8640"/>
        </w:tabs>
        <w:spacing w:line="560" w:lineRule="exact"/>
        <w:ind w:rightChars="204" w:right="428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307A2" w:rsidRPr="00AE70F5" w:rsidRDefault="00B307A2" w:rsidP="00B307A2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AE70F5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国家重点研发计划</w:t>
      </w:r>
    </w:p>
    <w:p w:rsidR="00B307A2" w:rsidRPr="00AE70F5" w:rsidRDefault="00B307A2" w:rsidP="00B307A2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AE70F5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项目申报书</w:t>
      </w:r>
      <w:r w:rsidRPr="00AE70F5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br/>
      </w:r>
    </w:p>
    <w:p w:rsidR="00B307A2" w:rsidRPr="00592DEC" w:rsidRDefault="00B307A2" w:rsidP="00B307A2">
      <w:pPr>
        <w:tabs>
          <w:tab w:val="left" w:pos="8640"/>
        </w:tabs>
        <w:spacing w:line="560" w:lineRule="exact"/>
        <w:ind w:rightChars="204" w:right="428"/>
        <w:rPr>
          <w:rFonts w:ascii="Times New Roman" w:eastAsia="仿宋_GB2312" w:hAnsi="Times New Roman" w:cs="Times New Roman"/>
          <w:sz w:val="32"/>
          <w:szCs w:val="32"/>
        </w:rPr>
      </w:pPr>
    </w:p>
    <w:p w:rsidR="00B307A2" w:rsidRPr="00AE70F5" w:rsidRDefault="00B307A2" w:rsidP="00B307A2">
      <w:pPr>
        <w:tabs>
          <w:tab w:val="left" w:pos="8640"/>
        </w:tabs>
        <w:spacing w:line="560" w:lineRule="exact"/>
        <w:ind w:rightChars="204" w:right="428"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AE70F5">
        <w:rPr>
          <w:rFonts w:ascii="仿宋_GB2312" w:eastAsia="仿宋_GB2312" w:hAnsi="Times New Roman" w:cs="Times New Roman" w:hint="eastAsia"/>
          <w:sz w:val="32"/>
          <w:szCs w:val="32"/>
        </w:rPr>
        <w:t xml:space="preserve">项目名称：  </w:t>
      </w:r>
      <w:r w:rsidRPr="00AE70F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B307A2" w:rsidRPr="00AE70F5" w:rsidRDefault="00B307A2" w:rsidP="00B307A2">
      <w:pPr>
        <w:tabs>
          <w:tab w:val="left" w:pos="8640"/>
        </w:tabs>
        <w:spacing w:line="560" w:lineRule="exact"/>
        <w:ind w:rightChars="204" w:right="428"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AE70F5">
        <w:rPr>
          <w:rFonts w:ascii="仿宋_GB2312" w:eastAsia="仿宋_GB2312" w:hAnsi="Times New Roman" w:cs="Times New Roman" w:hint="eastAsia"/>
          <w:sz w:val="32"/>
          <w:szCs w:val="32"/>
        </w:rPr>
        <w:t xml:space="preserve">所属专项：  </w:t>
      </w:r>
      <w:r w:rsidRPr="00AE70F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“科技助力经济2020”重点专项                                           </w:t>
      </w:r>
    </w:p>
    <w:p w:rsidR="00B307A2" w:rsidRPr="00AE70F5" w:rsidRDefault="00B307A2" w:rsidP="00B307A2">
      <w:pPr>
        <w:tabs>
          <w:tab w:val="left" w:pos="8640"/>
        </w:tabs>
        <w:spacing w:line="560" w:lineRule="exact"/>
        <w:ind w:rightChars="204" w:right="428"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AE70F5">
        <w:rPr>
          <w:rFonts w:ascii="仿宋_GB2312" w:eastAsia="仿宋_GB2312" w:hAnsi="Times New Roman" w:cs="Times New Roman" w:hint="eastAsia"/>
          <w:sz w:val="32"/>
          <w:szCs w:val="32"/>
        </w:rPr>
        <w:t xml:space="preserve">推荐单位：  </w:t>
      </w:r>
      <w:r w:rsidRPr="00AE70F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B307A2" w:rsidRPr="00AE70F5" w:rsidRDefault="00B307A2" w:rsidP="00B307A2">
      <w:pPr>
        <w:tabs>
          <w:tab w:val="left" w:pos="8640"/>
        </w:tabs>
        <w:spacing w:line="560" w:lineRule="exact"/>
        <w:ind w:rightChars="204" w:right="42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E70F5">
        <w:rPr>
          <w:rFonts w:ascii="仿宋_GB2312" w:eastAsia="仿宋_GB2312" w:hAnsi="Times New Roman" w:cs="Times New Roman" w:hint="eastAsia"/>
          <w:sz w:val="32"/>
          <w:szCs w:val="32"/>
        </w:rPr>
        <w:t xml:space="preserve">申报单位：  </w:t>
      </w:r>
      <w:r w:rsidRPr="00AE70F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                 </w:t>
      </w:r>
    </w:p>
    <w:p w:rsidR="00B307A2" w:rsidRPr="00592DEC" w:rsidRDefault="00B307A2" w:rsidP="00B307A2">
      <w:pPr>
        <w:tabs>
          <w:tab w:val="left" w:pos="8640"/>
        </w:tabs>
        <w:spacing w:line="560" w:lineRule="exact"/>
        <w:ind w:rightChars="204" w:right="42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E70F5">
        <w:rPr>
          <w:rFonts w:ascii="仿宋_GB2312" w:eastAsia="仿宋_GB2312" w:hAnsi="Times New Roman" w:cs="Times New Roman" w:hint="eastAsia"/>
          <w:sz w:val="32"/>
          <w:szCs w:val="32"/>
        </w:rPr>
        <w:t>项目负责人：</w:t>
      </w:r>
      <w:r w:rsidRPr="00AE70F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592DE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</w:t>
      </w:r>
    </w:p>
    <w:p w:rsidR="00B307A2" w:rsidRPr="00592DEC" w:rsidRDefault="00B307A2" w:rsidP="00B307A2">
      <w:pPr>
        <w:tabs>
          <w:tab w:val="left" w:pos="8640"/>
        </w:tabs>
        <w:spacing w:line="560" w:lineRule="exact"/>
        <w:ind w:rightChars="204" w:right="428"/>
        <w:rPr>
          <w:rFonts w:ascii="Times New Roman" w:eastAsia="仿宋_GB2312" w:hAnsi="Times New Roman" w:cs="Times New Roman"/>
          <w:sz w:val="32"/>
          <w:szCs w:val="32"/>
        </w:rPr>
      </w:pPr>
      <w:r w:rsidRPr="00592DEC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B307A2" w:rsidRPr="00592DEC" w:rsidRDefault="00B307A2" w:rsidP="00B307A2">
      <w:pPr>
        <w:tabs>
          <w:tab w:val="left" w:pos="8640"/>
        </w:tabs>
        <w:snapToGrid w:val="0"/>
        <w:spacing w:line="560" w:lineRule="exact"/>
        <w:ind w:left="420" w:rightChars="204" w:right="428"/>
        <w:rPr>
          <w:rFonts w:ascii="Times New Roman" w:eastAsia="仿宋_GB2312" w:hAnsi="Times New Roman" w:cs="Times New Roman"/>
          <w:sz w:val="32"/>
          <w:szCs w:val="32"/>
        </w:rPr>
      </w:pPr>
    </w:p>
    <w:p w:rsidR="00B307A2" w:rsidRPr="00592DEC" w:rsidRDefault="00B307A2" w:rsidP="00B307A2">
      <w:pPr>
        <w:tabs>
          <w:tab w:val="left" w:pos="8640"/>
        </w:tabs>
        <w:snapToGrid w:val="0"/>
        <w:spacing w:line="560" w:lineRule="exact"/>
        <w:ind w:left="420" w:rightChars="204" w:right="428"/>
        <w:rPr>
          <w:rFonts w:ascii="Times New Roman" w:eastAsia="仿宋_GB2312" w:hAnsi="Times New Roman" w:cs="Times New Roman"/>
          <w:sz w:val="32"/>
          <w:szCs w:val="32"/>
        </w:rPr>
      </w:pPr>
    </w:p>
    <w:p w:rsidR="00B307A2" w:rsidRPr="00592DEC" w:rsidRDefault="00B307A2" w:rsidP="00B307A2">
      <w:pPr>
        <w:tabs>
          <w:tab w:val="left" w:pos="8640"/>
        </w:tabs>
        <w:snapToGrid w:val="0"/>
        <w:spacing w:line="560" w:lineRule="exact"/>
        <w:ind w:left="420" w:rightChars="204" w:right="428"/>
        <w:rPr>
          <w:rFonts w:ascii="Times New Roman" w:eastAsia="仿宋_GB2312" w:hAnsi="Times New Roman" w:cs="Times New Roman"/>
          <w:sz w:val="32"/>
          <w:szCs w:val="32"/>
        </w:rPr>
      </w:pPr>
    </w:p>
    <w:p w:rsidR="00B307A2" w:rsidRPr="00592DEC" w:rsidRDefault="00B307A2" w:rsidP="00B307A2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307A2" w:rsidRPr="00AE70F5" w:rsidRDefault="00B307A2" w:rsidP="00B307A2">
      <w:pPr>
        <w:spacing w:line="560" w:lineRule="exact"/>
        <w:jc w:val="center"/>
        <w:rPr>
          <w:rFonts w:ascii="楷体_GB2312" w:eastAsia="楷体_GB2312" w:hAnsi="Times New Roman" w:cs="Times New Roman"/>
          <w:color w:val="000000"/>
          <w:sz w:val="32"/>
          <w:szCs w:val="32"/>
        </w:rPr>
      </w:pPr>
      <w:bookmarkStart w:id="1" w:name="_Toc136065193"/>
      <w:r w:rsidRPr="00AE70F5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中华人民共和国科学技术部</w:t>
      </w:r>
      <w:bookmarkEnd w:id="1"/>
      <w:r w:rsidRPr="00AE70F5">
        <w:rPr>
          <w:rFonts w:ascii="楷体_GB2312" w:eastAsia="楷体_GB2312" w:hAnsi="Times New Roman" w:cs="Times New Roman" w:hint="eastAsia"/>
          <w:sz w:val="32"/>
          <w:szCs w:val="32"/>
        </w:rPr>
        <w:t>制</w:t>
      </w:r>
    </w:p>
    <w:p w:rsidR="00B307A2" w:rsidRPr="00AE70F5" w:rsidRDefault="00B307A2" w:rsidP="00B307A2">
      <w:pPr>
        <w:spacing w:line="560" w:lineRule="exact"/>
        <w:jc w:val="center"/>
        <w:rPr>
          <w:rFonts w:ascii="楷体_GB2312" w:eastAsia="楷体_GB2312" w:hAnsi="Times New Roman" w:cs="Times New Roman"/>
          <w:color w:val="000000"/>
          <w:sz w:val="32"/>
          <w:szCs w:val="32"/>
        </w:rPr>
      </w:pPr>
      <w:bookmarkStart w:id="2" w:name="simple_sy_tbsj"/>
      <w:bookmarkEnd w:id="2"/>
      <w:r w:rsidRPr="00AE70F5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2020年3月</w:t>
      </w:r>
    </w:p>
    <w:p w:rsidR="00B307A2" w:rsidRPr="00592DEC" w:rsidRDefault="00B307A2" w:rsidP="00B307A2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592DEC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br w:type="page"/>
      </w:r>
    </w:p>
    <w:p w:rsidR="00B307A2" w:rsidRPr="00592DEC" w:rsidRDefault="00B307A2" w:rsidP="00B307A2">
      <w:pPr>
        <w:widowControl/>
        <w:tabs>
          <w:tab w:val="left" w:pos="720"/>
        </w:tabs>
        <w:snapToGrid w:val="0"/>
        <w:spacing w:afterLines="50" w:after="156" w:line="560" w:lineRule="exact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592DEC">
        <w:rPr>
          <w:rFonts w:ascii="Times New Roman" w:eastAsia="仿宋_GB2312" w:hAnsi="Times New Roman" w:cs="Times New Roman"/>
          <w:b/>
          <w:color w:val="333333"/>
          <w:kern w:val="0"/>
          <w:sz w:val="32"/>
          <w:szCs w:val="32"/>
        </w:rPr>
        <w:lastRenderedPageBreak/>
        <w:t>一</w:t>
      </w:r>
      <w:r w:rsidRPr="00AE70F5">
        <w:rPr>
          <w:rFonts w:ascii="黑体" w:eastAsia="黑体" w:hAnsi="黑体" w:cs="Times New Roman"/>
          <w:color w:val="333333"/>
          <w:kern w:val="0"/>
          <w:sz w:val="32"/>
          <w:szCs w:val="32"/>
        </w:rPr>
        <w:t>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187"/>
        <w:gridCol w:w="2727"/>
        <w:gridCol w:w="1118"/>
        <w:gridCol w:w="1336"/>
        <w:gridCol w:w="1497"/>
      </w:tblGrid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项目名称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所属领域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B307A2" w:rsidRPr="00AE70F5" w:rsidRDefault="00B307A2" w:rsidP="00533076">
            <w:pPr>
              <w:adjustRightInd w:val="0"/>
              <w:snapToGrid w:val="0"/>
              <w:spacing w:line="56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□能源     □交通     □信息技术     □制造     □材料  </w:t>
            </w:r>
          </w:p>
          <w:p w:rsidR="00B307A2" w:rsidRPr="00AE70F5" w:rsidRDefault="00B307A2" w:rsidP="00533076">
            <w:pPr>
              <w:adjustRightInd w:val="0"/>
              <w:snapToGrid w:val="0"/>
              <w:spacing w:line="56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□空间技术            □农业         □资源环境与海洋 </w:t>
            </w:r>
          </w:p>
          <w:p w:rsidR="00B307A2" w:rsidRPr="00AE70F5" w:rsidRDefault="00B307A2" w:rsidP="00533076">
            <w:pPr>
              <w:adjustRightInd w:val="0"/>
              <w:snapToGrid w:val="0"/>
              <w:spacing w:line="56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□生物医药与生命健康                 □社会事业与公共安全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经费预算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项目总预算：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国拨经费：□</w:t>
            </w:r>
            <w:r w:rsidRPr="00AE70F5">
              <w:rPr>
                <w:rFonts w:asciiTheme="minorEastAsia" w:hAnsiTheme="minorEastAsia" w:cs="Times New Roman"/>
                <w:bCs/>
                <w:szCs w:val="21"/>
              </w:rPr>
              <w:t xml:space="preserve">50万元 </w:t>
            </w:r>
            <w:r w:rsidRPr="00AE70F5">
              <w:rPr>
                <w:rFonts w:asciiTheme="minorEastAsia" w:hAnsiTheme="minorEastAsia" w:cs="Times New Roman"/>
                <w:szCs w:val="21"/>
              </w:rPr>
              <w:t>□</w:t>
            </w:r>
            <w:r w:rsidRPr="00AE70F5">
              <w:rPr>
                <w:rFonts w:asciiTheme="minorEastAsia" w:hAnsiTheme="minorEastAsia" w:cs="Times New Roman"/>
                <w:bCs/>
                <w:szCs w:val="21"/>
              </w:rPr>
              <w:t>100万元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ind w:firstLineChars="50" w:firstLine="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自筹经费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      万元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牵头单位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其他承担单位</w:t>
            </w:r>
          </w:p>
        </w:tc>
        <w:tc>
          <w:tcPr>
            <w:tcW w:w="3845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实施周期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ind w:firstLineChars="400" w:firstLine="840"/>
              <w:jc w:val="left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AE70F5">
              <w:rPr>
                <w:rFonts w:asciiTheme="minorEastAsia" w:hAnsiTheme="minorEastAsia" w:cs="Times New Roman"/>
                <w:szCs w:val="21"/>
              </w:rPr>
              <w:t>个</w:t>
            </w:r>
            <w:proofErr w:type="gramEnd"/>
            <w:r w:rsidRPr="00AE70F5">
              <w:rPr>
                <w:rFonts w:asciiTheme="minorEastAsia" w:hAnsiTheme="minorEastAsia" w:cs="Times New Roman"/>
                <w:szCs w:val="21"/>
              </w:rPr>
              <w:t>月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1223" w:type="dxa"/>
            <w:vMerge w:val="restart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项目负责人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姓 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出生日期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307A2" w:rsidRPr="00AE70F5" w:rsidRDefault="00B307A2" w:rsidP="00533076">
            <w:pPr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证件类型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证件号码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307A2" w:rsidRPr="00AE70F5" w:rsidRDefault="00B307A2" w:rsidP="00533076">
            <w:pPr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所在单位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B307A2" w:rsidRPr="00AE70F5" w:rsidTr="00533076">
        <w:trPr>
          <w:trHeight w:val="454"/>
          <w:jc w:val="center"/>
        </w:trPr>
        <w:tc>
          <w:tcPr>
            <w:tcW w:w="1223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项目联系人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姓名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70F5">
              <w:rPr>
                <w:rFonts w:asciiTheme="minorEastAsia" w:hAnsiTheme="minorEastAsia" w:cs="Times New Roman"/>
                <w:szCs w:val="21"/>
              </w:rPr>
              <w:t>联系方式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B307A2" w:rsidRPr="00AE70F5" w:rsidRDefault="00B307A2" w:rsidP="00533076">
            <w:pPr>
              <w:snapToGrid w:val="0"/>
              <w:spacing w:line="5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B307A2" w:rsidRPr="00AE70F5" w:rsidRDefault="00B307A2" w:rsidP="00B307A2">
      <w:pPr>
        <w:numPr>
          <w:ilvl w:val="0"/>
          <w:numId w:val="1"/>
        </w:numPr>
        <w:snapToGrid w:val="0"/>
        <w:spacing w:beforeLines="50" w:before="156" w:line="560" w:lineRule="exact"/>
        <w:rPr>
          <w:rFonts w:ascii="黑体" w:eastAsia="黑体" w:hAnsi="黑体" w:cs="Times New Roman"/>
          <w:sz w:val="32"/>
          <w:szCs w:val="32"/>
        </w:rPr>
      </w:pPr>
      <w:r w:rsidRPr="00AE70F5">
        <w:rPr>
          <w:rFonts w:ascii="黑体" w:eastAsia="黑体" w:hAnsi="黑体" w:cs="Times New Roman"/>
          <w:sz w:val="32"/>
          <w:szCs w:val="32"/>
        </w:rPr>
        <w:t>项目目标和主要技术、经济指标（300字以内）</w:t>
      </w:r>
    </w:p>
    <w:p w:rsidR="00B307A2" w:rsidRPr="00AE70F5" w:rsidRDefault="00B307A2" w:rsidP="00B307A2">
      <w:pPr>
        <w:numPr>
          <w:ilvl w:val="0"/>
          <w:numId w:val="1"/>
        </w:num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E70F5">
        <w:rPr>
          <w:rFonts w:ascii="黑体" w:eastAsia="黑体" w:hAnsi="黑体" w:cs="Times New Roman"/>
          <w:sz w:val="32"/>
          <w:szCs w:val="32"/>
        </w:rPr>
        <w:t>项目主要内容（300字以内）</w:t>
      </w:r>
    </w:p>
    <w:p w:rsidR="00B307A2" w:rsidRPr="00AE70F5" w:rsidRDefault="00B307A2" w:rsidP="00B307A2">
      <w:pPr>
        <w:numPr>
          <w:ilvl w:val="0"/>
          <w:numId w:val="1"/>
        </w:num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E70F5">
        <w:rPr>
          <w:rFonts w:ascii="黑体" w:eastAsia="黑体" w:hAnsi="黑体" w:cs="Times New Roman"/>
          <w:sz w:val="32"/>
          <w:szCs w:val="32"/>
        </w:rPr>
        <w:t>主要用户和应用场景（300字以内）</w:t>
      </w:r>
    </w:p>
    <w:p w:rsidR="00B307A2" w:rsidRPr="00AE70F5" w:rsidRDefault="00B307A2" w:rsidP="00B307A2">
      <w:pPr>
        <w:numPr>
          <w:ilvl w:val="0"/>
          <w:numId w:val="1"/>
        </w:numPr>
        <w:snapToGrid w:val="0"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E70F5">
        <w:rPr>
          <w:rFonts w:ascii="黑体" w:eastAsia="黑体" w:hAnsi="黑体" w:cs="Times New Roman"/>
          <w:color w:val="000000"/>
          <w:kern w:val="0"/>
          <w:sz w:val="32"/>
          <w:szCs w:val="32"/>
        </w:rPr>
        <w:t>现有工作基础与优势（300字以内）</w:t>
      </w:r>
    </w:p>
    <w:p w:rsidR="00B307A2" w:rsidRPr="00AE70F5" w:rsidRDefault="00B307A2" w:rsidP="00B307A2">
      <w:pPr>
        <w:numPr>
          <w:ilvl w:val="0"/>
          <w:numId w:val="1"/>
        </w:numPr>
        <w:snapToGrid w:val="0"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E70F5">
        <w:rPr>
          <w:rFonts w:ascii="黑体" w:eastAsia="黑体" w:hAnsi="黑体" w:cs="Times New Roman"/>
          <w:sz w:val="32"/>
          <w:szCs w:val="32"/>
        </w:rPr>
        <w:t>主要经济、社会效益（300字以内）</w:t>
      </w:r>
    </w:p>
    <w:p w:rsidR="00B307A2" w:rsidRPr="00AE70F5" w:rsidRDefault="00B307A2" w:rsidP="00B307A2">
      <w:pPr>
        <w:numPr>
          <w:ilvl w:val="0"/>
          <w:numId w:val="1"/>
        </w:numPr>
        <w:snapToGrid w:val="0"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E70F5">
        <w:rPr>
          <w:rFonts w:ascii="黑体" w:eastAsia="黑体" w:hAnsi="黑体" w:cs="Times New Roman"/>
          <w:sz w:val="32"/>
          <w:szCs w:val="32"/>
        </w:rPr>
        <w:t>其他附件（选填，其他证明材料或支撑文件）</w:t>
      </w:r>
    </w:p>
    <w:p w:rsidR="00B307A2" w:rsidRDefault="00B307A2" w:rsidP="00B307A2">
      <w:pPr>
        <w:pStyle w:val="a3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307A2" w:rsidRDefault="00B307A2" w:rsidP="00B307A2">
      <w:pPr>
        <w:pStyle w:val="a3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241B6" w:rsidRPr="00B307A2" w:rsidRDefault="003241B6">
      <w:bookmarkStart w:id="3" w:name="_GoBack"/>
      <w:bookmarkEnd w:id="3"/>
    </w:p>
    <w:sectPr w:rsidR="003241B6" w:rsidRPr="00B3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2"/>
    <w:rsid w:val="003241B6"/>
    <w:rsid w:val="00B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2020-04-03T07:40:00Z</dcterms:created>
  <dcterms:modified xsi:type="dcterms:W3CDTF">2020-04-03T07:40:00Z</dcterms:modified>
</cp:coreProperties>
</file>