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CF" w:rsidRDefault="00C202CF" w:rsidP="00C202CF">
      <w:pPr>
        <w:spacing w:after="240" w:line="7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附件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/>
          <w:sz w:val="32"/>
          <w:szCs w:val="32"/>
        </w:rPr>
        <w:t xml:space="preserve">                       </w:t>
      </w:r>
      <w:r>
        <w:rPr>
          <w:rFonts w:ascii="黑体" w:eastAsia="黑体" w:hAnsi="黑体" w:hint="eastAsia"/>
          <w:sz w:val="32"/>
          <w:szCs w:val="32"/>
        </w:rPr>
        <w:t>2021年度国家级科技企业孵化器拟推荐名单</w:t>
      </w:r>
    </w:p>
    <w:tbl>
      <w:tblPr>
        <w:tblW w:w="15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2410"/>
        <w:gridCol w:w="3543"/>
        <w:gridCol w:w="1134"/>
        <w:gridCol w:w="1159"/>
        <w:gridCol w:w="1548"/>
        <w:gridCol w:w="1415"/>
        <w:gridCol w:w="1843"/>
        <w:gridCol w:w="1198"/>
        <w:gridCol w:w="1134"/>
      </w:tblGrid>
      <w:tr w:rsidR="00C202CF" w:rsidTr="00BF19DD">
        <w:trPr>
          <w:trHeight w:val="88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科技企业孵化器名称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运营机构名称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所属地市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所属区县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申报类型</w:t>
            </w:r>
          </w:p>
          <w:p w:rsidR="00C202CF" w:rsidRDefault="00C202CF" w:rsidP="00BF19DD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（综合/专业）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注册成立</w:t>
            </w:r>
          </w:p>
          <w:p w:rsidR="00C202CF" w:rsidRDefault="00C202CF" w:rsidP="00BF19DD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  <w:p w:rsidR="00C202CF" w:rsidRDefault="00C202CF" w:rsidP="00BF19DD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（年</w:t>
            </w:r>
            <w:r>
              <w:rPr>
                <w:rFonts w:ascii="宋体" w:hAnsi="宋体"/>
                <w:b/>
                <w:bCs/>
                <w:szCs w:val="21"/>
              </w:rPr>
              <w:t>-</w:t>
            </w:r>
            <w:r>
              <w:rPr>
                <w:rFonts w:ascii="宋体" w:hAnsi="宋体" w:hint="eastAsia"/>
                <w:b/>
                <w:bCs/>
                <w:szCs w:val="21"/>
              </w:rPr>
              <w:t>月</w:t>
            </w:r>
            <w:r>
              <w:rPr>
                <w:rFonts w:ascii="宋体" w:hAnsi="宋体"/>
                <w:b/>
                <w:bCs/>
                <w:szCs w:val="21"/>
              </w:rPr>
              <w:t>-</w:t>
            </w:r>
            <w:r>
              <w:rPr>
                <w:rFonts w:ascii="宋体" w:hAnsi="宋体" w:hint="eastAsia"/>
                <w:b/>
                <w:bCs/>
                <w:szCs w:val="21"/>
              </w:rPr>
              <w:t>日）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可自主支配孵化场地使用面积</w:t>
            </w:r>
          </w:p>
          <w:p w:rsidR="00C202CF" w:rsidRDefault="00C202CF" w:rsidP="00BF19DD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万平方米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在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孵企业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>数量</w:t>
            </w:r>
          </w:p>
          <w:p w:rsidR="00C202CF" w:rsidRDefault="00C202CF" w:rsidP="00BF19DD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（家）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毕业企业数量</w:t>
            </w:r>
          </w:p>
          <w:p w:rsidR="00C202CF" w:rsidRDefault="00C202CF" w:rsidP="00BF19DD"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（家）</w:t>
            </w:r>
          </w:p>
        </w:tc>
      </w:tr>
      <w:tr w:rsidR="00C202CF" w:rsidTr="00BF19DD">
        <w:trPr>
          <w:trHeight w:val="58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大华·江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虹国际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创新园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杭州江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虹科技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滨江区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2015-04-28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1.51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2</w:t>
            </w:r>
          </w:p>
        </w:tc>
      </w:tr>
      <w:tr w:rsidR="00C202CF" w:rsidTr="00BF19DD">
        <w:trPr>
          <w:trHeight w:val="55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海创科技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中心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浙江海创电子商务有限公司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2009-06-12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  <w:r>
              <w:rPr>
                <w:rFonts w:ascii="宋体" w:hAnsi="宋体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1</w:t>
            </w:r>
          </w:p>
        </w:tc>
      </w:tr>
      <w:tr w:rsidR="00C202CF" w:rsidTr="00BF19DD">
        <w:trPr>
          <w:trHeight w:val="58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正泰中自科技园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浙江正泰中自企业管理有限公司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钱塘区</w:t>
            </w:r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1998-03-23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.85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  <w:r>
              <w:rPr>
                <w:rFonts w:ascii="宋体" w:hAnsi="宋体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5</w:t>
            </w:r>
          </w:p>
        </w:tc>
      </w:tr>
      <w:tr w:rsidR="00C202CF" w:rsidTr="00BF19DD">
        <w:trPr>
          <w:trHeight w:val="558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  <w:w w:val="90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2"/>
              </w:rPr>
              <w:t>杭州钱江经济开发区智能制造创新创业产业园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航启科技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产业发展有限公司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2018-04-25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.91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1</w:t>
            </w:r>
          </w:p>
        </w:tc>
      </w:tr>
      <w:tr w:rsidR="00C202CF" w:rsidTr="00BF19DD">
        <w:trPr>
          <w:trHeight w:val="58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嘉兴市杭州湾新经济园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嘉兴市杭州湾新经济园发展有限公司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嘉兴港区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2015-03-26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.51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6</w:t>
            </w:r>
          </w:p>
        </w:tc>
      </w:tr>
      <w:tr w:rsidR="00C202CF" w:rsidTr="00BF19DD">
        <w:trPr>
          <w:trHeight w:val="58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京安创科孵化器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杭州京安创新科技有限公司</w:t>
            </w:r>
          </w:p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（原京安交通工程设施有限公司）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滨江区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1995-07-06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.35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8</w:t>
            </w:r>
          </w:p>
        </w:tc>
      </w:tr>
      <w:tr w:rsidR="00C202CF" w:rsidTr="00BF19DD">
        <w:trPr>
          <w:trHeight w:val="58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未来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研创园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杭州取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企业管理有限公司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2016-04-21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.78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  <w:r>
              <w:rPr>
                <w:rFonts w:ascii="宋体" w:hAnsi="宋体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1</w:t>
            </w:r>
          </w:p>
        </w:tc>
      </w:tr>
      <w:tr w:rsidR="00C202CF" w:rsidTr="00BF19DD">
        <w:trPr>
          <w:trHeight w:val="58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丽水经济技术开发区科技孵化园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丽水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南城新区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投资发展有限公司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经开区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2010-07-13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.65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6</w:t>
            </w:r>
          </w:p>
        </w:tc>
      </w:tr>
      <w:tr w:rsidR="00C202CF" w:rsidTr="00BF19DD">
        <w:trPr>
          <w:trHeight w:val="58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杭州人工智能产业园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智滨科技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服务有限公司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滨江区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2017-03-08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.72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5</w:t>
            </w:r>
          </w:p>
        </w:tc>
      </w:tr>
      <w:tr w:rsidR="00C202CF" w:rsidTr="00BF19DD">
        <w:trPr>
          <w:trHeight w:val="58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丽水绿谷信息产业园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丽水绿谷信息实业有限公司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市本级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2012-02-02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.37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7</w:t>
            </w:r>
          </w:p>
        </w:tc>
      </w:tr>
      <w:tr w:rsidR="00C202CF" w:rsidTr="00BF19DD">
        <w:trPr>
          <w:trHeight w:val="58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杭州上峰科技创新孵化器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杭州上峰电子商务产业园有限公司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滨江区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2014-05-06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.68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6</w:t>
            </w:r>
          </w:p>
        </w:tc>
      </w:tr>
      <w:tr w:rsidR="00C202CF" w:rsidTr="00BF19DD">
        <w:trPr>
          <w:trHeight w:val="58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桐庐科技孵化园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桐庐县富春科技建设投资有限公司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桐庐县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2013-05-23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.31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4</w:t>
            </w:r>
          </w:p>
        </w:tc>
      </w:tr>
      <w:tr w:rsidR="00C202CF" w:rsidTr="00BF19DD">
        <w:trPr>
          <w:trHeight w:val="586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嵊州市科技创业中心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嵊州市科技创业中心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嵊州市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综合型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2018-01-05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/>
              </w:rPr>
              <w:t>.66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CF" w:rsidRDefault="00C202CF" w:rsidP="00BF19D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>3</w:t>
            </w:r>
          </w:p>
        </w:tc>
      </w:tr>
    </w:tbl>
    <w:p w:rsidR="00C202CF" w:rsidRDefault="00C202CF" w:rsidP="00C202CF">
      <w:pPr>
        <w:spacing w:line="20" w:lineRule="exact"/>
        <w:jc w:val="left"/>
        <w:rPr>
          <w:rFonts w:ascii="Arial" w:eastAsia="仿宋_GB2312" w:hAnsi="Arial" w:cs="Arial"/>
          <w:color w:val="000000"/>
          <w:sz w:val="32"/>
          <w:szCs w:val="32"/>
        </w:rPr>
      </w:pPr>
    </w:p>
    <w:p w:rsidR="00C202CF" w:rsidRDefault="00C202CF" w:rsidP="00C202CF"/>
    <w:p w:rsidR="0089533B" w:rsidRDefault="0089533B">
      <w:bookmarkStart w:id="0" w:name="_GoBack"/>
      <w:bookmarkEnd w:id="0"/>
    </w:p>
    <w:sectPr w:rsidR="0089533B">
      <w:pgSz w:w="16838" w:h="11906" w:orient="landscape"/>
      <w:pgMar w:top="720" w:right="720" w:bottom="720" w:left="720" w:header="851" w:footer="567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CF"/>
    <w:rsid w:val="0089533B"/>
    <w:rsid w:val="00C2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C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2021-12-06T08:24:00Z</dcterms:created>
  <dcterms:modified xsi:type="dcterms:W3CDTF">2021-12-06T08:24:00Z</dcterms:modified>
</cp:coreProperties>
</file>