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F9" w:rsidRPr="00CB2D1D" w:rsidRDefault="00507BF9" w:rsidP="00507BF9">
      <w:pPr>
        <w:rPr>
          <w:rFonts w:ascii="Times New Roman" w:eastAsia="黑体" w:hAnsi="Times New Roman" w:cs="Times New Roman"/>
          <w:color w:val="000000"/>
          <w:sz w:val="32"/>
          <w:szCs w:val="32"/>
        </w:rPr>
      </w:pPr>
      <w:r w:rsidRPr="00CB2D1D">
        <w:rPr>
          <w:rFonts w:ascii="Times New Roman" w:eastAsia="黑体" w:hAnsi="Times New Roman" w:cs="Times New Roman"/>
          <w:color w:val="000000"/>
          <w:sz w:val="32"/>
          <w:szCs w:val="32"/>
        </w:rPr>
        <w:t>附件</w:t>
      </w:r>
      <w:r w:rsidRPr="00CB2D1D">
        <w:rPr>
          <w:rFonts w:ascii="Times New Roman" w:eastAsia="黑体" w:hAnsi="Times New Roman" w:cs="Times New Roman"/>
          <w:color w:val="000000"/>
          <w:sz w:val="32"/>
          <w:szCs w:val="32"/>
        </w:rPr>
        <w:t>2</w:t>
      </w:r>
    </w:p>
    <w:p w:rsidR="00507BF9" w:rsidRPr="00CB2D1D" w:rsidRDefault="00507BF9" w:rsidP="00507BF9">
      <w:pPr>
        <w:spacing w:line="700" w:lineRule="exact"/>
        <w:jc w:val="center"/>
        <w:rPr>
          <w:rFonts w:ascii="方正小标宋简体" w:eastAsia="方正小标宋简体" w:hAnsi="方正仿宋简体" w:cs="方正仿宋简体"/>
          <w:color w:val="000000"/>
          <w:sz w:val="44"/>
          <w:szCs w:val="44"/>
        </w:rPr>
      </w:pPr>
      <w:r w:rsidRPr="00CB2D1D">
        <w:rPr>
          <w:rFonts w:ascii="方正小标宋简体" w:eastAsia="方正小标宋简体" w:hAnsi="方正仿宋简体" w:cs="方正仿宋简体" w:hint="eastAsia"/>
          <w:color w:val="000000"/>
          <w:sz w:val="44"/>
          <w:szCs w:val="44"/>
        </w:rPr>
        <w:t>优胜奖获奖企业名单</w:t>
      </w:r>
    </w:p>
    <w:p w:rsidR="00507BF9" w:rsidRDefault="00507BF9" w:rsidP="00507BF9">
      <w:pPr>
        <w:spacing w:line="0" w:lineRule="atLeast"/>
        <w:jc w:val="center"/>
        <w:rPr>
          <w:rFonts w:ascii="黑体" w:eastAsia="黑体" w:hAnsi="方正仿宋简体" w:cs="方正仿宋简体"/>
          <w:color w:val="000000"/>
          <w:sz w:val="32"/>
          <w:szCs w:val="32"/>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2883"/>
        <w:gridCol w:w="2133"/>
        <w:gridCol w:w="1363"/>
        <w:gridCol w:w="1281"/>
      </w:tblGrid>
      <w:tr w:rsidR="00507BF9" w:rsidRPr="00CB2D1D" w:rsidTr="00036338">
        <w:trPr>
          <w:trHeight w:val="454"/>
          <w:jc w:val="center"/>
        </w:trPr>
        <w:tc>
          <w:tcPr>
            <w:tcW w:w="704" w:type="dxa"/>
            <w:vAlign w:val="bottom"/>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noProof/>
                <w:kern w:val="0"/>
                <w:szCs w:val="21"/>
              </w:rPr>
              <mc:AlternateContent>
                <mc:Choice Requires="wps">
                  <w:drawing>
                    <wp:anchor distT="0" distB="0" distL="114300" distR="114300" simplePos="0" relativeHeight="251659264" behindDoc="0" locked="0" layoutInCell="1" hidden="1" allowOverlap="1" wp14:anchorId="5D84DE81" wp14:editId="4D58EDA7">
                      <wp:simplePos x="0" y="0"/>
                      <wp:positionH relativeFrom="column">
                        <wp:posOffset>0</wp:posOffset>
                      </wp:positionH>
                      <wp:positionV relativeFrom="paragraph">
                        <wp:posOffset>0</wp:posOffset>
                      </wp:positionV>
                      <wp:extent cx="685800" cy="180975"/>
                      <wp:effectExtent l="0" t="0" r="0" b="0"/>
                      <wp:wrapNone/>
                      <wp:docPr id="1" name="自选图形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85800" cy="180975"/>
                              </a:xfrm>
                              <a:prstGeom prst="rect">
                                <a:avLst/>
                              </a:prstGeom>
                              <a:noFill/>
                              <a:ln>
                                <a:noFill/>
                              </a:ln>
                            </wps:spPr>
                            <wps:txbx>
                              <w:txbxContent>
                                <w:p w:rsidR="00507BF9" w:rsidRDefault="00507BF9" w:rsidP="00507BF9">
                                  <w:pPr>
                                    <w:jc w:val="center"/>
                                  </w:pPr>
                                </w:p>
                              </w:txbxContent>
                            </wps:txbx>
                            <wps:bodyPr rot="0" vert="horz" wrap="square" lIns="91440" tIns="45720" rIns="91440" bIns="45720" anchor="t" anchorCtr="0" upright="1">
                              <a:noAutofit/>
                            </wps:bodyPr>
                          </wps:wsp>
                        </a:graphicData>
                      </a:graphic>
                    </wp:anchor>
                  </w:drawing>
                </mc:Choice>
                <mc:Fallback>
                  <w:pict>
                    <v:rect id="自选图形 2" o:spid="_x0000_s1026" style="position:absolute;left:0;text-align:left;margin-left:0;margin-top:0;width:54pt;height:14.25pt;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" filled="f" stroked="f">
                      <o:lock v:ext="edit" rotation="t" shapetype="t"/>
                      <v:textbox>
                        <w:txbxContent>
                          <w:p w:rsidR="00507BF9" w:rsidRDefault="00507BF9" w:rsidP="00507BF9">
                            <w:pPr>
                              <w:jc w:val="center"/>
                            </w:pPr>
                          </w:p>
                        </w:txbxContent>
                      </v:textbox>
                    </v:rect>
                  </w:pict>
                </mc:Fallback>
              </mc:AlternateContent>
            </w:r>
            <w:r w:rsidRPr="00CB2D1D">
              <w:rPr>
                <w:rFonts w:asciiTheme="minorEastAsia" w:hAnsiTheme="minorEastAsia" w:cs="宋体" w:hint="eastAsia"/>
                <w:kern w:val="0"/>
                <w:szCs w:val="21"/>
                <w:lang w:bidi="mr-IN"/>
              </w:rPr>
              <w:t>序号</w:t>
            </w:r>
          </w:p>
        </w:tc>
        <w:tc>
          <w:tcPr>
            <w:tcW w:w="2883"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企业名称</w:t>
            </w:r>
          </w:p>
        </w:tc>
        <w:tc>
          <w:tcPr>
            <w:tcW w:w="2133"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项目名称</w:t>
            </w:r>
          </w:p>
        </w:tc>
        <w:tc>
          <w:tcPr>
            <w:tcW w:w="1363"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行业领域</w:t>
            </w:r>
          </w:p>
        </w:tc>
        <w:tc>
          <w:tcPr>
            <w:tcW w:w="1281"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所在地</w:t>
            </w:r>
          </w:p>
        </w:tc>
      </w:tr>
      <w:tr w:rsidR="00507BF9" w:rsidRPr="00CB2D1D" w:rsidTr="00036338">
        <w:trPr>
          <w:trHeight w:val="702"/>
          <w:jc w:val="center"/>
        </w:trPr>
        <w:tc>
          <w:tcPr>
            <w:tcW w:w="8364" w:type="dxa"/>
            <w:gridSpan w:val="5"/>
            <w:vAlign w:val="center"/>
          </w:tcPr>
          <w:p w:rsidR="00507BF9" w:rsidRPr="00CB2D1D" w:rsidRDefault="00507BF9" w:rsidP="00036338">
            <w:pPr>
              <w:widowControl/>
              <w:spacing w:line="380" w:lineRule="exact"/>
              <w:jc w:val="left"/>
              <w:rPr>
                <w:rFonts w:asciiTheme="minorEastAsia" w:hAnsiTheme="minorEastAsia" w:cs="宋体"/>
                <w:kern w:val="0"/>
                <w:szCs w:val="21"/>
                <w:lang w:bidi="mr-IN"/>
              </w:rPr>
            </w:pPr>
            <w:r w:rsidRPr="00CB2D1D">
              <w:rPr>
                <w:rFonts w:asciiTheme="minorEastAsia" w:hAnsiTheme="minorEastAsia" w:cs="宋体" w:hint="eastAsia"/>
                <w:b/>
                <w:kern w:val="0"/>
                <w:szCs w:val="21"/>
                <w:lang w:bidi="mr-IN"/>
              </w:rPr>
              <w:t>一、</w:t>
            </w:r>
            <w:proofErr w:type="gramStart"/>
            <w:r w:rsidRPr="00CB2D1D">
              <w:rPr>
                <w:rFonts w:asciiTheme="minorEastAsia" w:hAnsiTheme="minorEastAsia" w:cs="宋体" w:hint="eastAsia"/>
                <w:b/>
                <w:kern w:val="0"/>
                <w:szCs w:val="21"/>
                <w:lang w:bidi="mr-IN"/>
              </w:rPr>
              <w:t>成长组获奖</w:t>
            </w:r>
            <w:proofErr w:type="gramEnd"/>
            <w:r w:rsidRPr="00CB2D1D">
              <w:rPr>
                <w:rFonts w:asciiTheme="minorEastAsia" w:hAnsiTheme="minorEastAsia" w:cs="宋体" w:hint="eastAsia"/>
                <w:b/>
                <w:kern w:val="0"/>
                <w:szCs w:val="21"/>
                <w:lang w:bidi="mr-IN"/>
              </w:rPr>
              <w:t>企业</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w:t>
            </w:r>
            <w:proofErr w:type="gramStart"/>
            <w:r w:rsidRPr="00CB2D1D">
              <w:rPr>
                <w:rFonts w:asciiTheme="minorEastAsia" w:hAnsiTheme="minorEastAsia" w:hint="eastAsia"/>
                <w:szCs w:val="21"/>
              </w:rPr>
              <w:t>宇链科技</w:t>
            </w:r>
            <w:proofErr w:type="gramEnd"/>
            <w:r w:rsidRPr="00CB2D1D">
              <w:rPr>
                <w:rFonts w:asciiTheme="minorEastAsia" w:hAnsiTheme="minorEastAsia" w:hint="eastAsia"/>
                <w:szCs w:val="21"/>
              </w:rPr>
              <w:t>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基于区块链+芯片的可信数据基础设施</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w:t>
            </w:r>
          </w:p>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信息技术</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杭州江干区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w:t>
            </w:r>
            <w:proofErr w:type="gramStart"/>
            <w:r w:rsidRPr="00CB2D1D">
              <w:rPr>
                <w:rFonts w:asciiTheme="minorEastAsia" w:hAnsiTheme="minorEastAsia" w:hint="eastAsia"/>
                <w:szCs w:val="21"/>
              </w:rPr>
              <w:t>耀芯科技</w:t>
            </w:r>
            <w:proofErr w:type="gramEnd"/>
            <w:r w:rsidRPr="00CB2D1D">
              <w:rPr>
                <w:rFonts w:asciiTheme="minorEastAsia" w:hAnsiTheme="minorEastAsia" w:hint="eastAsia"/>
                <w:szCs w:val="21"/>
              </w:rPr>
              <w:t>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有源光纤电缆(AOCs)</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w:t>
            </w:r>
          </w:p>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信息技术</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杭州西湖区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w:t>
            </w:r>
            <w:proofErr w:type="gramStart"/>
            <w:r w:rsidRPr="00CB2D1D">
              <w:rPr>
                <w:rFonts w:asciiTheme="minorEastAsia" w:hAnsiTheme="minorEastAsia" w:hint="eastAsia"/>
                <w:szCs w:val="21"/>
              </w:rPr>
              <w:t>凯莱</w:t>
            </w:r>
            <w:proofErr w:type="gramEnd"/>
            <w:r w:rsidRPr="00CB2D1D">
              <w:rPr>
                <w:rFonts w:asciiTheme="minorEastAsia" w:hAnsiTheme="minorEastAsia" w:hint="eastAsia"/>
                <w:szCs w:val="21"/>
              </w:rPr>
              <w:t>谱精准医疗检测技术有限公司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新一代质谱技术在中国的推广和应用</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生物</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杭州西湖区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4</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杭州宏</w:t>
            </w:r>
            <w:proofErr w:type="gramStart"/>
            <w:r w:rsidRPr="00CB2D1D">
              <w:rPr>
                <w:rFonts w:asciiTheme="minorEastAsia" w:hAnsiTheme="minorEastAsia" w:hint="eastAsia"/>
                <w:szCs w:val="21"/>
              </w:rPr>
              <w:t>景智驾科技</w:t>
            </w:r>
            <w:proofErr w:type="gramEnd"/>
            <w:r w:rsidRPr="00CB2D1D">
              <w:rPr>
                <w:rFonts w:asciiTheme="minorEastAsia" w:hAnsiTheme="minorEastAsia" w:hint="eastAsia"/>
                <w:szCs w:val="21"/>
              </w:rPr>
              <w:t>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自动驾驶用车</w:t>
            </w:r>
            <w:proofErr w:type="gramStart"/>
            <w:r w:rsidRPr="00CB2D1D">
              <w:rPr>
                <w:rFonts w:asciiTheme="minorEastAsia" w:hAnsiTheme="minorEastAsia"/>
                <w:szCs w:val="21"/>
              </w:rPr>
              <w:t>规级计算</w:t>
            </w:r>
            <w:proofErr w:type="gramEnd"/>
            <w:r w:rsidRPr="00CB2D1D">
              <w:rPr>
                <w:rFonts w:asciiTheme="minorEastAsia" w:hAnsiTheme="minorEastAsia"/>
                <w:szCs w:val="21"/>
              </w:rPr>
              <w:t>平台</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w:t>
            </w:r>
          </w:p>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信息技术</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杭州滨江区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5</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浙江孚临科技有限公司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灵犀分</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w:t>
            </w:r>
          </w:p>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信息技术</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杭州滨江区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6</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杭州质子科技有限公司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卡帕</w:t>
            </w:r>
            <w:proofErr w:type="gramStart"/>
            <w:r w:rsidRPr="00CB2D1D">
              <w:rPr>
                <w:rFonts w:asciiTheme="minorEastAsia" w:hAnsiTheme="minorEastAsia"/>
                <w:szCs w:val="21"/>
              </w:rPr>
              <w:t>奇超长程</w:t>
            </w:r>
            <w:proofErr w:type="gramEnd"/>
            <w:r w:rsidRPr="00CB2D1D">
              <w:rPr>
                <w:rFonts w:asciiTheme="minorEastAsia" w:hAnsiTheme="minorEastAsia"/>
                <w:szCs w:val="21"/>
              </w:rPr>
              <w:t>柔性心电贴</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生物</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杭州滨江区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7</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杭州心</w:t>
            </w:r>
            <w:proofErr w:type="gramStart"/>
            <w:r w:rsidRPr="00CB2D1D">
              <w:rPr>
                <w:rFonts w:asciiTheme="minorEastAsia" w:hAnsiTheme="minorEastAsia" w:hint="eastAsia"/>
                <w:szCs w:val="21"/>
              </w:rPr>
              <w:t>景科技</w:t>
            </w:r>
            <w:proofErr w:type="gramEnd"/>
            <w:r w:rsidRPr="00CB2D1D">
              <w:rPr>
                <w:rFonts w:asciiTheme="minorEastAsia" w:hAnsiTheme="minorEastAsia" w:hint="eastAsia"/>
                <w:szCs w:val="21"/>
              </w:rPr>
              <w:t>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虚拟现实心理认知康复训练系统</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生物</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杭州滨江区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8</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浙江迪福润丝生物科技有限公司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基因工程疫苗的开发和应用</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生物</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杭州滨江区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9</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浙江宽途智能科技有限公司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防弹</w:t>
            </w:r>
            <w:proofErr w:type="gramStart"/>
            <w:r w:rsidRPr="00CB2D1D">
              <w:rPr>
                <w:rFonts w:asciiTheme="minorEastAsia" w:hAnsiTheme="minorEastAsia"/>
                <w:szCs w:val="21"/>
              </w:rPr>
              <w:t>防扎自密封</w:t>
            </w:r>
            <w:proofErr w:type="gramEnd"/>
            <w:r w:rsidRPr="00CB2D1D">
              <w:rPr>
                <w:rFonts w:asciiTheme="minorEastAsia" w:hAnsiTheme="minorEastAsia"/>
                <w:szCs w:val="21"/>
              </w:rPr>
              <w:t>安全轮胎</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新能源汽车</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w:t>
            </w:r>
            <w:proofErr w:type="gramStart"/>
            <w:r w:rsidRPr="00CB2D1D">
              <w:rPr>
                <w:rFonts w:asciiTheme="minorEastAsia" w:hAnsiTheme="minorEastAsia"/>
                <w:szCs w:val="21"/>
              </w:rPr>
              <w:t>萧山区</w:t>
            </w:r>
            <w:proofErr w:type="gramEnd"/>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10</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w:t>
            </w:r>
            <w:proofErr w:type="gramStart"/>
            <w:r w:rsidRPr="00CB2D1D">
              <w:rPr>
                <w:rFonts w:asciiTheme="minorEastAsia" w:hAnsiTheme="minorEastAsia" w:hint="eastAsia"/>
                <w:szCs w:val="21"/>
              </w:rPr>
              <w:t>邻汇网络</w:t>
            </w:r>
            <w:proofErr w:type="gramEnd"/>
            <w:r w:rsidRPr="00CB2D1D">
              <w:rPr>
                <w:rFonts w:asciiTheme="minorEastAsia" w:hAnsiTheme="minorEastAsia" w:hint="eastAsia"/>
                <w:szCs w:val="21"/>
              </w:rPr>
              <w:t>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proofErr w:type="gramStart"/>
            <w:r w:rsidRPr="00CB2D1D">
              <w:rPr>
                <w:rFonts w:asciiTheme="minorEastAsia" w:hAnsiTheme="minorEastAsia"/>
                <w:szCs w:val="21"/>
              </w:rPr>
              <w:t>邻汇吧</w:t>
            </w:r>
            <w:proofErr w:type="gramEnd"/>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w:t>
            </w:r>
          </w:p>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信息技术</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杭州余杭区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11</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杭州赛</w:t>
            </w:r>
            <w:proofErr w:type="gramStart"/>
            <w:r w:rsidRPr="00CB2D1D">
              <w:rPr>
                <w:rFonts w:asciiTheme="minorEastAsia" w:hAnsiTheme="minorEastAsia" w:hint="eastAsia"/>
                <w:szCs w:val="21"/>
              </w:rPr>
              <w:t>恪</w:t>
            </w:r>
            <w:proofErr w:type="gramEnd"/>
            <w:r w:rsidRPr="00CB2D1D">
              <w:rPr>
                <w:rFonts w:asciiTheme="minorEastAsia" w:hAnsiTheme="minorEastAsia" w:hint="eastAsia"/>
                <w:szCs w:val="21"/>
              </w:rPr>
              <w:t>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智能的新药筛选与优化</w:t>
            </w:r>
            <w:proofErr w:type="gramStart"/>
            <w:r w:rsidRPr="00CB2D1D">
              <w:rPr>
                <w:rFonts w:asciiTheme="minorEastAsia" w:hAnsiTheme="minorEastAsia"/>
                <w:szCs w:val="21"/>
              </w:rPr>
              <w:t>平系统</w:t>
            </w:r>
            <w:proofErr w:type="gramEnd"/>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生物</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杭州余杭区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12</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杭州玻美文化艺术有限公司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BIPV用多透光多彩玻璃</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杭州余杭区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13</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浙江汇盈电子有限公司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屋顶</w:t>
            </w:r>
            <w:proofErr w:type="gramStart"/>
            <w:r w:rsidRPr="00CB2D1D">
              <w:rPr>
                <w:rFonts w:asciiTheme="minorEastAsia" w:hAnsiTheme="minorEastAsia"/>
                <w:szCs w:val="21"/>
              </w:rPr>
              <w:t>跟踪式光伏</w:t>
            </w:r>
            <w:proofErr w:type="gramEnd"/>
            <w:r w:rsidRPr="00CB2D1D">
              <w:rPr>
                <w:rFonts w:asciiTheme="minorEastAsia" w:hAnsiTheme="minorEastAsia"/>
                <w:szCs w:val="21"/>
              </w:rPr>
              <w:t>支架发电系统</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杭州余杭区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14</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w:t>
            </w:r>
            <w:proofErr w:type="gramStart"/>
            <w:r w:rsidRPr="00CB2D1D">
              <w:rPr>
                <w:rFonts w:asciiTheme="minorEastAsia" w:hAnsiTheme="minorEastAsia" w:hint="eastAsia"/>
                <w:szCs w:val="21"/>
              </w:rPr>
              <w:t>瑞拉腾电气</w:t>
            </w:r>
            <w:proofErr w:type="gramEnd"/>
            <w:r w:rsidRPr="00CB2D1D">
              <w:rPr>
                <w:rFonts w:asciiTheme="minorEastAsia" w:hAnsiTheme="minorEastAsia" w:hint="eastAsia"/>
                <w:szCs w:val="21"/>
              </w:rPr>
              <w:t>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高效同步磁阻电机及驱</w:t>
            </w:r>
            <w:r w:rsidRPr="00CB2D1D">
              <w:rPr>
                <w:rFonts w:asciiTheme="minorEastAsia" w:hAnsiTheme="minorEastAsia"/>
                <w:szCs w:val="21"/>
              </w:rPr>
              <w:lastRenderedPageBreak/>
              <w:t>动系统</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lastRenderedPageBreak/>
              <w:t>节能环保</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杭州余杭区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lastRenderedPageBreak/>
              <w:t>15</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浙江纯青节能科技有限公司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一种可移动式的智能非锅炉</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节能环保</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杭州余杭区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16</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研创瑞思</w:t>
            </w:r>
            <w:proofErr w:type="gramEnd"/>
            <w:r w:rsidRPr="00CB2D1D">
              <w:rPr>
                <w:rFonts w:asciiTheme="minorEastAsia" w:hAnsiTheme="minorEastAsia" w:hint="eastAsia"/>
                <w:szCs w:val="21"/>
              </w:rPr>
              <w:t>（杭州）检测技术有限公司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生物安全智慧识别技术与应急处置装备研发与应用</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w:t>
            </w:r>
          </w:p>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信息技术</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w:t>
            </w:r>
            <w:proofErr w:type="gramStart"/>
            <w:r w:rsidRPr="00CB2D1D">
              <w:rPr>
                <w:rFonts w:asciiTheme="minorEastAsia" w:hAnsiTheme="minorEastAsia"/>
                <w:szCs w:val="21"/>
              </w:rPr>
              <w:t>钱塘新区</w:t>
            </w:r>
            <w:proofErr w:type="gramEnd"/>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17</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w:t>
            </w:r>
            <w:proofErr w:type="gramStart"/>
            <w:r w:rsidRPr="00CB2D1D">
              <w:rPr>
                <w:rFonts w:asciiTheme="minorEastAsia" w:hAnsiTheme="minorEastAsia" w:hint="eastAsia"/>
                <w:szCs w:val="21"/>
              </w:rPr>
              <w:t>莱</w:t>
            </w:r>
            <w:proofErr w:type="gramEnd"/>
            <w:r w:rsidRPr="00CB2D1D">
              <w:rPr>
                <w:rFonts w:asciiTheme="minorEastAsia" w:hAnsiTheme="minorEastAsia" w:hint="eastAsia"/>
                <w:szCs w:val="21"/>
              </w:rPr>
              <w:t>普</w:t>
            </w:r>
            <w:proofErr w:type="gramStart"/>
            <w:r w:rsidRPr="00CB2D1D">
              <w:rPr>
                <w:rFonts w:asciiTheme="minorEastAsia" w:hAnsiTheme="minorEastAsia" w:hint="eastAsia"/>
                <w:szCs w:val="21"/>
              </w:rPr>
              <w:t>晟</w:t>
            </w:r>
            <w:proofErr w:type="gramEnd"/>
            <w:r w:rsidRPr="00CB2D1D">
              <w:rPr>
                <w:rFonts w:asciiTheme="minorEastAsia" w:hAnsiTheme="minorEastAsia" w:hint="eastAsia"/>
                <w:szCs w:val="21"/>
              </w:rPr>
              <w:t>医疗科技有限公司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肝脏灌注转运设备</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高端装备制造</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w:t>
            </w:r>
            <w:proofErr w:type="gramStart"/>
            <w:r w:rsidRPr="00CB2D1D">
              <w:rPr>
                <w:rFonts w:asciiTheme="minorEastAsia" w:hAnsiTheme="minorEastAsia"/>
                <w:szCs w:val="21"/>
              </w:rPr>
              <w:t>钱塘新区</w:t>
            </w:r>
            <w:proofErr w:type="gramEnd"/>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18</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杭州键</w:t>
            </w:r>
            <w:proofErr w:type="gramStart"/>
            <w:r w:rsidRPr="00CB2D1D">
              <w:rPr>
                <w:rFonts w:asciiTheme="minorEastAsia" w:hAnsiTheme="minorEastAsia" w:hint="eastAsia"/>
                <w:szCs w:val="21"/>
              </w:rPr>
              <w:t>一</w:t>
            </w:r>
            <w:proofErr w:type="gramEnd"/>
            <w:r w:rsidRPr="00CB2D1D">
              <w:rPr>
                <w:rFonts w:asciiTheme="minorEastAsia" w:hAnsiTheme="minorEastAsia" w:hint="eastAsia"/>
                <w:szCs w:val="21"/>
              </w:rPr>
              <w:t>生物科技有限公司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生物医疗自动化生产装备研制及其产业化</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高端装备制造</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w:t>
            </w:r>
            <w:proofErr w:type="gramStart"/>
            <w:r w:rsidRPr="00CB2D1D">
              <w:rPr>
                <w:rFonts w:asciiTheme="minorEastAsia" w:hAnsiTheme="minorEastAsia"/>
                <w:szCs w:val="21"/>
              </w:rPr>
              <w:t>钱塘新区</w:t>
            </w:r>
            <w:proofErr w:type="gramEnd"/>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19</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逻</w:t>
            </w:r>
            <w:proofErr w:type="gramEnd"/>
            <w:r w:rsidRPr="00CB2D1D">
              <w:rPr>
                <w:rFonts w:asciiTheme="minorEastAsia" w:hAnsiTheme="minorEastAsia" w:hint="eastAsia"/>
                <w:szCs w:val="21"/>
              </w:rPr>
              <w:t>腾（杭州）科技有限公司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智能球形机器人</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高端装备制造</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w:t>
            </w:r>
            <w:proofErr w:type="gramStart"/>
            <w:r w:rsidRPr="00CB2D1D">
              <w:rPr>
                <w:rFonts w:asciiTheme="minorEastAsia" w:hAnsiTheme="minorEastAsia"/>
                <w:szCs w:val="21"/>
              </w:rPr>
              <w:t>钱塘新区</w:t>
            </w:r>
            <w:proofErr w:type="gramEnd"/>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20</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珃诺生物医药科技（杭州）有限公司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T-PEACH肿瘤新药研发平台</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生物</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w:t>
            </w:r>
            <w:proofErr w:type="gramStart"/>
            <w:r w:rsidRPr="00CB2D1D">
              <w:rPr>
                <w:rFonts w:asciiTheme="minorEastAsia" w:hAnsiTheme="minorEastAsia"/>
                <w:szCs w:val="21"/>
              </w:rPr>
              <w:t>钱塘新区</w:t>
            </w:r>
            <w:proofErr w:type="gramEnd"/>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21</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孛</w:t>
            </w:r>
            <w:proofErr w:type="gramEnd"/>
            <w:r w:rsidRPr="00CB2D1D">
              <w:rPr>
                <w:rFonts w:asciiTheme="minorEastAsia" w:hAnsiTheme="minorEastAsia" w:hint="eastAsia"/>
                <w:szCs w:val="21"/>
              </w:rPr>
              <w:t>朗孚（杭州）生物科技有限公司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新型功能化医用生物材料及其在再生医学领域的临床转化</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新材料</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w:t>
            </w:r>
            <w:proofErr w:type="gramStart"/>
            <w:r w:rsidRPr="00CB2D1D">
              <w:rPr>
                <w:rFonts w:asciiTheme="minorEastAsia" w:hAnsiTheme="minorEastAsia"/>
                <w:szCs w:val="21"/>
              </w:rPr>
              <w:t>钱塘新区</w:t>
            </w:r>
            <w:proofErr w:type="gramEnd"/>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22</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温州电尾猴网络</w:t>
            </w:r>
            <w:proofErr w:type="gramEnd"/>
            <w:r w:rsidRPr="00CB2D1D">
              <w:rPr>
                <w:rFonts w:asciiTheme="minorEastAsia" w:hAnsiTheme="minorEastAsia" w:hint="eastAsia"/>
                <w:szCs w:val="21"/>
              </w:rPr>
              <w:t>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proofErr w:type="gramStart"/>
            <w:r w:rsidRPr="00CB2D1D">
              <w:rPr>
                <w:rFonts w:asciiTheme="minorEastAsia" w:hAnsiTheme="minorEastAsia"/>
                <w:szCs w:val="21"/>
              </w:rPr>
              <w:t>电尾猴充电桩商业</w:t>
            </w:r>
            <w:proofErr w:type="gramEnd"/>
            <w:r w:rsidRPr="00CB2D1D">
              <w:rPr>
                <w:rFonts w:asciiTheme="minorEastAsia" w:hAnsiTheme="minorEastAsia"/>
                <w:szCs w:val="21"/>
              </w:rPr>
              <w:t>计划书</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新能源汽车</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温州</w:t>
            </w:r>
            <w:proofErr w:type="gramStart"/>
            <w:r w:rsidRPr="00CB2D1D">
              <w:rPr>
                <w:rFonts w:asciiTheme="minorEastAsia" w:hAnsiTheme="minorEastAsia"/>
                <w:szCs w:val="21"/>
              </w:rPr>
              <w:t>瓯</w:t>
            </w:r>
            <w:proofErr w:type="gramEnd"/>
            <w:r w:rsidRPr="00CB2D1D">
              <w:rPr>
                <w:rFonts w:asciiTheme="minorEastAsia" w:hAnsiTheme="minorEastAsia"/>
                <w:szCs w:val="21"/>
              </w:rPr>
              <w:t>海区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23</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浙江力德节能科技有限公司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基于物联网的智慧能效解决方案</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节能环保</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温州</w:t>
            </w:r>
            <w:proofErr w:type="gramStart"/>
            <w:r w:rsidRPr="00CB2D1D">
              <w:rPr>
                <w:rFonts w:asciiTheme="minorEastAsia" w:hAnsiTheme="minorEastAsia"/>
                <w:szCs w:val="21"/>
              </w:rPr>
              <w:t>瓯</w:t>
            </w:r>
            <w:proofErr w:type="gramEnd"/>
            <w:r w:rsidRPr="00CB2D1D">
              <w:rPr>
                <w:rFonts w:asciiTheme="minorEastAsia" w:hAnsiTheme="minorEastAsia"/>
                <w:szCs w:val="21"/>
              </w:rPr>
              <w:t>海区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24</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温州益泰光电</w:t>
            </w:r>
            <w:proofErr w:type="gramEnd"/>
            <w:r w:rsidRPr="00CB2D1D">
              <w:rPr>
                <w:rFonts w:asciiTheme="minorEastAsia" w:hAnsiTheme="minorEastAsia" w:hint="eastAsia"/>
                <w:szCs w:val="21"/>
              </w:rPr>
              <w:t>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NL</w:t>
            </w:r>
            <w:proofErr w:type="gramStart"/>
            <w:r w:rsidRPr="00CB2D1D">
              <w:rPr>
                <w:rFonts w:asciiTheme="minorEastAsia" w:hAnsiTheme="minorEastAsia"/>
                <w:szCs w:val="21"/>
              </w:rPr>
              <w:t>健康灯</w:t>
            </w:r>
            <w:proofErr w:type="gramEnd"/>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节能环保</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proofErr w:type="gramStart"/>
            <w:r w:rsidRPr="00CB2D1D">
              <w:rPr>
                <w:rFonts w:asciiTheme="minorEastAsia" w:hAnsiTheme="minorEastAsia"/>
                <w:szCs w:val="21"/>
              </w:rPr>
              <w:t>温州龙</w:t>
            </w:r>
            <w:proofErr w:type="gramEnd"/>
            <w:r w:rsidRPr="00CB2D1D">
              <w:rPr>
                <w:rFonts w:asciiTheme="minorEastAsia" w:hAnsiTheme="minorEastAsia"/>
                <w:szCs w:val="21"/>
              </w:rPr>
              <w:t>湾区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25</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浙江弗恩思智能科技有限公司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新一代物联网智能断路器</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温州乐清市</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26</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湖州奥博石英科技有限公司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石英制品专家</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新材料</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湖州吴兴区</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27</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浙江特勤卫星导航科技有限公司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一套完整的船舶污水在线监测及上岸接收处理系统</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节能环保</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proofErr w:type="gramStart"/>
            <w:r w:rsidRPr="00CB2D1D">
              <w:rPr>
                <w:rFonts w:asciiTheme="minorEastAsia" w:hAnsiTheme="minorEastAsia" w:hint="eastAsia"/>
                <w:szCs w:val="21"/>
              </w:rPr>
              <w:t>湖州南太湖新区</w:t>
            </w:r>
            <w:proofErr w:type="gramEnd"/>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28</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浙江柿子新能源科技有限公司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太阳能</w:t>
            </w:r>
            <w:proofErr w:type="gramStart"/>
            <w:r w:rsidRPr="00CB2D1D">
              <w:rPr>
                <w:rFonts w:asciiTheme="minorEastAsia" w:hAnsiTheme="minorEastAsia"/>
                <w:szCs w:val="21"/>
              </w:rPr>
              <w:t>异聚态热</w:t>
            </w:r>
            <w:proofErr w:type="gramEnd"/>
            <w:r w:rsidRPr="00CB2D1D">
              <w:rPr>
                <w:rFonts w:asciiTheme="minorEastAsia" w:hAnsiTheme="minorEastAsia"/>
                <w:szCs w:val="21"/>
              </w:rPr>
              <w:t>利用系统</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湖州长兴县</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29</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浙江亚能能源科技有限公司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基于智能物联网技术的新能源电动车辆充电装备及产业化</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新能源汽车</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湖州安吉县</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30</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巨力自动化设备（浙江）有限公司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新能源汽车发卡式驱动电机定子智能生产线</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高端装备制造</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proofErr w:type="gramStart"/>
            <w:r w:rsidRPr="00CB2D1D">
              <w:rPr>
                <w:rFonts w:asciiTheme="minorEastAsia" w:hAnsiTheme="minorEastAsia"/>
                <w:szCs w:val="21"/>
              </w:rPr>
              <w:t>嘉兴秀洲区</w:t>
            </w:r>
            <w:proofErr w:type="gramEnd"/>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lastRenderedPageBreak/>
              <w:t>31</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嘉兴申光光电</w:t>
            </w:r>
            <w:proofErr w:type="gramEnd"/>
            <w:r w:rsidRPr="00CB2D1D">
              <w:rPr>
                <w:rFonts w:asciiTheme="minorEastAsia" w:hAnsiTheme="minorEastAsia" w:hint="eastAsia"/>
                <w:szCs w:val="21"/>
              </w:rPr>
              <w:t>技术有限公司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高亮度先进荧光陶瓷</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新材料</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proofErr w:type="gramStart"/>
            <w:r w:rsidRPr="00CB2D1D">
              <w:rPr>
                <w:rFonts w:asciiTheme="minorEastAsia" w:hAnsiTheme="minorEastAsia"/>
                <w:szCs w:val="21"/>
              </w:rPr>
              <w:t>嘉兴秀洲区</w:t>
            </w:r>
            <w:proofErr w:type="gramEnd"/>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32</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中伏能源嘉兴股份有限公司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太阳能光</w:t>
            </w:r>
            <w:proofErr w:type="gramStart"/>
            <w:r w:rsidRPr="00CB2D1D">
              <w:rPr>
                <w:rFonts w:asciiTheme="minorEastAsia" w:hAnsiTheme="minorEastAsia"/>
                <w:szCs w:val="21"/>
              </w:rPr>
              <w:t>伏离网</w:t>
            </w:r>
            <w:proofErr w:type="gramEnd"/>
            <w:r w:rsidRPr="00CB2D1D">
              <w:rPr>
                <w:rFonts w:asciiTheme="minorEastAsia" w:hAnsiTheme="minorEastAsia"/>
                <w:szCs w:val="21"/>
              </w:rPr>
              <w:t>智能云电网</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proofErr w:type="gramStart"/>
            <w:r w:rsidRPr="00CB2D1D">
              <w:rPr>
                <w:rFonts w:asciiTheme="minorEastAsia" w:hAnsiTheme="minorEastAsia"/>
                <w:szCs w:val="21"/>
              </w:rPr>
              <w:t>嘉兴秀洲区</w:t>
            </w:r>
            <w:proofErr w:type="gramEnd"/>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33</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嘉兴</w:t>
            </w:r>
            <w:proofErr w:type="gramStart"/>
            <w:r w:rsidRPr="00CB2D1D">
              <w:rPr>
                <w:rFonts w:asciiTheme="minorEastAsia" w:hAnsiTheme="minorEastAsia" w:hint="eastAsia"/>
                <w:szCs w:val="21"/>
              </w:rPr>
              <w:t>铱视显示</w:t>
            </w:r>
            <w:proofErr w:type="gramEnd"/>
            <w:r w:rsidRPr="00CB2D1D">
              <w:rPr>
                <w:rFonts w:asciiTheme="minorEastAsia" w:hAnsiTheme="minorEastAsia" w:hint="eastAsia"/>
                <w:szCs w:val="21"/>
              </w:rPr>
              <w:t>技术有限公司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纳米仿生技术的新一代全彩色电致变色材料</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新材料</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嘉兴嘉善县</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34</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浙江沃科电子科技有限公司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低轮廓高增益卫星移动视频通信系统</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w:t>
            </w:r>
          </w:p>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信息技术</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嘉兴平湖市</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35</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嘉兴中芯纳米</w:t>
            </w:r>
            <w:proofErr w:type="gramEnd"/>
            <w:r w:rsidRPr="00CB2D1D">
              <w:rPr>
                <w:rFonts w:asciiTheme="minorEastAsia" w:hAnsiTheme="minorEastAsia" w:hint="eastAsia"/>
                <w:szCs w:val="21"/>
              </w:rPr>
              <w:t>材料有限责任公司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高通量低压阻卤胺杀菌纳米纤维 净水膜材料</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新材料</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嘉兴平湖市</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36</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嘉兴星越包装</w:t>
            </w:r>
            <w:proofErr w:type="gramEnd"/>
            <w:r w:rsidRPr="00CB2D1D">
              <w:rPr>
                <w:rFonts w:asciiTheme="minorEastAsia" w:hAnsiTheme="minorEastAsia" w:hint="eastAsia"/>
                <w:szCs w:val="21"/>
              </w:rPr>
              <w:t>材料有限公司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双效型活性复合包装薄膜材料</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新材料</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嘉兴平湖市</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37</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友邦电气（平湖）股份有限公司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换电站充电机</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新能源汽车</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嘉兴平湖市</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38</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浙江工规科技有限公司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超大型超高清LED显示屏核心控制器芯片的研发及产业化</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w:t>
            </w:r>
          </w:p>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信息技术</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嘉兴海宁市</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39</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嘉兴</w:t>
            </w:r>
            <w:proofErr w:type="gramStart"/>
            <w:r w:rsidRPr="00CB2D1D">
              <w:rPr>
                <w:rFonts w:asciiTheme="minorEastAsia" w:hAnsiTheme="minorEastAsia" w:hint="eastAsia"/>
                <w:szCs w:val="21"/>
              </w:rPr>
              <w:t>极</w:t>
            </w:r>
            <w:proofErr w:type="gramEnd"/>
            <w:r w:rsidRPr="00CB2D1D">
              <w:rPr>
                <w:rFonts w:asciiTheme="minorEastAsia" w:hAnsiTheme="minorEastAsia" w:hint="eastAsia"/>
                <w:szCs w:val="21"/>
              </w:rPr>
              <w:t>展科技有限公司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柔性可拉伸电池</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高端装备制造</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嘉兴海宁市</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40</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海宁瑞奥金属科技有限公司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耐腐蚀、高强度、高韧性特种合金材料（焊接）研究及产业化</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新材料</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嘉兴海宁市</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41</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浙江海科电子科技有限公司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汽车动力总成芯片研发与产业化</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新能源汽车</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嘉兴海宁市</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42</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浙江天采云集科技股份有限公司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从</w:t>
            </w:r>
            <w:proofErr w:type="spellStart"/>
            <w:r w:rsidRPr="00CB2D1D">
              <w:rPr>
                <w:rFonts w:asciiTheme="minorEastAsia" w:hAnsiTheme="minorEastAsia"/>
                <w:szCs w:val="21"/>
              </w:rPr>
              <w:t>GaN</w:t>
            </w:r>
            <w:proofErr w:type="spellEnd"/>
            <w:proofErr w:type="gramStart"/>
            <w:r w:rsidRPr="00CB2D1D">
              <w:rPr>
                <w:rFonts w:asciiTheme="minorEastAsia" w:hAnsiTheme="minorEastAsia"/>
                <w:szCs w:val="21"/>
              </w:rPr>
              <w:t>外延制程尾气</w:t>
            </w:r>
            <w:proofErr w:type="gramEnd"/>
            <w:r w:rsidRPr="00CB2D1D">
              <w:rPr>
                <w:rFonts w:asciiTheme="minorEastAsia" w:hAnsiTheme="minorEastAsia"/>
                <w:szCs w:val="21"/>
              </w:rPr>
              <w:t>制取外延材料的开发及应用</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节能环保</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嘉兴海宁市</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43</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海宁明益电子科技有限公司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全自动免</w:t>
            </w:r>
            <w:proofErr w:type="gramStart"/>
            <w:r w:rsidRPr="00CB2D1D">
              <w:rPr>
                <w:rFonts w:asciiTheme="minorEastAsia" w:hAnsiTheme="minorEastAsia"/>
                <w:szCs w:val="21"/>
              </w:rPr>
              <w:t>打胶PC罩开发</w:t>
            </w:r>
            <w:proofErr w:type="gramEnd"/>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节能环保</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嘉兴海宁市</w:t>
            </w:r>
          </w:p>
        </w:tc>
      </w:tr>
      <w:tr w:rsidR="00507BF9" w:rsidRPr="00CB2D1D" w:rsidTr="00036338">
        <w:trPr>
          <w:trHeight w:val="454"/>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44</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浙江上方电子装备有限公司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G8.5+显示面板用磁控溅射镀膜设备</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高端装备制造</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绍兴越城区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45</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浙江晶茂科技股份有限公司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晶体硅太阳电池组件用绝缘背板</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绍兴柯桥区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46</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浙江智创太步信息科技有限公司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基于</w:t>
            </w:r>
            <w:proofErr w:type="gramStart"/>
            <w:r w:rsidRPr="00CB2D1D">
              <w:rPr>
                <w:rFonts w:asciiTheme="minorEastAsia" w:hAnsiTheme="minorEastAsia"/>
                <w:szCs w:val="21"/>
              </w:rPr>
              <w:t>脑机接口</w:t>
            </w:r>
            <w:proofErr w:type="gramEnd"/>
            <w:r w:rsidRPr="00CB2D1D">
              <w:rPr>
                <w:rFonts w:asciiTheme="minorEastAsia" w:hAnsiTheme="minorEastAsia"/>
                <w:szCs w:val="21"/>
              </w:rPr>
              <w:t>（BCI）技术的软体康复机器人及远程复发监测系统</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高端装备制造</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绍兴诸暨市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47</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浙江蓝美集团股份有限公司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高纯度蓝</w:t>
            </w:r>
            <w:proofErr w:type="gramStart"/>
            <w:r w:rsidRPr="00CB2D1D">
              <w:rPr>
                <w:rFonts w:asciiTheme="minorEastAsia" w:hAnsiTheme="minorEastAsia"/>
                <w:szCs w:val="21"/>
              </w:rPr>
              <w:t>莓</w:t>
            </w:r>
            <w:proofErr w:type="gramEnd"/>
            <w:r w:rsidRPr="00CB2D1D">
              <w:rPr>
                <w:rFonts w:asciiTheme="minorEastAsia" w:hAnsiTheme="minorEastAsia"/>
                <w:szCs w:val="21"/>
              </w:rPr>
              <w:t>花青素的技</w:t>
            </w:r>
            <w:r w:rsidRPr="00CB2D1D">
              <w:rPr>
                <w:rFonts w:asciiTheme="minorEastAsia" w:hAnsiTheme="minorEastAsia"/>
                <w:szCs w:val="21"/>
              </w:rPr>
              <w:lastRenderedPageBreak/>
              <w:t>术研发及提取</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lastRenderedPageBreak/>
              <w:t>生物</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绍兴诸暨市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lastRenderedPageBreak/>
              <w:t>48</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绍兴龙碧科技有限公司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基于静电纺丝技术的纳米膜过滤抗病毒的高效低过滤网</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新材料</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绍兴诸暨市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49</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金华市广源环保科技有限公司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后疫情时代低压电解产臭氧杀菌消毒领跑者</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节能环保</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金华</w:t>
            </w:r>
            <w:proofErr w:type="gramStart"/>
            <w:r w:rsidRPr="00CB2D1D">
              <w:rPr>
                <w:rFonts w:asciiTheme="minorEastAsia" w:hAnsiTheme="minorEastAsia"/>
                <w:szCs w:val="21"/>
              </w:rPr>
              <w:t>婺</w:t>
            </w:r>
            <w:proofErr w:type="gramEnd"/>
            <w:r w:rsidRPr="00CB2D1D">
              <w:rPr>
                <w:rFonts w:asciiTheme="minorEastAsia" w:hAnsiTheme="minorEastAsia"/>
                <w:szCs w:val="21"/>
              </w:rPr>
              <w:t>城区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50</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畔星科技</w:t>
            </w:r>
            <w:proofErr w:type="gramEnd"/>
            <w:r w:rsidRPr="00CB2D1D">
              <w:rPr>
                <w:rFonts w:asciiTheme="minorEastAsia" w:hAnsiTheme="minorEastAsia" w:hint="eastAsia"/>
                <w:szCs w:val="21"/>
              </w:rPr>
              <w:t>（浙江）有限公司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高比功率金属氢燃料电池系统产业化</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新能源汽车</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金华金东区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51</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金华中科艾</w:t>
            </w:r>
            <w:proofErr w:type="gramStart"/>
            <w:r w:rsidRPr="00CB2D1D">
              <w:rPr>
                <w:rFonts w:asciiTheme="minorEastAsia" w:hAnsiTheme="minorEastAsia" w:hint="eastAsia"/>
                <w:szCs w:val="21"/>
              </w:rPr>
              <w:t>特</w:t>
            </w:r>
            <w:proofErr w:type="gramEnd"/>
            <w:r w:rsidRPr="00CB2D1D">
              <w:rPr>
                <w:rFonts w:asciiTheme="minorEastAsia" w:hAnsiTheme="minorEastAsia" w:hint="eastAsia"/>
                <w:szCs w:val="21"/>
              </w:rPr>
              <w:t>智能科技研究所有限公司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基于TOF立体视觉技术的共享出行汽车无</w:t>
            </w:r>
            <w:proofErr w:type="gramStart"/>
            <w:r w:rsidRPr="00CB2D1D">
              <w:rPr>
                <w:rFonts w:asciiTheme="minorEastAsia" w:hAnsiTheme="minorEastAsia"/>
                <w:szCs w:val="21"/>
              </w:rPr>
              <w:t>感进入</w:t>
            </w:r>
            <w:proofErr w:type="gramEnd"/>
            <w:r w:rsidRPr="00CB2D1D">
              <w:rPr>
                <w:rFonts w:asciiTheme="minorEastAsia" w:hAnsiTheme="minorEastAsia"/>
                <w:szCs w:val="21"/>
              </w:rPr>
              <w:t>系统</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新能源汽车</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金华金东区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52</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兰溪市博</w:t>
            </w:r>
            <w:proofErr w:type="gramStart"/>
            <w:r w:rsidRPr="00CB2D1D">
              <w:rPr>
                <w:rFonts w:asciiTheme="minorEastAsia" w:hAnsiTheme="minorEastAsia" w:hint="eastAsia"/>
                <w:szCs w:val="21"/>
              </w:rPr>
              <w:t>电</w:t>
            </w:r>
            <w:proofErr w:type="gramEnd"/>
            <w:r w:rsidRPr="00CB2D1D">
              <w:rPr>
                <w:rFonts w:asciiTheme="minorEastAsia" w:hAnsiTheme="minorEastAsia" w:hint="eastAsia"/>
                <w:szCs w:val="21"/>
              </w:rPr>
              <w:t>电子有限公司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超高油压传感器</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新能源汽车</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金华兰溪市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53</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永康国科康复工程技术有限公司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模拟自然光技术的视听综合场景干预康复系统</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金华永康市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54</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浙江中科立德新材料有限公司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用于绿色海洋渔业的增程式船用推进系统的研发及产业化</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舟山普陀区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55</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浙江吉涛医学检验有限公司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早期肺癌甲基化靶点筛选平台的开发</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生物</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台州路桥区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56</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浙江实利电机有限公司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矢量磁场主轴直驱高效电动工具</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高端装备制造</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丽水经开区</w:t>
            </w:r>
          </w:p>
        </w:tc>
      </w:tr>
      <w:tr w:rsidR="00507BF9" w:rsidRPr="00CB2D1D" w:rsidTr="00036338">
        <w:trPr>
          <w:trHeight w:val="730"/>
          <w:jc w:val="center"/>
        </w:trPr>
        <w:tc>
          <w:tcPr>
            <w:tcW w:w="8364" w:type="dxa"/>
            <w:gridSpan w:val="5"/>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cs="宋体" w:hint="eastAsia"/>
                <w:b/>
                <w:kern w:val="0"/>
                <w:szCs w:val="21"/>
                <w:lang w:bidi="mr-IN"/>
              </w:rPr>
              <w:t>二、初组获奖企业</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杭州首域万物</w:t>
            </w:r>
            <w:proofErr w:type="gramEnd"/>
            <w:r w:rsidRPr="00CB2D1D">
              <w:rPr>
                <w:rFonts w:asciiTheme="minorEastAsia" w:hAnsiTheme="minorEastAsia" w:hint="eastAsia"/>
                <w:szCs w:val="21"/>
              </w:rPr>
              <w:t>互联科技有限公司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proofErr w:type="gramStart"/>
            <w:r w:rsidRPr="00CB2D1D">
              <w:rPr>
                <w:rFonts w:asciiTheme="minorEastAsia" w:hAnsiTheme="minorEastAsia"/>
                <w:szCs w:val="21"/>
              </w:rPr>
              <w:t>数智联</w:t>
            </w:r>
            <w:proofErr w:type="gramEnd"/>
            <w:r w:rsidRPr="00CB2D1D">
              <w:rPr>
                <w:rFonts w:asciiTheme="minorEastAsia" w:hAnsiTheme="minorEastAsia"/>
                <w:szCs w:val="21"/>
              </w:rPr>
              <w:t>平台：人机共融的智能设备故障诊断和运</w:t>
            </w:r>
            <w:proofErr w:type="gramStart"/>
            <w:r w:rsidRPr="00CB2D1D">
              <w:rPr>
                <w:rFonts w:asciiTheme="minorEastAsia" w:hAnsiTheme="minorEastAsia"/>
                <w:szCs w:val="21"/>
              </w:rPr>
              <w:t>维系统</w:t>
            </w:r>
            <w:proofErr w:type="gramEnd"/>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w:t>
            </w:r>
          </w:p>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szCs w:val="21"/>
              </w:rPr>
              <w:t>信息技术</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杭州江干区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杭州知</w:t>
            </w:r>
            <w:proofErr w:type="gramStart"/>
            <w:r w:rsidRPr="00CB2D1D">
              <w:rPr>
                <w:rFonts w:asciiTheme="minorEastAsia" w:hAnsiTheme="minorEastAsia" w:hint="eastAsia"/>
                <w:szCs w:val="21"/>
              </w:rPr>
              <w:t>多课科技</w:t>
            </w:r>
            <w:proofErr w:type="gramEnd"/>
            <w:r w:rsidRPr="00CB2D1D">
              <w:rPr>
                <w:rFonts w:asciiTheme="minorEastAsia" w:hAnsiTheme="minorEastAsia" w:hint="eastAsia"/>
                <w:szCs w:val="21"/>
              </w:rPr>
              <w:t>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proofErr w:type="gramStart"/>
            <w:r w:rsidRPr="00CB2D1D">
              <w:rPr>
                <w:rFonts w:asciiTheme="minorEastAsia" w:hAnsiTheme="minorEastAsia"/>
                <w:szCs w:val="21"/>
              </w:rPr>
              <w:t>芝课</w:t>
            </w:r>
            <w:proofErr w:type="gramEnd"/>
            <w:r w:rsidRPr="00CB2D1D">
              <w:rPr>
                <w:rFonts w:asciiTheme="minorEastAsia" w:hAnsiTheme="minorEastAsia"/>
                <w:szCs w:val="21"/>
              </w:rPr>
              <w:t>AI课</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w:t>
            </w:r>
          </w:p>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信息技术</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杭州滨江区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杭州稀</w:t>
            </w:r>
            <w:proofErr w:type="gramStart"/>
            <w:r w:rsidRPr="00CB2D1D">
              <w:rPr>
                <w:rFonts w:asciiTheme="minorEastAsia" w:hAnsiTheme="minorEastAsia" w:hint="eastAsia"/>
                <w:szCs w:val="21"/>
              </w:rPr>
              <w:t>昱</w:t>
            </w:r>
            <w:proofErr w:type="gramEnd"/>
            <w:r w:rsidRPr="00CB2D1D">
              <w:rPr>
                <w:rFonts w:asciiTheme="minorEastAsia" w:hAnsiTheme="minorEastAsia" w:hint="eastAsia"/>
                <w:szCs w:val="21"/>
              </w:rPr>
              <w:t>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全封闭、超高灵敏度、全自动分子诊断系统</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生物</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杭州滨江区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4</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杭州火石</w:t>
            </w:r>
            <w:proofErr w:type="gramStart"/>
            <w:r w:rsidRPr="00CB2D1D">
              <w:rPr>
                <w:rFonts w:asciiTheme="minorEastAsia" w:hAnsiTheme="minorEastAsia" w:hint="eastAsia"/>
                <w:szCs w:val="21"/>
              </w:rPr>
              <w:t>数智科技</w:t>
            </w:r>
            <w:proofErr w:type="gramEnd"/>
            <w:r w:rsidRPr="00CB2D1D">
              <w:rPr>
                <w:rFonts w:asciiTheme="minorEastAsia" w:hAnsiTheme="minorEastAsia" w:hint="eastAsia"/>
                <w:szCs w:val="21"/>
              </w:rPr>
              <w:t>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智见未来-智能医学机器人</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生物</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杭州滨江区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5</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杭州云丛智能</w:t>
            </w:r>
            <w:proofErr w:type="gramEnd"/>
            <w:r w:rsidRPr="00CB2D1D">
              <w:rPr>
                <w:rFonts w:asciiTheme="minorEastAsia" w:hAnsiTheme="minorEastAsia" w:hint="eastAsia"/>
                <w:szCs w:val="21"/>
              </w:rPr>
              <w:t>技术有限公司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基于PHM技术的工业能效优化及预测性维护系统</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w:t>
            </w:r>
          </w:p>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信息技术</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w:t>
            </w:r>
            <w:proofErr w:type="gramStart"/>
            <w:r w:rsidRPr="00CB2D1D">
              <w:rPr>
                <w:rFonts w:asciiTheme="minorEastAsia" w:hAnsiTheme="minorEastAsia"/>
                <w:szCs w:val="21"/>
              </w:rPr>
              <w:t>萧山区</w:t>
            </w:r>
            <w:proofErr w:type="gramEnd"/>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lastRenderedPageBreak/>
              <w:t>6</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国</w:t>
            </w:r>
            <w:proofErr w:type="gramStart"/>
            <w:r w:rsidRPr="00CB2D1D">
              <w:rPr>
                <w:rFonts w:asciiTheme="minorEastAsia" w:hAnsiTheme="minorEastAsia" w:hint="eastAsia"/>
                <w:szCs w:val="21"/>
              </w:rPr>
              <w:t>科锐视</w:t>
            </w:r>
            <w:proofErr w:type="gramEnd"/>
            <w:r w:rsidRPr="00CB2D1D">
              <w:rPr>
                <w:rFonts w:asciiTheme="minorEastAsia" w:hAnsiTheme="minorEastAsia" w:hint="eastAsia"/>
                <w:szCs w:val="21"/>
              </w:rPr>
              <w:t>（杭州）智能科技有限公司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仿生智能视觉机器人</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w:t>
            </w:r>
          </w:p>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信息技术</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w:t>
            </w:r>
            <w:proofErr w:type="gramStart"/>
            <w:r w:rsidRPr="00CB2D1D">
              <w:rPr>
                <w:rFonts w:asciiTheme="minorEastAsia" w:hAnsiTheme="minorEastAsia"/>
                <w:szCs w:val="21"/>
              </w:rPr>
              <w:t>萧山区</w:t>
            </w:r>
            <w:proofErr w:type="gramEnd"/>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7</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杭州方略生物科技有限公司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未知病原宏基因组检测及IVD体外诊断试剂临床应用产业化项目</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生物</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w:t>
            </w:r>
            <w:proofErr w:type="gramStart"/>
            <w:r w:rsidRPr="00CB2D1D">
              <w:rPr>
                <w:rFonts w:asciiTheme="minorEastAsia" w:hAnsiTheme="minorEastAsia"/>
                <w:szCs w:val="21"/>
              </w:rPr>
              <w:t>萧山区</w:t>
            </w:r>
            <w:proofErr w:type="gramEnd"/>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8</w:t>
            </w:r>
          </w:p>
          <w:p w:rsidR="00507BF9" w:rsidRPr="00CB2D1D" w:rsidRDefault="00507BF9" w:rsidP="00036338">
            <w:pPr>
              <w:spacing w:line="380" w:lineRule="exact"/>
              <w:rPr>
                <w:rFonts w:asciiTheme="minorEastAsia" w:hAnsiTheme="minorEastAsia" w:cs="宋体"/>
                <w:szCs w:val="21"/>
                <w:lang w:bidi="mr-IN"/>
              </w:rPr>
            </w:pPr>
          </w:p>
          <w:p w:rsidR="00507BF9" w:rsidRPr="00CB2D1D" w:rsidRDefault="00507BF9" w:rsidP="00036338">
            <w:pPr>
              <w:spacing w:line="380" w:lineRule="exact"/>
              <w:rPr>
                <w:rFonts w:asciiTheme="minorEastAsia" w:hAnsiTheme="minorEastAsia" w:cs="宋体"/>
                <w:szCs w:val="21"/>
                <w:lang w:bidi="mr-IN"/>
              </w:rPr>
            </w:pP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和谐光催化环保科技（杭州）有限公司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城市生态综合环境污染治理</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节能环保</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w:t>
            </w:r>
            <w:proofErr w:type="gramStart"/>
            <w:r w:rsidRPr="00CB2D1D">
              <w:rPr>
                <w:rFonts w:asciiTheme="minorEastAsia" w:hAnsiTheme="minorEastAsia"/>
                <w:szCs w:val="21"/>
              </w:rPr>
              <w:t>萧山区</w:t>
            </w:r>
            <w:proofErr w:type="gramEnd"/>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9</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恒迈光学</w:t>
            </w:r>
            <w:proofErr w:type="gramEnd"/>
            <w:r w:rsidRPr="00CB2D1D">
              <w:rPr>
                <w:rFonts w:asciiTheme="minorEastAsia" w:hAnsiTheme="minorEastAsia" w:hint="eastAsia"/>
                <w:szCs w:val="21"/>
              </w:rPr>
              <w:t>精密机械（杭州）有限公司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高端数控光学制造装备</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高端装备制造</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杭州富阳区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10</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温州市百</w:t>
            </w:r>
            <w:proofErr w:type="gramStart"/>
            <w:r w:rsidRPr="00CB2D1D">
              <w:rPr>
                <w:rFonts w:asciiTheme="minorEastAsia" w:hAnsiTheme="minorEastAsia" w:hint="eastAsia"/>
                <w:szCs w:val="21"/>
              </w:rPr>
              <w:t>邦</w:t>
            </w:r>
            <w:proofErr w:type="gramEnd"/>
            <w:r w:rsidRPr="00CB2D1D">
              <w:rPr>
                <w:rFonts w:asciiTheme="minorEastAsia" w:hAnsiTheme="minorEastAsia" w:hint="eastAsia"/>
                <w:szCs w:val="21"/>
              </w:rPr>
              <w:t>汽车部件有限公司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AMT离合器执行器</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新能源汽车</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温州平阳县</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11</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浙江唐锋能源科技有限公司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车用燃料电池气体扩散层</w:t>
            </w:r>
            <w:proofErr w:type="gramStart"/>
            <w:r w:rsidRPr="00CB2D1D">
              <w:rPr>
                <w:rFonts w:asciiTheme="minorEastAsia" w:hAnsiTheme="minorEastAsia"/>
                <w:szCs w:val="21"/>
              </w:rPr>
              <w:t>及低铂膜电极</w:t>
            </w:r>
            <w:proofErr w:type="gramEnd"/>
            <w:r w:rsidRPr="00CB2D1D">
              <w:rPr>
                <w:rFonts w:asciiTheme="minorEastAsia" w:hAnsiTheme="minorEastAsia"/>
                <w:szCs w:val="21"/>
              </w:rPr>
              <w:t>批量化制备</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新能源汽车</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湖州吴兴区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12</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安吉深华视觉科技有限公司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大枣智能分拣机</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高端装备制造</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湖州安吉县</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13</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浙江海晫新能源科技有限公司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新型燃料电池的研发和生产</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嘉兴南湖区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14</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嘉兴萤火虫能源管理有限公司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高亮LED合同能源管理的终端技术推广和应用</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嘉兴南湖区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15</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嘉兴道</w:t>
            </w:r>
            <w:proofErr w:type="gramStart"/>
            <w:r w:rsidRPr="00CB2D1D">
              <w:rPr>
                <w:rFonts w:asciiTheme="minorEastAsia" w:hAnsiTheme="minorEastAsia" w:hint="eastAsia"/>
                <w:szCs w:val="21"/>
              </w:rPr>
              <w:t>一</w:t>
            </w:r>
            <w:proofErr w:type="gramEnd"/>
            <w:r w:rsidRPr="00CB2D1D">
              <w:rPr>
                <w:rFonts w:asciiTheme="minorEastAsia" w:hAnsiTheme="minorEastAsia" w:hint="eastAsia"/>
                <w:szCs w:val="21"/>
              </w:rPr>
              <w:t>传感科技有限公司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物联网小微型水质分析传感器的研究与产业化</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节能环保</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proofErr w:type="gramStart"/>
            <w:r w:rsidRPr="00CB2D1D">
              <w:rPr>
                <w:rFonts w:asciiTheme="minorEastAsia" w:hAnsiTheme="minorEastAsia"/>
                <w:szCs w:val="21"/>
              </w:rPr>
              <w:t>嘉兴秀洲区</w:t>
            </w:r>
            <w:proofErr w:type="gramEnd"/>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16</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浙江高美生物科技有限公司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利用甲基化和羟甲基化全基因组测序技术以及机器学习实现微量肿瘤DNA检测</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生物</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嘉兴嘉善县</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17</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嘉兴模度新能源</w:t>
            </w:r>
            <w:proofErr w:type="gramEnd"/>
            <w:r w:rsidRPr="00CB2D1D">
              <w:rPr>
                <w:rFonts w:asciiTheme="minorEastAsia" w:hAnsiTheme="minorEastAsia" w:hint="eastAsia"/>
                <w:szCs w:val="21"/>
              </w:rPr>
              <w:t>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新一代动力电池模</w:t>
            </w:r>
            <w:proofErr w:type="gramStart"/>
            <w:r w:rsidRPr="00CB2D1D">
              <w:rPr>
                <w:rFonts w:asciiTheme="minorEastAsia" w:hAnsiTheme="minorEastAsia"/>
                <w:szCs w:val="21"/>
              </w:rPr>
              <w:t>组封测</w:t>
            </w:r>
            <w:proofErr w:type="gramEnd"/>
            <w:r w:rsidRPr="00CB2D1D">
              <w:rPr>
                <w:rFonts w:asciiTheme="minorEastAsia" w:hAnsiTheme="minorEastAsia"/>
                <w:szCs w:val="21"/>
              </w:rPr>
              <w:t>新工艺、新装备的研发和产业化</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新能源汽车</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嘉兴嘉善县</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18</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嘉兴聚</w:t>
            </w:r>
            <w:proofErr w:type="gramStart"/>
            <w:r w:rsidRPr="00CB2D1D">
              <w:rPr>
                <w:rFonts w:asciiTheme="minorEastAsia" w:hAnsiTheme="minorEastAsia" w:hint="eastAsia"/>
                <w:szCs w:val="21"/>
              </w:rPr>
              <w:t>速电子</w:t>
            </w:r>
            <w:proofErr w:type="gramEnd"/>
            <w:r w:rsidRPr="00CB2D1D">
              <w:rPr>
                <w:rFonts w:asciiTheme="minorEastAsia" w:hAnsiTheme="minorEastAsia" w:hint="eastAsia"/>
                <w:szCs w:val="21"/>
              </w:rPr>
              <w:t>技术有限公司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应用于智能驾驶的汽车毫米波雷达研制及产业化</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高端装备制造</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嘉兴平湖市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19</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平湖莱顿光学仪器制造有限公司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高通量智能显微扫描分析系统的研发和产业化</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生物</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嘉兴平湖市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20</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嘉兴艾</w:t>
            </w:r>
            <w:proofErr w:type="gramStart"/>
            <w:r w:rsidRPr="00CB2D1D">
              <w:rPr>
                <w:rFonts w:asciiTheme="minorEastAsia" w:hAnsiTheme="minorEastAsia" w:hint="eastAsia"/>
                <w:szCs w:val="21"/>
              </w:rPr>
              <w:t>瓷电子</w:t>
            </w:r>
            <w:proofErr w:type="gramEnd"/>
            <w:r w:rsidRPr="00CB2D1D">
              <w:rPr>
                <w:rFonts w:asciiTheme="minorEastAsia" w:hAnsiTheme="minorEastAsia" w:hint="eastAsia"/>
                <w:szCs w:val="21"/>
              </w:rPr>
              <w:t>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基于复合陶瓷基的氮氧化物传感器</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新材料</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嘉兴平湖市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lastRenderedPageBreak/>
              <w:t>21</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平湖锟</w:t>
            </w:r>
            <w:proofErr w:type="gramStart"/>
            <w:r w:rsidRPr="00CB2D1D">
              <w:rPr>
                <w:rFonts w:asciiTheme="minorEastAsia" w:hAnsiTheme="minorEastAsia" w:hint="eastAsia"/>
                <w:szCs w:val="21"/>
              </w:rPr>
              <w:t>键汽车</w:t>
            </w:r>
            <w:proofErr w:type="gramEnd"/>
            <w:r w:rsidRPr="00CB2D1D">
              <w:rPr>
                <w:rFonts w:asciiTheme="minorEastAsia" w:hAnsiTheme="minorEastAsia" w:hint="eastAsia"/>
                <w:szCs w:val="21"/>
              </w:rPr>
              <w:t>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集成式</w:t>
            </w:r>
            <w:proofErr w:type="gramStart"/>
            <w:r w:rsidRPr="00CB2D1D">
              <w:rPr>
                <w:rFonts w:asciiTheme="minorEastAsia" w:hAnsiTheme="minorEastAsia"/>
                <w:szCs w:val="21"/>
              </w:rPr>
              <w:t>电子驻</w:t>
            </w:r>
            <w:proofErr w:type="gramEnd"/>
            <w:r w:rsidRPr="00CB2D1D">
              <w:rPr>
                <w:rFonts w:asciiTheme="minorEastAsia" w:hAnsiTheme="minorEastAsia"/>
                <w:szCs w:val="21"/>
              </w:rPr>
              <w:t>车制动系统（EPB）</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新能源汽车</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嘉兴平湖市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22</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嘉兴</w:t>
            </w:r>
            <w:proofErr w:type="gramStart"/>
            <w:r w:rsidRPr="00CB2D1D">
              <w:rPr>
                <w:rFonts w:asciiTheme="minorEastAsia" w:hAnsiTheme="minorEastAsia" w:hint="eastAsia"/>
                <w:szCs w:val="21"/>
              </w:rPr>
              <w:t>毅拓汽车</w:t>
            </w:r>
            <w:proofErr w:type="gramEnd"/>
            <w:r w:rsidRPr="00CB2D1D">
              <w:rPr>
                <w:rFonts w:asciiTheme="minorEastAsia" w:hAnsiTheme="minorEastAsia" w:hint="eastAsia"/>
                <w:szCs w:val="21"/>
              </w:rPr>
              <w:t>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汽车传感、执行机构的研发及制造</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新能源汽车</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嘉兴平湖市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23</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浙江韩情辐照技术有限公司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辐照灭菌虚拟仿真技术研究与开发</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新能源</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嘉兴平湖市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24</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浙江荷斯兰超导科技有限公司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0.5T近无液氦磁共振仪</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高端装备制造</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嘉兴海宁市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25</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驰驱电气（嘉兴）有限公司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智能机器人专用嵌入式高功率密度伺服驱动器</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高端装备制造</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嘉兴桐乡市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26</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嘉兴爱染科技</w:t>
            </w:r>
            <w:proofErr w:type="gramEnd"/>
            <w:r w:rsidRPr="00CB2D1D">
              <w:rPr>
                <w:rFonts w:asciiTheme="minorEastAsia" w:hAnsiTheme="minorEastAsia" w:hint="eastAsia"/>
                <w:szCs w:val="21"/>
              </w:rPr>
              <w:t>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一项颠覆传统染色工艺的无污水染色科技</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节能环保</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嘉兴桐乡市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27</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绍兴盖科生物</w:t>
            </w:r>
            <w:proofErr w:type="gramEnd"/>
            <w:r w:rsidRPr="00CB2D1D">
              <w:rPr>
                <w:rFonts w:asciiTheme="minorEastAsia" w:hAnsiTheme="minorEastAsia" w:hint="eastAsia"/>
                <w:szCs w:val="21"/>
              </w:rPr>
              <w:t>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仿蚯蚓海洋防污涂层</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新材料</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绍兴柯桥区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28</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浙江材华科技有限公司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安全健康的大分子着色剂</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新材料</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绍兴柯桥区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29</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诸暨思看科技</w:t>
            </w:r>
            <w:proofErr w:type="gramEnd"/>
            <w:r w:rsidRPr="00CB2D1D">
              <w:rPr>
                <w:rFonts w:asciiTheme="minorEastAsia" w:hAnsiTheme="minorEastAsia" w:hint="eastAsia"/>
                <w:szCs w:val="21"/>
              </w:rPr>
              <w:t>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基于AI的智能液体异物检测机器人</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高端装备制造</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绍兴诸暨市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30</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浙江小牛寻宝环境科技有限公司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“两定四分”智慧垃圾投递亭及社区综合服务</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节能环保</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金华义乌市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31</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衢州市西芒新材料科技有限公司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proofErr w:type="gramStart"/>
            <w:r w:rsidRPr="00CB2D1D">
              <w:rPr>
                <w:rFonts w:asciiTheme="minorEastAsia" w:hAnsiTheme="minorEastAsia"/>
                <w:szCs w:val="21"/>
              </w:rPr>
              <w:t>铝木石英</w:t>
            </w:r>
            <w:proofErr w:type="gramEnd"/>
            <w:r w:rsidRPr="00CB2D1D">
              <w:rPr>
                <w:rFonts w:asciiTheme="minorEastAsia" w:hAnsiTheme="minorEastAsia"/>
                <w:szCs w:val="21"/>
              </w:rPr>
              <w:t>复合高端全屋定制</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新材料</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衢州</w:t>
            </w:r>
            <w:proofErr w:type="gramStart"/>
            <w:r w:rsidRPr="00CB2D1D">
              <w:rPr>
                <w:rFonts w:asciiTheme="minorEastAsia" w:hAnsiTheme="minorEastAsia"/>
                <w:szCs w:val="21"/>
              </w:rPr>
              <w:t>柯</w:t>
            </w:r>
            <w:proofErr w:type="gramEnd"/>
            <w:r w:rsidRPr="00CB2D1D">
              <w:rPr>
                <w:rFonts w:asciiTheme="minorEastAsia" w:hAnsiTheme="minorEastAsia"/>
                <w:szCs w:val="21"/>
              </w:rPr>
              <w:t>城区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32</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台州伊德纳米科技有限公司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基于有机活性纳米分子的军用级长效</w:t>
            </w:r>
            <w:proofErr w:type="gramStart"/>
            <w:r w:rsidRPr="00CB2D1D">
              <w:rPr>
                <w:rFonts w:asciiTheme="minorEastAsia" w:hAnsiTheme="minorEastAsia"/>
                <w:szCs w:val="21"/>
              </w:rPr>
              <w:t>灭</w:t>
            </w:r>
            <w:proofErr w:type="gramEnd"/>
            <w:r w:rsidRPr="00CB2D1D">
              <w:rPr>
                <w:rFonts w:asciiTheme="minorEastAsia" w:hAnsiTheme="minorEastAsia"/>
                <w:szCs w:val="21"/>
              </w:rPr>
              <w:t>病菌新材料</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新材料</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台州临海市</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33</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r w:rsidRPr="00CB2D1D">
              <w:rPr>
                <w:rFonts w:asciiTheme="minorEastAsia" w:hAnsiTheme="minorEastAsia" w:hint="eastAsia"/>
                <w:szCs w:val="21"/>
              </w:rPr>
              <w:t>浙江香农通信科技有限公司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第五代移动通信(5G)应用技术研究院及小基站(Small Cell)产业化项目</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新一代</w:t>
            </w:r>
          </w:p>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信息技术</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丽水经开区</w:t>
            </w:r>
          </w:p>
        </w:tc>
      </w:tr>
      <w:tr w:rsidR="00507BF9" w:rsidRPr="00CB2D1D" w:rsidTr="00036338">
        <w:trPr>
          <w:trHeight w:val="397"/>
          <w:jc w:val="center"/>
        </w:trPr>
        <w:tc>
          <w:tcPr>
            <w:tcW w:w="704" w:type="dxa"/>
            <w:vAlign w:val="center"/>
          </w:tcPr>
          <w:p w:rsidR="00507BF9" w:rsidRPr="00CB2D1D" w:rsidRDefault="00507BF9" w:rsidP="00036338">
            <w:pPr>
              <w:widowControl/>
              <w:spacing w:line="380" w:lineRule="exact"/>
              <w:jc w:val="center"/>
              <w:rPr>
                <w:rFonts w:asciiTheme="minorEastAsia" w:hAnsiTheme="minorEastAsia" w:cs="宋体"/>
                <w:kern w:val="0"/>
                <w:szCs w:val="21"/>
                <w:lang w:bidi="mr-IN"/>
              </w:rPr>
            </w:pPr>
            <w:r w:rsidRPr="00CB2D1D">
              <w:rPr>
                <w:rFonts w:asciiTheme="minorEastAsia" w:hAnsiTheme="minorEastAsia" w:cs="宋体" w:hint="eastAsia"/>
                <w:kern w:val="0"/>
                <w:szCs w:val="21"/>
                <w:lang w:bidi="mr-IN"/>
              </w:rPr>
              <w:t>34</w:t>
            </w:r>
          </w:p>
        </w:tc>
        <w:tc>
          <w:tcPr>
            <w:tcW w:w="2883" w:type="dxa"/>
            <w:vAlign w:val="center"/>
          </w:tcPr>
          <w:p w:rsidR="00507BF9" w:rsidRPr="00CB2D1D" w:rsidRDefault="00507BF9" w:rsidP="00036338">
            <w:pPr>
              <w:widowControl/>
              <w:spacing w:line="380" w:lineRule="exact"/>
              <w:jc w:val="left"/>
              <w:rPr>
                <w:rFonts w:asciiTheme="minorEastAsia" w:hAnsiTheme="minorEastAsia"/>
                <w:szCs w:val="21"/>
              </w:rPr>
            </w:pPr>
            <w:proofErr w:type="gramStart"/>
            <w:r w:rsidRPr="00CB2D1D">
              <w:rPr>
                <w:rFonts w:asciiTheme="minorEastAsia" w:hAnsiTheme="minorEastAsia" w:hint="eastAsia"/>
                <w:szCs w:val="21"/>
              </w:rPr>
              <w:t>丽水净诚环保</w:t>
            </w:r>
            <w:proofErr w:type="gramEnd"/>
            <w:r w:rsidRPr="00CB2D1D">
              <w:rPr>
                <w:rFonts w:asciiTheme="minorEastAsia" w:hAnsiTheme="minorEastAsia" w:hint="eastAsia"/>
                <w:szCs w:val="21"/>
              </w:rPr>
              <w:t>科技有限责任公司</w:t>
            </w:r>
          </w:p>
        </w:tc>
        <w:tc>
          <w:tcPr>
            <w:tcW w:w="213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合成革波动生产节能环保工艺的开发及产业化</w:t>
            </w:r>
          </w:p>
        </w:tc>
        <w:tc>
          <w:tcPr>
            <w:tcW w:w="1363"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节能环保</w:t>
            </w:r>
          </w:p>
        </w:tc>
        <w:tc>
          <w:tcPr>
            <w:tcW w:w="1281" w:type="dxa"/>
            <w:vAlign w:val="center"/>
          </w:tcPr>
          <w:p w:rsidR="00507BF9" w:rsidRPr="00CB2D1D" w:rsidRDefault="00507BF9" w:rsidP="00036338">
            <w:pPr>
              <w:widowControl/>
              <w:spacing w:line="380" w:lineRule="exact"/>
              <w:jc w:val="center"/>
              <w:rPr>
                <w:rFonts w:asciiTheme="minorEastAsia" w:hAnsiTheme="minorEastAsia"/>
                <w:szCs w:val="21"/>
              </w:rPr>
            </w:pPr>
            <w:r w:rsidRPr="00CB2D1D">
              <w:rPr>
                <w:rFonts w:asciiTheme="minorEastAsia" w:hAnsiTheme="minorEastAsia"/>
                <w:szCs w:val="21"/>
              </w:rPr>
              <w:t>丽水经开区</w:t>
            </w:r>
          </w:p>
        </w:tc>
      </w:tr>
    </w:tbl>
    <w:p w:rsidR="00507BF9" w:rsidRDefault="00507BF9" w:rsidP="00507BF9">
      <w:pPr>
        <w:rPr>
          <w:rFonts w:ascii="仿宋_GB2312" w:eastAsia="仿宋_GB2312"/>
          <w:sz w:val="32"/>
          <w:szCs w:val="32"/>
        </w:rPr>
      </w:pPr>
    </w:p>
    <w:p w:rsidR="00377780" w:rsidRDefault="00377780">
      <w:bookmarkStart w:id="0" w:name="_GoBack"/>
      <w:bookmarkEnd w:id="0"/>
    </w:p>
    <w:sectPr w:rsidR="00377780" w:rsidSect="00CB2D1D">
      <w:footerReference w:type="even" r:id="rId5"/>
      <w:footerReference w:type="default" r:id="rId6"/>
      <w:pgSz w:w="11906" w:h="16838"/>
      <w:pgMar w:top="1644" w:right="1644" w:bottom="1644"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29730822"/>
      <w:docPartObj>
        <w:docPartGallery w:val="Page Numbers (Bottom of Page)"/>
        <w:docPartUnique/>
      </w:docPartObj>
    </w:sdtPr>
    <w:sdtEndPr/>
    <w:sdtContent>
      <w:p w:rsidR="00CB2D1D" w:rsidRPr="00CB2D1D" w:rsidRDefault="00507BF9">
        <w:pPr>
          <w:pStyle w:val="a3"/>
          <w:rPr>
            <w:rFonts w:asciiTheme="minorEastAsia" w:hAnsiTheme="minorEastAsia"/>
            <w:sz w:val="28"/>
            <w:szCs w:val="28"/>
          </w:rPr>
        </w:pPr>
        <w:r w:rsidRPr="00CB2D1D">
          <w:rPr>
            <w:rFonts w:asciiTheme="minorEastAsia" w:hAnsiTheme="minorEastAsia" w:hint="eastAsia"/>
            <w:sz w:val="28"/>
            <w:szCs w:val="28"/>
          </w:rPr>
          <w:t>－</w:t>
        </w:r>
        <w:r w:rsidRPr="00CB2D1D">
          <w:rPr>
            <w:rFonts w:asciiTheme="minorEastAsia" w:hAnsiTheme="minorEastAsia" w:hint="eastAsia"/>
            <w:sz w:val="28"/>
            <w:szCs w:val="28"/>
          </w:rPr>
          <w:t xml:space="preserve"> </w:t>
        </w:r>
        <w:r w:rsidRPr="00CB2D1D">
          <w:rPr>
            <w:rFonts w:asciiTheme="minorEastAsia" w:hAnsiTheme="minorEastAsia"/>
            <w:sz w:val="28"/>
            <w:szCs w:val="28"/>
          </w:rPr>
          <w:fldChar w:fldCharType="begin"/>
        </w:r>
        <w:r w:rsidRPr="00CB2D1D">
          <w:rPr>
            <w:rFonts w:asciiTheme="minorEastAsia" w:hAnsiTheme="minorEastAsia"/>
            <w:sz w:val="28"/>
            <w:szCs w:val="28"/>
          </w:rPr>
          <w:instrText>PAGE   \* MERGEFORMAT</w:instrText>
        </w:r>
        <w:r w:rsidRPr="00CB2D1D">
          <w:rPr>
            <w:rFonts w:asciiTheme="minorEastAsia" w:hAnsiTheme="minorEastAsia"/>
            <w:sz w:val="28"/>
            <w:szCs w:val="28"/>
          </w:rPr>
          <w:fldChar w:fldCharType="separate"/>
        </w:r>
        <w:r w:rsidRPr="00AD7C15">
          <w:rPr>
            <w:rFonts w:asciiTheme="minorEastAsia" w:hAnsiTheme="minorEastAsia"/>
            <w:noProof/>
            <w:sz w:val="28"/>
            <w:szCs w:val="28"/>
            <w:lang w:val="zh-CN"/>
          </w:rPr>
          <w:t>8</w:t>
        </w:r>
        <w:r w:rsidRPr="00CB2D1D">
          <w:rPr>
            <w:rFonts w:asciiTheme="minorEastAsia" w:hAnsiTheme="minorEastAsia"/>
            <w:sz w:val="28"/>
            <w:szCs w:val="28"/>
          </w:rPr>
          <w:fldChar w:fldCharType="end"/>
        </w:r>
        <w:r w:rsidRPr="00CB2D1D">
          <w:rPr>
            <w:rFonts w:asciiTheme="minorEastAsia" w:hAnsiTheme="minorEastAsia" w:hint="eastAsia"/>
            <w:sz w:val="28"/>
            <w:szCs w:val="28"/>
          </w:rPr>
          <w:t xml:space="preserve"> </w:t>
        </w:r>
        <w:r w:rsidRPr="00CB2D1D">
          <w:rPr>
            <w:rFonts w:asciiTheme="minorEastAsia" w:hAnsiTheme="minorEastAsia"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43081"/>
      <w:docPartObj>
        <w:docPartGallery w:val="Page Numbers (Bottom of Page)"/>
        <w:docPartUnique/>
      </w:docPartObj>
    </w:sdtPr>
    <w:sdtEndPr>
      <w:rPr>
        <w:rFonts w:asciiTheme="minorEastAsia" w:hAnsiTheme="minorEastAsia"/>
        <w:sz w:val="28"/>
        <w:szCs w:val="28"/>
      </w:rPr>
    </w:sdtEndPr>
    <w:sdtContent>
      <w:p w:rsidR="00CB2D1D" w:rsidRPr="00CB2D1D" w:rsidRDefault="00507BF9" w:rsidP="00CB2D1D">
        <w:pPr>
          <w:pStyle w:val="a3"/>
          <w:jc w:val="right"/>
          <w:rPr>
            <w:rFonts w:asciiTheme="minorEastAsia" w:hAnsiTheme="minorEastAsia"/>
            <w:sz w:val="28"/>
            <w:szCs w:val="28"/>
          </w:rPr>
        </w:pPr>
        <w:r w:rsidRPr="00CB2D1D">
          <w:rPr>
            <w:rFonts w:asciiTheme="minorEastAsia" w:hAnsiTheme="minorEastAsia" w:hint="eastAsia"/>
            <w:sz w:val="28"/>
            <w:szCs w:val="28"/>
          </w:rPr>
          <w:t>－</w:t>
        </w:r>
        <w:r w:rsidRPr="00CB2D1D">
          <w:rPr>
            <w:rFonts w:asciiTheme="minorEastAsia" w:hAnsiTheme="minorEastAsia" w:hint="eastAsia"/>
            <w:sz w:val="28"/>
            <w:szCs w:val="28"/>
          </w:rPr>
          <w:t xml:space="preserve"> </w:t>
        </w:r>
        <w:r w:rsidRPr="00CB2D1D">
          <w:rPr>
            <w:rFonts w:asciiTheme="minorEastAsia" w:hAnsiTheme="minorEastAsia"/>
            <w:sz w:val="28"/>
            <w:szCs w:val="28"/>
          </w:rPr>
          <w:fldChar w:fldCharType="begin"/>
        </w:r>
        <w:r w:rsidRPr="00CB2D1D">
          <w:rPr>
            <w:rFonts w:asciiTheme="minorEastAsia" w:hAnsiTheme="minorEastAsia"/>
            <w:sz w:val="28"/>
            <w:szCs w:val="28"/>
          </w:rPr>
          <w:instrText>PAGE   \* MERGEFORMAT</w:instrText>
        </w:r>
        <w:r w:rsidRPr="00CB2D1D">
          <w:rPr>
            <w:rFonts w:asciiTheme="minorEastAsia" w:hAnsiTheme="minorEastAsia"/>
            <w:sz w:val="28"/>
            <w:szCs w:val="28"/>
          </w:rPr>
          <w:fldChar w:fldCharType="separate"/>
        </w:r>
        <w:r w:rsidRPr="00507BF9">
          <w:rPr>
            <w:rFonts w:asciiTheme="minorEastAsia" w:hAnsiTheme="minorEastAsia"/>
            <w:noProof/>
            <w:sz w:val="28"/>
            <w:szCs w:val="28"/>
            <w:lang w:val="zh-CN"/>
          </w:rPr>
          <w:t>2</w:t>
        </w:r>
        <w:r w:rsidRPr="00CB2D1D">
          <w:rPr>
            <w:rFonts w:asciiTheme="minorEastAsia" w:hAnsiTheme="minorEastAsia"/>
            <w:sz w:val="28"/>
            <w:szCs w:val="28"/>
          </w:rPr>
          <w:fldChar w:fldCharType="end"/>
        </w:r>
        <w:r w:rsidRPr="00CB2D1D">
          <w:rPr>
            <w:rFonts w:asciiTheme="minorEastAsia" w:hAnsiTheme="minorEastAsia" w:hint="eastAsia"/>
            <w:sz w:val="28"/>
            <w:szCs w:val="28"/>
          </w:rPr>
          <w:t xml:space="preserve"> </w:t>
        </w:r>
        <w:r w:rsidRPr="00CB2D1D">
          <w:rPr>
            <w:rFonts w:asciiTheme="minorEastAsia" w:hAnsiTheme="minorEastAsia" w:hint="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F9"/>
    <w:rsid w:val="00377780"/>
    <w:rsid w:val="005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B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07BF9"/>
    <w:pPr>
      <w:tabs>
        <w:tab w:val="center" w:pos="4153"/>
        <w:tab w:val="right" w:pos="8306"/>
      </w:tabs>
      <w:snapToGrid w:val="0"/>
      <w:jc w:val="left"/>
    </w:pPr>
    <w:rPr>
      <w:sz w:val="18"/>
      <w:szCs w:val="18"/>
    </w:rPr>
  </w:style>
  <w:style w:type="character" w:customStyle="1" w:styleId="Char">
    <w:name w:val="页脚 Char"/>
    <w:basedOn w:val="a0"/>
    <w:link w:val="a3"/>
    <w:uiPriority w:val="99"/>
    <w:rsid w:val="00507B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B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07BF9"/>
    <w:pPr>
      <w:tabs>
        <w:tab w:val="center" w:pos="4153"/>
        <w:tab w:val="right" w:pos="8306"/>
      </w:tabs>
      <w:snapToGrid w:val="0"/>
      <w:jc w:val="left"/>
    </w:pPr>
    <w:rPr>
      <w:sz w:val="18"/>
      <w:szCs w:val="18"/>
    </w:rPr>
  </w:style>
  <w:style w:type="character" w:customStyle="1" w:styleId="Char">
    <w:name w:val="页脚 Char"/>
    <w:basedOn w:val="a0"/>
    <w:link w:val="a3"/>
    <w:uiPriority w:val="99"/>
    <w:rsid w:val="00507B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2021-01-08T01:45:00Z</dcterms:created>
  <dcterms:modified xsi:type="dcterms:W3CDTF">2021-01-08T01:45:00Z</dcterms:modified>
</cp:coreProperties>
</file>