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4</w:t>
      </w:r>
    </w:p>
    <w:p>
      <w:pPr>
        <w:jc w:val="center"/>
        <w:rPr>
          <w:sz w:val="32"/>
          <w:szCs w:val="32"/>
        </w:rPr>
      </w:pPr>
      <w:bookmarkStart w:id="0" w:name="_Hlk61612605"/>
      <w:r>
        <w:rPr>
          <w:rFonts w:hint="eastAsia" w:ascii="方正小标宋简体" w:hAnsi="仿宋_GB2312" w:eastAsia="方正小标宋简体" w:cs="仿宋_GB2312"/>
          <w:sz w:val="44"/>
          <w:szCs w:val="44"/>
        </w:rPr>
        <w:t>国内疫情中高风险地区来浙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返浙情况报告表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112"/>
        <w:gridCol w:w="211"/>
        <w:gridCol w:w="1623"/>
        <w:gridCol w:w="1472"/>
        <w:gridCol w:w="436"/>
        <w:gridCol w:w="3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20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报告人姓名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34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20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680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887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报告内容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95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返浙（来浙）情况</w:t>
            </w:r>
          </w:p>
        </w:tc>
        <w:tc>
          <w:tcPr>
            <w:tcW w:w="29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返浙（来浙）前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所在地区</w:t>
            </w:r>
          </w:p>
        </w:tc>
        <w:tc>
          <w:tcPr>
            <w:tcW w:w="49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9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出浙（来浙）事由</w:t>
            </w:r>
          </w:p>
        </w:tc>
        <w:tc>
          <w:tcPr>
            <w:tcW w:w="49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09" w:hRule="atLeast"/>
          <w:jc w:val="center"/>
        </w:trPr>
        <w:tc>
          <w:tcPr>
            <w:tcW w:w="9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出发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16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到达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6" w:hRule="atLeast"/>
          <w:jc w:val="center"/>
        </w:trPr>
        <w:tc>
          <w:tcPr>
            <w:tcW w:w="9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（来浙）返浙方式</w:t>
            </w:r>
          </w:p>
        </w:tc>
        <w:tc>
          <w:tcPr>
            <w:tcW w:w="162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飞机口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火车口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客车口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自驾车口</w:t>
            </w:r>
          </w:p>
        </w:tc>
        <w:tc>
          <w:tcPr>
            <w:tcW w:w="19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航班号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车次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班次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自驾车牌号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39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是否向所在社区(村)报备</w:t>
            </w:r>
          </w:p>
        </w:tc>
        <w:tc>
          <w:tcPr>
            <w:tcW w:w="19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是口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否口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报告人签名: 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 xml:space="preserve">                    时间:</w:t>
      </w:r>
      <w:r>
        <w:rPr>
          <w:sz w:val="32"/>
          <w:szCs w:val="32"/>
        </w:rPr>
        <w:t xml:space="preserve">          </w:t>
      </w:r>
    </w:p>
    <w:p>
      <w:bookmarkStart w:id="1" w:name="_GoBack"/>
      <w:bookmarkEnd w:id="1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E4933"/>
    <w:rsid w:val="23B6189C"/>
    <w:rsid w:val="53241CB8"/>
    <w:rsid w:val="72B4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2021-01-15T08:09:00Z</dcterms:created>
  <dc:creator>WED</dc:creator>
  <cp:lastModifiedBy>WED</cp:lastModifiedBy>
  <dcterms:modified xsi:type="dcterms:W3CDTF">2021-01-15T08:12:59Z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