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6" w:rsidRDefault="00A91EE6" w:rsidP="00A91EE6">
      <w:pPr>
        <w:widowControl/>
        <w:spacing w:line="580" w:lineRule="exact"/>
        <w:jc w:val="left"/>
        <w:rPr>
          <w:rFonts w:ascii="黑体" w:eastAsia="黑体" w:hAnsi="黑体" w:cs="黑体" w:hint="eastAsia"/>
          <w:kern w:val="0"/>
          <w:sz w:val="32"/>
          <w:szCs w:val="32"/>
        </w:rPr>
      </w:pPr>
      <w:r>
        <w:rPr>
          <w:rFonts w:ascii="黑体" w:eastAsia="黑体" w:hAnsi="黑体" w:cs="黑体" w:hint="eastAsia"/>
          <w:kern w:val="0"/>
          <w:sz w:val="32"/>
          <w:szCs w:val="32"/>
        </w:rPr>
        <w:t>附件</w:t>
      </w:r>
    </w:p>
    <w:p w:rsidR="00A91EE6" w:rsidRDefault="00A91EE6" w:rsidP="00A91EE6">
      <w:pPr>
        <w:widowControl/>
        <w:spacing w:line="580" w:lineRule="exact"/>
        <w:jc w:val="center"/>
        <w:rPr>
          <w:rFonts w:eastAsia="方正小标宋简体"/>
          <w:bCs/>
          <w:color w:val="000000"/>
          <w:kern w:val="0"/>
          <w:sz w:val="44"/>
          <w:szCs w:val="44"/>
        </w:rPr>
      </w:pPr>
      <w:bookmarkStart w:id="0" w:name="_GoBack"/>
      <w:r>
        <w:rPr>
          <w:rFonts w:eastAsia="方正小标宋简体"/>
          <w:bCs/>
          <w:color w:val="000000"/>
          <w:kern w:val="0"/>
          <w:sz w:val="44"/>
          <w:szCs w:val="44"/>
        </w:rPr>
        <w:t>20</w:t>
      </w:r>
      <w:r>
        <w:rPr>
          <w:rFonts w:eastAsia="方正小标宋简体" w:hint="eastAsia"/>
          <w:bCs/>
          <w:color w:val="000000"/>
          <w:kern w:val="0"/>
          <w:sz w:val="44"/>
          <w:szCs w:val="44"/>
        </w:rPr>
        <w:t>21</w:t>
      </w:r>
      <w:r>
        <w:rPr>
          <w:rFonts w:eastAsia="方正小标宋简体"/>
          <w:bCs/>
          <w:color w:val="000000"/>
          <w:kern w:val="0"/>
          <w:sz w:val="44"/>
          <w:szCs w:val="44"/>
        </w:rPr>
        <w:t>年度浙江省科学技术奖获奖名单</w:t>
      </w: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5386"/>
        <w:gridCol w:w="4176"/>
      </w:tblGrid>
      <w:tr w:rsidR="00A91EE6" w:rsidTr="00D656B9">
        <w:trPr>
          <w:trHeight w:val="567"/>
          <w:jc w:val="center"/>
        </w:trPr>
        <w:tc>
          <w:tcPr>
            <w:tcW w:w="14807" w:type="dxa"/>
            <w:gridSpan w:val="4"/>
            <w:vAlign w:val="center"/>
          </w:tcPr>
          <w:bookmarkEnd w:id="0"/>
          <w:p w:rsidR="00A91EE6" w:rsidRDefault="00A91EE6" w:rsidP="00D656B9">
            <w:pPr>
              <w:widowControl/>
              <w:spacing w:line="560" w:lineRule="exact"/>
              <w:jc w:val="center"/>
              <w:rPr>
                <w:rFonts w:eastAsia="黑体"/>
                <w:color w:val="000000"/>
                <w:kern w:val="0"/>
                <w:sz w:val="32"/>
                <w:szCs w:val="32"/>
              </w:rPr>
            </w:pPr>
            <w:r>
              <w:rPr>
                <w:rFonts w:eastAsia="黑体"/>
                <w:bCs/>
                <w:color w:val="000000"/>
                <w:kern w:val="0"/>
                <w:sz w:val="32"/>
                <w:szCs w:val="32"/>
              </w:rPr>
              <w:t>一、浙江科技大奖</w:t>
            </w:r>
          </w:p>
        </w:tc>
      </w:tr>
      <w:tr w:rsidR="00A91EE6" w:rsidTr="00D656B9">
        <w:trPr>
          <w:trHeight w:val="567"/>
          <w:tblHeader/>
          <w:jc w:val="center"/>
        </w:trPr>
        <w:tc>
          <w:tcPr>
            <w:tcW w:w="1134"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序号</w:t>
            </w:r>
          </w:p>
        </w:tc>
        <w:tc>
          <w:tcPr>
            <w:tcW w:w="4111"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类别</w:t>
            </w:r>
          </w:p>
        </w:tc>
        <w:tc>
          <w:tcPr>
            <w:tcW w:w="5386"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获奖者</w:t>
            </w:r>
          </w:p>
        </w:tc>
        <w:tc>
          <w:tcPr>
            <w:tcW w:w="4176"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工作单位</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1</w:t>
            </w:r>
          </w:p>
        </w:tc>
        <w:tc>
          <w:tcPr>
            <w:tcW w:w="4111" w:type="dxa"/>
            <w:vAlign w:val="center"/>
          </w:tcPr>
          <w:p w:rsidR="00A91EE6" w:rsidRDefault="00A91EE6" w:rsidP="00D656B9">
            <w:pPr>
              <w:spacing w:line="280" w:lineRule="exact"/>
              <w:jc w:val="center"/>
              <w:rPr>
                <w:color w:val="000000"/>
                <w:kern w:val="0"/>
                <w:szCs w:val="21"/>
              </w:rPr>
            </w:pPr>
            <w:r>
              <w:rPr>
                <w:color w:val="000000"/>
                <w:kern w:val="0"/>
                <w:szCs w:val="21"/>
              </w:rPr>
              <w:t>浙江科技大奖</w:t>
            </w:r>
          </w:p>
        </w:tc>
        <w:tc>
          <w:tcPr>
            <w:tcW w:w="5386" w:type="dxa"/>
            <w:vAlign w:val="center"/>
          </w:tcPr>
          <w:p w:rsidR="00A91EE6" w:rsidRDefault="00A91EE6" w:rsidP="00D656B9">
            <w:pPr>
              <w:spacing w:line="280" w:lineRule="exact"/>
              <w:jc w:val="center"/>
              <w:rPr>
                <w:rFonts w:hint="eastAsia"/>
                <w:color w:val="000000"/>
                <w:kern w:val="0"/>
                <w:szCs w:val="21"/>
              </w:rPr>
            </w:pPr>
            <w:r>
              <w:rPr>
                <w:rFonts w:hint="eastAsia"/>
              </w:rPr>
              <w:t>杨</w:t>
            </w:r>
            <w:r>
              <w:rPr>
                <w:rFonts w:hint="eastAsia"/>
              </w:rPr>
              <w:t xml:space="preserve">  </w:t>
            </w:r>
            <w:r>
              <w:rPr>
                <w:rFonts w:hint="eastAsia"/>
              </w:rPr>
              <w:t>卫</w:t>
            </w:r>
          </w:p>
        </w:tc>
        <w:tc>
          <w:tcPr>
            <w:tcW w:w="4176" w:type="dxa"/>
            <w:vAlign w:val="center"/>
          </w:tcPr>
          <w:p w:rsidR="00A91EE6" w:rsidRDefault="00A91EE6" w:rsidP="00D656B9">
            <w:pPr>
              <w:spacing w:line="280" w:lineRule="exact"/>
              <w:jc w:val="center"/>
              <w:rPr>
                <w:color w:val="000000"/>
                <w:kern w:val="0"/>
                <w:szCs w:val="21"/>
              </w:rPr>
            </w:pPr>
            <w:r>
              <w:rPr>
                <w:rFonts w:hint="eastAsia"/>
                <w:color w:val="000000"/>
                <w:kern w:val="0"/>
                <w:szCs w:val="21"/>
              </w:rPr>
              <w:t>浙江大学</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rFonts w:hint="eastAsia"/>
                <w:color w:val="000000"/>
                <w:kern w:val="0"/>
                <w:szCs w:val="21"/>
              </w:rPr>
              <w:t>2</w:t>
            </w:r>
          </w:p>
        </w:tc>
        <w:tc>
          <w:tcPr>
            <w:tcW w:w="4111" w:type="dxa"/>
            <w:vAlign w:val="center"/>
          </w:tcPr>
          <w:p w:rsidR="00A91EE6" w:rsidRDefault="00A91EE6" w:rsidP="00D656B9">
            <w:pPr>
              <w:spacing w:line="280" w:lineRule="exact"/>
              <w:jc w:val="center"/>
              <w:rPr>
                <w:color w:val="000000"/>
                <w:kern w:val="0"/>
                <w:szCs w:val="21"/>
              </w:rPr>
            </w:pPr>
            <w:r>
              <w:rPr>
                <w:color w:val="000000"/>
                <w:kern w:val="0"/>
                <w:szCs w:val="21"/>
              </w:rPr>
              <w:t>浙江科技大奖</w:t>
            </w:r>
          </w:p>
        </w:tc>
        <w:tc>
          <w:tcPr>
            <w:tcW w:w="5386" w:type="dxa"/>
            <w:vAlign w:val="center"/>
          </w:tcPr>
          <w:p w:rsidR="00A91EE6" w:rsidRDefault="00A91EE6" w:rsidP="00D656B9">
            <w:pPr>
              <w:spacing w:line="280" w:lineRule="exact"/>
              <w:jc w:val="center"/>
              <w:rPr>
                <w:color w:val="000000"/>
                <w:kern w:val="0"/>
                <w:szCs w:val="21"/>
              </w:rPr>
            </w:pPr>
            <w:r>
              <w:rPr>
                <w:rFonts w:hint="eastAsia"/>
              </w:rPr>
              <w:t>施</w:t>
            </w:r>
            <w:proofErr w:type="gramStart"/>
            <w:r>
              <w:rPr>
                <w:rFonts w:hint="eastAsia"/>
              </w:rPr>
              <w:t>一</w:t>
            </w:r>
            <w:proofErr w:type="gramEnd"/>
            <w:r>
              <w:rPr>
                <w:rFonts w:hint="eastAsia"/>
              </w:rPr>
              <w:t>公</w:t>
            </w:r>
          </w:p>
        </w:tc>
        <w:tc>
          <w:tcPr>
            <w:tcW w:w="4176" w:type="dxa"/>
            <w:vAlign w:val="center"/>
          </w:tcPr>
          <w:p w:rsidR="00A91EE6" w:rsidRDefault="00A91EE6" w:rsidP="00D656B9">
            <w:pPr>
              <w:spacing w:line="280" w:lineRule="exact"/>
              <w:jc w:val="center"/>
              <w:rPr>
                <w:rFonts w:hint="eastAsia"/>
                <w:color w:val="000000"/>
                <w:kern w:val="0"/>
                <w:szCs w:val="21"/>
              </w:rPr>
            </w:pPr>
            <w:r>
              <w:rPr>
                <w:rFonts w:hint="eastAsia"/>
                <w:color w:val="000000"/>
                <w:kern w:val="0"/>
                <w:szCs w:val="21"/>
              </w:rPr>
              <w:t>西湖大学</w:t>
            </w:r>
          </w:p>
        </w:tc>
      </w:tr>
      <w:tr w:rsidR="00A91EE6" w:rsidTr="00D656B9">
        <w:trPr>
          <w:trHeight w:val="567"/>
          <w:tblHeader/>
          <w:jc w:val="center"/>
        </w:trPr>
        <w:tc>
          <w:tcPr>
            <w:tcW w:w="14807" w:type="dxa"/>
            <w:gridSpan w:val="4"/>
            <w:vAlign w:val="center"/>
          </w:tcPr>
          <w:p w:rsidR="00A91EE6" w:rsidRDefault="00A91EE6" w:rsidP="00D656B9">
            <w:pPr>
              <w:widowControl/>
              <w:spacing w:line="560" w:lineRule="exact"/>
              <w:jc w:val="center"/>
              <w:rPr>
                <w:color w:val="000000"/>
                <w:kern w:val="0"/>
                <w:szCs w:val="21"/>
              </w:rPr>
            </w:pPr>
            <w:r>
              <w:rPr>
                <w:rFonts w:eastAsia="黑体"/>
                <w:bCs/>
                <w:color w:val="000000"/>
                <w:kern w:val="0"/>
                <w:sz w:val="32"/>
                <w:szCs w:val="32"/>
              </w:rPr>
              <w:t>二、浙江省自然科学奖</w:t>
            </w:r>
          </w:p>
        </w:tc>
      </w:tr>
      <w:tr w:rsidR="00A91EE6" w:rsidTr="00D656B9">
        <w:trPr>
          <w:trHeight w:val="567"/>
          <w:tblHeader/>
          <w:jc w:val="center"/>
        </w:trPr>
        <w:tc>
          <w:tcPr>
            <w:tcW w:w="1134"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序号</w:t>
            </w:r>
          </w:p>
        </w:tc>
        <w:tc>
          <w:tcPr>
            <w:tcW w:w="4111"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成果名称</w:t>
            </w:r>
          </w:p>
        </w:tc>
        <w:tc>
          <w:tcPr>
            <w:tcW w:w="5386"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完成单位</w:t>
            </w:r>
          </w:p>
        </w:tc>
        <w:tc>
          <w:tcPr>
            <w:tcW w:w="4176"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完成人员</w:t>
            </w:r>
          </w:p>
        </w:tc>
      </w:tr>
      <w:tr w:rsidR="00A91EE6" w:rsidTr="00D656B9">
        <w:trPr>
          <w:trHeight w:val="567"/>
          <w:jc w:val="center"/>
        </w:trPr>
        <w:tc>
          <w:tcPr>
            <w:tcW w:w="14807" w:type="dxa"/>
            <w:gridSpan w:val="4"/>
            <w:vAlign w:val="center"/>
          </w:tcPr>
          <w:p w:rsidR="00A91EE6" w:rsidRDefault="00A91EE6" w:rsidP="00D656B9">
            <w:pPr>
              <w:widowControl/>
              <w:spacing w:line="280" w:lineRule="exact"/>
              <w:jc w:val="center"/>
              <w:rPr>
                <w:b/>
                <w:color w:val="000000"/>
                <w:kern w:val="0"/>
                <w:szCs w:val="21"/>
              </w:rPr>
            </w:pPr>
            <w:r>
              <w:rPr>
                <w:b/>
                <w:color w:val="000000"/>
                <w:kern w:val="0"/>
                <w:szCs w:val="21"/>
              </w:rPr>
              <w:t>一等奖</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1</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肝细胞癌免疫逃逸机制</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浙江大学医学院附属第一医院</w:t>
            </w:r>
            <w:r>
              <w:rPr>
                <w:rFonts w:hint="eastAsia"/>
              </w:rPr>
              <w:t>,</w:t>
            </w:r>
            <w:r>
              <w:rPr>
                <w:rFonts w:hint="eastAsia"/>
              </w:rPr>
              <w:t>浙江大学</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梁廷波</w:t>
            </w:r>
            <w:r>
              <w:rPr>
                <w:rFonts w:hint="eastAsia"/>
              </w:rPr>
              <w:t>,</w:t>
            </w:r>
            <w:r>
              <w:rPr>
                <w:rFonts w:hint="eastAsia"/>
              </w:rPr>
              <w:t>赵斌</w:t>
            </w:r>
            <w:r>
              <w:rPr>
                <w:rFonts w:hint="eastAsia"/>
              </w:rPr>
              <w:t>,</w:t>
            </w:r>
            <w:r>
              <w:rPr>
                <w:rFonts w:hint="eastAsia"/>
              </w:rPr>
              <w:t>章琦</w:t>
            </w:r>
            <w:r>
              <w:rPr>
                <w:rFonts w:hint="eastAsia"/>
              </w:rPr>
              <w:t>,</w:t>
            </w:r>
            <w:r>
              <w:rPr>
                <w:rFonts w:hint="eastAsia"/>
              </w:rPr>
              <w:t>郭晓灿</w:t>
            </w:r>
            <w:r>
              <w:rPr>
                <w:rFonts w:hint="eastAsia"/>
              </w:rPr>
              <w:t>,</w:t>
            </w:r>
            <w:r>
              <w:rPr>
                <w:rFonts w:hint="eastAsia"/>
              </w:rPr>
              <w:t>黄星</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2</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中国重要寄生性天敌昆虫类群的分类与进化研究</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北京市农林科学院</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陈学新</w:t>
            </w:r>
            <w:r>
              <w:rPr>
                <w:rFonts w:hint="eastAsia"/>
              </w:rPr>
              <w:t>,</w:t>
            </w:r>
            <w:r>
              <w:rPr>
                <w:rFonts w:hint="eastAsia"/>
              </w:rPr>
              <w:t>唐璞</w:t>
            </w:r>
            <w:r>
              <w:rPr>
                <w:rFonts w:hint="eastAsia"/>
              </w:rPr>
              <w:t>,</w:t>
            </w:r>
            <w:r>
              <w:rPr>
                <w:rFonts w:hint="eastAsia"/>
              </w:rPr>
              <w:t>魏书军</w:t>
            </w:r>
            <w:r>
              <w:rPr>
                <w:rFonts w:hint="eastAsia"/>
              </w:rPr>
              <w:t>,</w:t>
            </w:r>
            <w:r>
              <w:rPr>
                <w:rFonts w:hint="eastAsia"/>
              </w:rPr>
              <w:t>时敏</w:t>
            </w:r>
            <w:r>
              <w:rPr>
                <w:rFonts w:hint="eastAsia"/>
              </w:rPr>
              <w:t>,</w:t>
            </w:r>
            <w:r>
              <w:rPr>
                <w:rFonts w:hint="eastAsia"/>
              </w:rPr>
              <w:t>何俊华</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3</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微纳尺度</w:t>
            </w:r>
            <w:proofErr w:type="gramEnd"/>
            <w:r>
              <w:rPr>
                <w:rFonts w:hint="eastAsia"/>
              </w:rPr>
              <w:t>光热调控及应用</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西湖大学</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仇旻</w:t>
            </w:r>
            <w:r>
              <w:rPr>
                <w:rFonts w:hint="eastAsia"/>
              </w:rPr>
              <w:t>,</w:t>
            </w:r>
            <w:r>
              <w:rPr>
                <w:rFonts w:hint="eastAsia"/>
              </w:rPr>
              <w:t>李强</w:t>
            </w:r>
            <w:r>
              <w:rPr>
                <w:rFonts w:hint="eastAsia"/>
              </w:rPr>
              <w:t>,</w:t>
            </w:r>
            <w:r>
              <w:rPr>
                <w:rFonts w:hint="eastAsia"/>
              </w:rPr>
              <w:t>赵鼎</w:t>
            </w:r>
            <w:r>
              <w:rPr>
                <w:rFonts w:hint="eastAsia"/>
              </w:rPr>
              <w:t>,</w:t>
            </w:r>
            <w:r>
              <w:rPr>
                <w:rFonts w:hint="eastAsia"/>
              </w:rPr>
              <w:t>阮智超</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4</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复杂数据的可视表达与交互可视分析的基础理论与方法</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香港科技大学</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陈为</w:t>
            </w:r>
            <w:r>
              <w:rPr>
                <w:rFonts w:hint="eastAsia"/>
              </w:rPr>
              <w:t>,</w:t>
            </w:r>
            <w:r>
              <w:rPr>
                <w:rFonts w:hint="eastAsia"/>
              </w:rPr>
              <w:t>巫英才</w:t>
            </w:r>
            <w:r>
              <w:rPr>
                <w:rFonts w:hint="eastAsia"/>
              </w:rPr>
              <w:t>,</w:t>
            </w:r>
            <w:r>
              <w:rPr>
                <w:rFonts w:hint="eastAsia"/>
              </w:rPr>
              <w:t>屈华民</w:t>
            </w:r>
            <w:r>
              <w:rPr>
                <w:rFonts w:hint="eastAsia"/>
              </w:rPr>
              <w:t>,</w:t>
            </w:r>
            <w:r>
              <w:rPr>
                <w:rFonts w:hint="eastAsia"/>
              </w:rPr>
              <w:t>蔡登</w:t>
            </w:r>
            <w:r>
              <w:rPr>
                <w:rFonts w:hint="eastAsia"/>
              </w:rPr>
              <w:t>,</w:t>
            </w:r>
            <w:r>
              <w:rPr>
                <w:rFonts w:hint="eastAsia"/>
              </w:rPr>
              <w:t>周昆</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5</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高分子载体设计与肿瘤靶向递药机制的研究</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申有青</w:t>
            </w:r>
            <w:proofErr w:type="gramEnd"/>
            <w:r>
              <w:rPr>
                <w:rFonts w:hint="eastAsia"/>
              </w:rPr>
              <w:t>,</w:t>
            </w:r>
            <w:r>
              <w:rPr>
                <w:rFonts w:hint="eastAsia"/>
              </w:rPr>
              <w:t>唐建斌</w:t>
            </w:r>
            <w:r>
              <w:rPr>
                <w:rFonts w:hint="eastAsia"/>
              </w:rPr>
              <w:t>,</w:t>
            </w:r>
            <w:r>
              <w:rPr>
                <w:rFonts w:hint="eastAsia"/>
              </w:rPr>
              <w:t>周珠贤</w:t>
            </w:r>
            <w:r>
              <w:rPr>
                <w:rFonts w:hint="eastAsia"/>
              </w:rPr>
              <w:t>,</w:t>
            </w:r>
            <w:r>
              <w:rPr>
                <w:rFonts w:hint="eastAsia"/>
              </w:rPr>
              <w:t>邵世群</w:t>
            </w:r>
            <w:r>
              <w:rPr>
                <w:rFonts w:hint="eastAsia"/>
              </w:rPr>
              <w:t>,</w:t>
            </w:r>
            <w:r>
              <w:rPr>
                <w:rFonts w:hint="eastAsia"/>
              </w:rPr>
              <w:t>周泉</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lastRenderedPageBreak/>
              <w:t>6</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氧化石墨</w:t>
            </w:r>
            <w:proofErr w:type="gramStart"/>
            <w:r>
              <w:rPr>
                <w:rFonts w:hint="eastAsia"/>
              </w:rPr>
              <w:t>烯</w:t>
            </w:r>
            <w:proofErr w:type="gramEnd"/>
            <w:r>
              <w:rPr>
                <w:rFonts w:hint="eastAsia"/>
              </w:rPr>
              <w:t>液晶及可控宏观组装材料</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高超</w:t>
            </w:r>
            <w:r>
              <w:rPr>
                <w:rFonts w:hint="eastAsia"/>
              </w:rPr>
              <w:t>,</w:t>
            </w:r>
            <w:r>
              <w:rPr>
                <w:rFonts w:hint="eastAsia"/>
              </w:rPr>
              <w:t>许震</w:t>
            </w:r>
            <w:r>
              <w:rPr>
                <w:rFonts w:hint="eastAsia"/>
              </w:rPr>
              <w:t>,</w:t>
            </w:r>
            <w:r>
              <w:rPr>
                <w:rFonts w:hint="eastAsia"/>
              </w:rPr>
              <w:t>刘英军</w:t>
            </w:r>
            <w:r>
              <w:rPr>
                <w:rFonts w:hint="eastAsia"/>
              </w:rPr>
              <w:t>,</w:t>
            </w:r>
            <w:r>
              <w:rPr>
                <w:rFonts w:hint="eastAsia"/>
              </w:rPr>
              <w:t>高微微</w:t>
            </w:r>
            <w:r>
              <w:rPr>
                <w:rFonts w:hint="eastAsia"/>
              </w:rPr>
              <w:t>,</w:t>
            </w:r>
            <w:r>
              <w:rPr>
                <w:rFonts w:hint="eastAsia"/>
              </w:rPr>
              <w:t>彭蠡</w:t>
            </w:r>
          </w:p>
        </w:tc>
      </w:tr>
      <w:tr w:rsidR="00A91EE6" w:rsidTr="00D656B9">
        <w:trPr>
          <w:trHeight w:val="61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7</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单目视觉鲁棒跟踪定位的理论和方法</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之江实验室</w:t>
            </w:r>
            <w:r>
              <w:rPr>
                <w:rFonts w:hint="eastAsia"/>
              </w:rPr>
              <w:t>,</w:t>
            </w:r>
            <w:r>
              <w:rPr>
                <w:rFonts w:hint="eastAsia"/>
              </w:rPr>
              <w:t>浙江商汤科技开发有限公司</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鲍虎军</w:t>
            </w:r>
            <w:r>
              <w:rPr>
                <w:rFonts w:hint="eastAsia"/>
              </w:rPr>
              <w:t>,</w:t>
            </w:r>
            <w:r>
              <w:rPr>
                <w:rFonts w:hint="eastAsia"/>
              </w:rPr>
              <w:t>章国锋</w:t>
            </w:r>
            <w:r>
              <w:rPr>
                <w:rFonts w:hint="eastAsia"/>
              </w:rPr>
              <w:t>,</w:t>
            </w:r>
            <w:r>
              <w:rPr>
                <w:rFonts w:hint="eastAsia"/>
              </w:rPr>
              <w:t>周晓巍</w:t>
            </w:r>
            <w:r>
              <w:rPr>
                <w:rFonts w:hint="eastAsia"/>
              </w:rPr>
              <w:t>,</w:t>
            </w:r>
            <w:r>
              <w:rPr>
                <w:rFonts w:hint="eastAsia"/>
              </w:rPr>
              <w:t>朱建科</w:t>
            </w:r>
            <w:r>
              <w:rPr>
                <w:rFonts w:hint="eastAsia"/>
              </w:rPr>
              <w:t>,</w:t>
            </w:r>
            <w:r>
              <w:rPr>
                <w:rFonts w:hint="eastAsia"/>
              </w:rPr>
              <w:t>石建萍</w:t>
            </w:r>
          </w:p>
        </w:tc>
      </w:tr>
      <w:tr w:rsidR="00A91EE6" w:rsidTr="00D656B9">
        <w:trPr>
          <w:trHeight w:val="567"/>
          <w:jc w:val="center"/>
        </w:trPr>
        <w:tc>
          <w:tcPr>
            <w:tcW w:w="1134" w:type="dxa"/>
            <w:vAlign w:val="center"/>
          </w:tcPr>
          <w:p w:rsidR="00A91EE6" w:rsidRDefault="00A91EE6" w:rsidP="00D656B9">
            <w:pPr>
              <w:spacing w:line="280" w:lineRule="exact"/>
              <w:jc w:val="center"/>
              <w:rPr>
                <w:rFonts w:hint="eastAsia"/>
                <w:color w:val="000000"/>
                <w:kern w:val="0"/>
                <w:szCs w:val="21"/>
              </w:rPr>
            </w:pPr>
            <w:r>
              <w:rPr>
                <w:rFonts w:hint="eastAsia"/>
                <w:color w:val="000000"/>
                <w:kern w:val="0"/>
                <w:szCs w:val="21"/>
              </w:rPr>
              <w:t>8</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情绪和社会行为的脑机制</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中国科学院脑科学与智能技术卓越创新中心</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胡海岚</w:t>
            </w:r>
            <w:r>
              <w:rPr>
                <w:rFonts w:hint="eastAsia"/>
              </w:rPr>
              <w:t>,</w:t>
            </w:r>
            <w:r>
              <w:rPr>
                <w:rFonts w:hint="eastAsia"/>
              </w:rPr>
              <w:t>杨艳</w:t>
            </w:r>
            <w:r>
              <w:rPr>
                <w:rFonts w:hint="eastAsia"/>
              </w:rPr>
              <w:t>,</w:t>
            </w:r>
            <w:r>
              <w:rPr>
                <w:rFonts w:hint="eastAsia"/>
              </w:rPr>
              <w:t>崔一卉</w:t>
            </w:r>
            <w:r>
              <w:rPr>
                <w:rFonts w:hint="eastAsia"/>
              </w:rPr>
              <w:t>,</w:t>
            </w:r>
            <w:r>
              <w:rPr>
                <w:rFonts w:hint="eastAsia"/>
              </w:rPr>
              <w:t>周亭亭</w:t>
            </w:r>
            <w:r>
              <w:rPr>
                <w:rFonts w:hint="eastAsia"/>
              </w:rPr>
              <w:t>,</w:t>
            </w:r>
            <w:r>
              <w:rPr>
                <w:rFonts w:hint="eastAsia"/>
              </w:rPr>
              <w:t>李坤</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rFonts w:hint="eastAsia"/>
                <w:color w:val="000000"/>
                <w:kern w:val="0"/>
                <w:szCs w:val="21"/>
              </w:rPr>
              <w:t>9</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基于蛋白质稳态的肿瘤调控新机制和新靶点研究</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中国科学院分子细胞科学卓越创新中心</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杨波</w:t>
            </w:r>
            <w:r>
              <w:rPr>
                <w:rFonts w:hint="eastAsia"/>
              </w:rPr>
              <w:t>,</w:t>
            </w:r>
            <w:r>
              <w:rPr>
                <w:rFonts w:hint="eastAsia"/>
              </w:rPr>
              <w:t>胡荣贵</w:t>
            </w:r>
            <w:r>
              <w:rPr>
                <w:rFonts w:hint="eastAsia"/>
              </w:rPr>
              <w:t>,</w:t>
            </w:r>
            <w:r>
              <w:rPr>
                <w:rFonts w:hint="eastAsia"/>
              </w:rPr>
              <w:t>何俏军</w:t>
            </w:r>
            <w:r>
              <w:rPr>
                <w:rFonts w:hint="eastAsia"/>
              </w:rPr>
              <w:t>,</w:t>
            </w:r>
            <w:r>
              <w:rPr>
                <w:rFonts w:hint="eastAsia"/>
              </w:rPr>
              <w:t>应美丹</w:t>
            </w:r>
            <w:r>
              <w:rPr>
                <w:rFonts w:hint="eastAsia"/>
              </w:rPr>
              <w:t>,</w:t>
            </w:r>
            <w:r>
              <w:rPr>
                <w:rFonts w:hint="eastAsia"/>
              </w:rPr>
              <w:t>朱虹</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rFonts w:hint="eastAsia"/>
                <w:color w:val="000000"/>
                <w:kern w:val="0"/>
                <w:szCs w:val="21"/>
              </w:rPr>
              <w:t>10</w:t>
            </w:r>
          </w:p>
        </w:tc>
        <w:tc>
          <w:tcPr>
            <w:tcW w:w="4111" w:type="dxa"/>
            <w:vAlign w:val="center"/>
          </w:tcPr>
          <w:p w:rsidR="00A91EE6" w:rsidRDefault="00A91EE6" w:rsidP="00D656B9">
            <w:pPr>
              <w:widowControl/>
              <w:textAlignment w:val="center"/>
              <w:rPr>
                <w:rFonts w:ascii="宋体" w:hAnsi="宋体" w:cs="宋体" w:hint="eastAsia"/>
                <w:color w:val="000000"/>
                <w:kern w:val="0"/>
                <w:szCs w:val="21"/>
                <w:lang w:bidi="ar"/>
              </w:rPr>
            </w:pPr>
            <w:proofErr w:type="gramStart"/>
            <w:r>
              <w:rPr>
                <w:rFonts w:hint="eastAsia"/>
              </w:rPr>
              <w:t>重带热电</w:t>
            </w:r>
            <w:proofErr w:type="gramEnd"/>
            <w:r>
              <w:rPr>
                <w:rFonts w:hint="eastAsia"/>
              </w:rPr>
              <w:t>材料的能带工程与电声协同输运机制</w:t>
            </w:r>
          </w:p>
        </w:tc>
        <w:tc>
          <w:tcPr>
            <w:tcW w:w="5386" w:type="dxa"/>
            <w:vAlign w:val="center"/>
          </w:tcPr>
          <w:p w:rsidR="00A91EE6" w:rsidRDefault="00A91EE6" w:rsidP="00D656B9">
            <w:pPr>
              <w:widowControl/>
              <w:textAlignment w:val="center"/>
              <w:rPr>
                <w:rFonts w:ascii="宋体" w:hAnsi="宋体" w:cs="宋体" w:hint="eastAsia"/>
                <w:color w:val="000000"/>
                <w:kern w:val="0"/>
                <w:szCs w:val="21"/>
                <w:lang w:bidi="ar"/>
              </w:rPr>
            </w:pPr>
            <w:r>
              <w:rPr>
                <w:rFonts w:hint="eastAsia"/>
              </w:rPr>
              <w:t>浙江大学</w:t>
            </w:r>
          </w:p>
        </w:tc>
        <w:tc>
          <w:tcPr>
            <w:tcW w:w="4176" w:type="dxa"/>
            <w:vAlign w:val="center"/>
          </w:tcPr>
          <w:p w:rsidR="00A91EE6" w:rsidRDefault="00A91EE6" w:rsidP="00D656B9">
            <w:pPr>
              <w:widowControl/>
              <w:textAlignment w:val="center"/>
              <w:rPr>
                <w:rFonts w:ascii="宋体" w:hAnsi="宋体" w:cs="宋体" w:hint="eastAsia"/>
                <w:color w:val="000000"/>
                <w:kern w:val="0"/>
                <w:szCs w:val="21"/>
                <w:lang w:bidi="ar"/>
              </w:rPr>
            </w:pPr>
            <w:r>
              <w:rPr>
                <w:rFonts w:hint="eastAsia"/>
              </w:rPr>
              <w:t>朱铁军</w:t>
            </w:r>
            <w:r>
              <w:rPr>
                <w:rFonts w:hint="eastAsia"/>
              </w:rPr>
              <w:t>,</w:t>
            </w:r>
            <w:r>
              <w:rPr>
                <w:rFonts w:hint="eastAsia"/>
              </w:rPr>
              <w:t>付晨光</w:t>
            </w:r>
            <w:r>
              <w:rPr>
                <w:rFonts w:hint="eastAsia"/>
              </w:rPr>
              <w:t>,</w:t>
            </w:r>
            <w:r>
              <w:rPr>
                <w:rFonts w:hint="eastAsia"/>
              </w:rPr>
              <w:t>赵新兵</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rFonts w:hint="eastAsia"/>
                <w:color w:val="000000"/>
                <w:kern w:val="0"/>
                <w:szCs w:val="21"/>
              </w:rPr>
              <w:t>11</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人工电磁材料中逆切伦科夫辐射的发现及机理</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陈红胜</w:t>
            </w:r>
            <w:r>
              <w:rPr>
                <w:rFonts w:hint="eastAsia"/>
              </w:rPr>
              <w:t>,</w:t>
            </w:r>
            <w:r>
              <w:rPr>
                <w:rFonts w:hint="eastAsia"/>
              </w:rPr>
              <w:t>林晓</w:t>
            </w:r>
            <w:r>
              <w:rPr>
                <w:rFonts w:hint="eastAsia"/>
              </w:rPr>
              <w:t>,</w:t>
            </w:r>
            <w:r>
              <w:rPr>
                <w:rFonts w:hint="eastAsia"/>
              </w:rPr>
              <w:t>彭亮</w:t>
            </w:r>
            <w:r>
              <w:rPr>
                <w:rFonts w:hint="eastAsia"/>
              </w:rPr>
              <w:t>,</w:t>
            </w:r>
            <w:r>
              <w:rPr>
                <w:rFonts w:hint="eastAsia"/>
              </w:rPr>
              <w:t>王作佳</w:t>
            </w:r>
            <w:r>
              <w:rPr>
                <w:rFonts w:hint="eastAsia"/>
              </w:rPr>
              <w:t>,</w:t>
            </w:r>
            <w:r>
              <w:rPr>
                <w:rFonts w:hint="eastAsia"/>
              </w:rPr>
              <w:t>李尔平</w:t>
            </w:r>
          </w:p>
        </w:tc>
      </w:tr>
      <w:tr w:rsidR="00A91EE6" w:rsidTr="00D656B9">
        <w:trPr>
          <w:trHeight w:val="567"/>
          <w:jc w:val="center"/>
        </w:trPr>
        <w:tc>
          <w:tcPr>
            <w:tcW w:w="1134" w:type="dxa"/>
            <w:vAlign w:val="center"/>
          </w:tcPr>
          <w:p w:rsidR="00A91EE6" w:rsidRDefault="00A91EE6" w:rsidP="00D656B9">
            <w:pPr>
              <w:spacing w:line="280" w:lineRule="exact"/>
              <w:jc w:val="center"/>
              <w:rPr>
                <w:rFonts w:hint="eastAsia"/>
                <w:color w:val="000000"/>
                <w:kern w:val="0"/>
                <w:szCs w:val="21"/>
              </w:rPr>
            </w:pPr>
            <w:r>
              <w:rPr>
                <w:rFonts w:hint="eastAsia"/>
                <w:color w:val="000000"/>
                <w:kern w:val="0"/>
                <w:szCs w:val="21"/>
              </w:rPr>
              <w:t>1</w:t>
            </w:r>
            <w:r>
              <w:rPr>
                <w:color w:val="000000"/>
                <w:kern w:val="0"/>
                <w:szCs w:val="21"/>
              </w:rPr>
              <w:t>2</w:t>
            </w:r>
          </w:p>
        </w:tc>
        <w:tc>
          <w:tcPr>
            <w:tcW w:w="4111"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新冠病毒等重要疫源微生物组研究</w:t>
            </w:r>
          </w:p>
        </w:tc>
        <w:tc>
          <w:tcPr>
            <w:tcW w:w="538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江苏大学</w:t>
            </w:r>
            <w:r>
              <w:rPr>
                <w:rFonts w:hint="eastAsia"/>
              </w:rPr>
              <w:t>,</w:t>
            </w:r>
            <w:r>
              <w:rPr>
                <w:rFonts w:hint="eastAsia"/>
              </w:rPr>
              <w:t>中国疾病预防控制中心病毒病预防控制所</w:t>
            </w:r>
          </w:p>
        </w:tc>
        <w:tc>
          <w:tcPr>
            <w:tcW w:w="4176" w:type="dxa"/>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肖永红</w:t>
            </w:r>
            <w:r>
              <w:rPr>
                <w:rFonts w:hint="eastAsia"/>
              </w:rPr>
              <w:t>,</w:t>
            </w:r>
            <w:r>
              <w:rPr>
                <w:rFonts w:hint="eastAsia"/>
              </w:rPr>
              <w:t>潘冬立</w:t>
            </w:r>
            <w:r>
              <w:rPr>
                <w:rFonts w:hint="eastAsia"/>
              </w:rPr>
              <w:t>,</w:t>
            </w:r>
            <w:r>
              <w:rPr>
                <w:rFonts w:hint="eastAsia"/>
              </w:rPr>
              <w:t>张文</w:t>
            </w:r>
            <w:r>
              <w:rPr>
                <w:rFonts w:hint="eastAsia"/>
              </w:rPr>
              <w:t>,</w:t>
            </w:r>
            <w:r>
              <w:rPr>
                <w:rFonts w:hint="eastAsia"/>
              </w:rPr>
              <w:t>周凯</w:t>
            </w:r>
            <w:r>
              <w:rPr>
                <w:rFonts w:hint="eastAsia"/>
              </w:rPr>
              <w:t>,</w:t>
            </w:r>
            <w:r>
              <w:rPr>
                <w:rFonts w:hint="eastAsia"/>
              </w:rPr>
              <w:t>刘军</w:t>
            </w:r>
          </w:p>
        </w:tc>
      </w:tr>
      <w:tr w:rsidR="00A91EE6" w:rsidTr="00D656B9">
        <w:trPr>
          <w:trHeight w:val="567"/>
          <w:jc w:val="center"/>
        </w:trPr>
        <w:tc>
          <w:tcPr>
            <w:tcW w:w="14807" w:type="dxa"/>
            <w:gridSpan w:val="4"/>
            <w:vAlign w:val="center"/>
          </w:tcPr>
          <w:p w:rsidR="00A91EE6" w:rsidRDefault="00A91EE6" w:rsidP="00D656B9">
            <w:pPr>
              <w:widowControl/>
              <w:spacing w:line="280" w:lineRule="exact"/>
              <w:jc w:val="center"/>
              <w:rPr>
                <w:b/>
                <w:color w:val="000000"/>
                <w:kern w:val="0"/>
                <w:szCs w:val="21"/>
              </w:rPr>
            </w:pPr>
            <w:r>
              <w:rPr>
                <w:b/>
                <w:color w:val="000000"/>
                <w:kern w:val="0"/>
                <w:szCs w:val="21"/>
              </w:rPr>
              <w:t>二等奖</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1</w:t>
            </w:r>
          </w:p>
        </w:tc>
        <w:tc>
          <w:tcPr>
            <w:tcW w:w="4111" w:type="dxa"/>
            <w:vAlign w:val="center"/>
          </w:tcPr>
          <w:p w:rsidR="00A91EE6" w:rsidRDefault="00A91EE6" w:rsidP="00D656B9">
            <w:pPr>
              <w:spacing w:line="280" w:lineRule="exact"/>
              <w:rPr>
                <w:color w:val="000000"/>
                <w:kern w:val="0"/>
                <w:szCs w:val="21"/>
              </w:rPr>
            </w:pPr>
            <w:r>
              <w:rPr>
                <w:rFonts w:hint="eastAsia"/>
              </w:rPr>
              <w:t>骨与关节疾病的基础和应用研究</w:t>
            </w:r>
          </w:p>
        </w:tc>
        <w:tc>
          <w:tcPr>
            <w:tcW w:w="5386" w:type="dxa"/>
            <w:vAlign w:val="center"/>
          </w:tcPr>
          <w:p w:rsidR="00A91EE6" w:rsidRDefault="00A91EE6" w:rsidP="00D656B9">
            <w:pPr>
              <w:spacing w:line="280" w:lineRule="exact"/>
              <w:rPr>
                <w:color w:val="000000"/>
                <w:kern w:val="0"/>
                <w:szCs w:val="21"/>
              </w:rPr>
            </w:pPr>
            <w:r>
              <w:rPr>
                <w:rFonts w:hint="eastAsia"/>
              </w:rPr>
              <w:t>浙江大学医学院附属邵逸夫医院</w:t>
            </w:r>
          </w:p>
        </w:tc>
        <w:tc>
          <w:tcPr>
            <w:tcW w:w="4176" w:type="dxa"/>
            <w:vAlign w:val="center"/>
          </w:tcPr>
          <w:p w:rsidR="00A91EE6" w:rsidRDefault="00A91EE6" w:rsidP="00D656B9">
            <w:pPr>
              <w:spacing w:line="280" w:lineRule="exact"/>
              <w:rPr>
                <w:color w:val="000000"/>
                <w:kern w:val="0"/>
                <w:szCs w:val="21"/>
              </w:rPr>
            </w:pPr>
            <w:r>
              <w:rPr>
                <w:rFonts w:hint="eastAsia"/>
              </w:rPr>
              <w:t>方向前</w:t>
            </w:r>
            <w:r>
              <w:rPr>
                <w:rFonts w:hint="eastAsia"/>
              </w:rPr>
              <w:t>,</w:t>
            </w:r>
            <w:r>
              <w:rPr>
                <w:rFonts w:hint="eastAsia"/>
              </w:rPr>
              <w:t>沈舒滢</w:t>
            </w:r>
            <w:r>
              <w:rPr>
                <w:rFonts w:hint="eastAsia"/>
              </w:rPr>
              <w:t>,</w:t>
            </w:r>
            <w:r>
              <w:rPr>
                <w:rFonts w:hint="eastAsia"/>
              </w:rPr>
              <w:t>范顺武</w:t>
            </w:r>
            <w:r>
              <w:rPr>
                <w:rFonts w:hint="eastAsia"/>
              </w:rPr>
              <w:t>,</w:t>
            </w:r>
            <w:r>
              <w:rPr>
                <w:rFonts w:hint="eastAsia"/>
              </w:rPr>
              <w:t>马建军</w:t>
            </w:r>
            <w:r>
              <w:rPr>
                <w:rFonts w:hint="eastAsia"/>
              </w:rPr>
              <w:t>,</w:t>
            </w:r>
            <w:r>
              <w:rPr>
                <w:rFonts w:hint="eastAsia"/>
              </w:rPr>
              <w:t>陈鹏飞</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2</w:t>
            </w:r>
          </w:p>
        </w:tc>
        <w:tc>
          <w:tcPr>
            <w:tcW w:w="4111" w:type="dxa"/>
            <w:vAlign w:val="center"/>
          </w:tcPr>
          <w:p w:rsidR="00A91EE6" w:rsidRDefault="00A91EE6" w:rsidP="00D656B9">
            <w:pPr>
              <w:spacing w:line="280" w:lineRule="exact"/>
              <w:rPr>
                <w:color w:val="000000"/>
                <w:kern w:val="0"/>
                <w:szCs w:val="21"/>
              </w:rPr>
            </w:pPr>
            <w:r>
              <w:rPr>
                <w:rFonts w:hint="eastAsia"/>
              </w:rPr>
              <w:t>天然产物调控氧化还原稳态抗肿瘤的药理机制和结构优化</w:t>
            </w:r>
          </w:p>
        </w:tc>
        <w:tc>
          <w:tcPr>
            <w:tcW w:w="5386" w:type="dxa"/>
            <w:vAlign w:val="center"/>
          </w:tcPr>
          <w:p w:rsidR="00A91EE6" w:rsidRDefault="00A91EE6" w:rsidP="00D656B9">
            <w:pPr>
              <w:spacing w:line="280" w:lineRule="exact"/>
              <w:rPr>
                <w:color w:val="000000"/>
                <w:kern w:val="0"/>
                <w:szCs w:val="21"/>
              </w:rPr>
            </w:pPr>
            <w:r>
              <w:rPr>
                <w:rFonts w:hint="eastAsia"/>
              </w:rPr>
              <w:t>温州医科大学</w:t>
            </w:r>
            <w:r>
              <w:rPr>
                <w:rFonts w:hint="eastAsia"/>
              </w:rPr>
              <w:t>,</w:t>
            </w:r>
            <w:r>
              <w:rPr>
                <w:rFonts w:hint="eastAsia"/>
              </w:rPr>
              <w:t>丽水市中心医院</w:t>
            </w:r>
          </w:p>
        </w:tc>
        <w:tc>
          <w:tcPr>
            <w:tcW w:w="4176" w:type="dxa"/>
            <w:vAlign w:val="center"/>
          </w:tcPr>
          <w:p w:rsidR="00A91EE6" w:rsidRDefault="00A91EE6" w:rsidP="00D656B9">
            <w:pPr>
              <w:spacing w:line="280" w:lineRule="exact"/>
              <w:rPr>
                <w:color w:val="000000"/>
                <w:kern w:val="0"/>
                <w:szCs w:val="21"/>
              </w:rPr>
            </w:pPr>
            <w:r>
              <w:rPr>
                <w:rFonts w:hint="eastAsia"/>
              </w:rPr>
              <w:t>梁广</w:t>
            </w:r>
            <w:r>
              <w:rPr>
                <w:rFonts w:hint="eastAsia"/>
              </w:rPr>
              <w:t>,</w:t>
            </w:r>
            <w:r>
              <w:rPr>
                <w:rFonts w:hint="eastAsia"/>
              </w:rPr>
              <w:t>赵承光</w:t>
            </w:r>
            <w:r>
              <w:rPr>
                <w:rFonts w:hint="eastAsia"/>
              </w:rPr>
              <w:t>,</w:t>
            </w:r>
            <w:r>
              <w:rPr>
                <w:rFonts w:hint="eastAsia"/>
              </w:rPr>
              <w:t>纪建松</w:t>
            </w:r>
            <w:r>
              <w:rPr>
                <w:rFonts w:hint="eastAsia"/>
              </w:rPr>
              <w:t>,</w:t>
            </w:r>
            <w:r>
              <w:rPr>
                <w:rFonts w:hint="eastAsia"/>
              </w:rPr>
              <w:t>陈通克</w:t>
            </w:r>
            <w:r>
              <w:rPr>
                <w:rFonts w:hint="eastAsia"/>
              </w:rPr>
              <w:t>,</w:t>
            </w:r>
            <w:r>
              <w:rPr>
                <w:rFonts w:hint="eastAsia"/>
              </w:rPr>
              <w:t>邹鹏</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3</w:t>
            </w:r>
          </w:p>
        </w:tc>
        <w:tc>
          <w:tcPr>
            <w:tcW w:w="4111" w:type="dxa"/>
            <w:vAlign w:val="center"/>
          </w:tcPr>
          <w:p w:rsidR="00A91EE6" w:rsidRDefault="00A91EE6" w:rsidP="00D656B9">
            <w:pPr>
              <w:spacing w:line="280" w:lineRule="exact"/>
              <w:rPr>
                <w:color w:val="000000"/>
                <w:kern w:val="0"/>
                <w:szCs w:val="21"/>
              </w:rPr>
            </w:pPr>
            <w:r>
              <w:rPr>
                <w:rFonts w:hint="eastAsia"/>
              </w:rPr>
              <w:t>驱动肿瘤转移的关键信号网络鉴定和外</w:t>
            </w:r>
            <w:proofErr w:type="gramStart"/>
            <w:r>
              <w:rPr>
                <w:rFonts w:hint="eastAsia"/>
              </w:rPr>
              <w:t>泌</w:t>
            </w:r>
            <w:proofErr w:type="gramEnd"/>
            <w:r>
              <w:rPr>
                <w:rFonts w:hint="eastAsia"/>
              </w:rPr>
              <w:t>体功能的解析</w:t>
            </w:r>
          </w:p>
        </w:tc>
        <w:tc>
          <w:tcPr>
            <w:tcW w:w="5386" w:type="dxa"/>
            <w:vAlign w:val="center"/>
          </w:tcPr>
          <w:p w:rsidR="00A91EE6" w:rsidRDefault="00A91EE6" w:rsidP="00D656B9">
            <w:pPr>
              <w:spacing w:line="280" w:lineRule="exact"/>
              <w:rPr>
                <w:color w:val="000000"/>
                <w:kern w:val="0"/>
                <w:szCs w:val="21"/>
              </w:rPr>
            </w:pPr>
            <w:r>
              <w:rPr>
                <w:rFonts w:hint="eastAsia"/>
              </w:rPr>
              <w:t>浙江大学</w:t>
            </w:r>
          </w:p>
        </w:tc>
        <w:tc>
          <w:tcPr>
            <w:tcW w:w="4176" w:type="dxa"/>
            <w:vAlign w:val="center"/>
          </w:tcPr>
          <w:p w:rsidR="00A91EE6" w:rsidRDefault="00A91EE6" w:rsidP="00D656B9">
            <w:pPr>
              <w:spacing w:line="280" w:lineRule="exact"/>
              <w:rPr>
                <w:color w:val="000000"/>
                <w:kern w:val="0"/>
                <w:szCs w:val="21"/>
              </w:rPr>
            </w:pPr>
            <w:r>
              <w:rPr>
                <w:rFonts w:hint="eastAsia"/>
              </w:rPr>
              <w:t>张龙</w:t>
            </w:r>
            <w:r>
              <w:rPr>
                <w:rFonts w:hint="eastAsia"/>
              </w:rPr>
              <w:t>,</w:t>
            </w:r>
            <w:r>
              <w:rPr>
                <w:rFonts w:hint="eastAsia"/>
              </w:rPr>
              <w:t>吴李鸣</w:t>
            </w:r>
            <w:r>
              <w:rPr>
                <w:rFonts w:hint="eastAsia"/>
              </w:rPr>
              <w:t>,</w:t>
            </w:r>
            <w:r>
              <w:rPr>
                <w:rFonts w:hint="eastAsia"/>
              </w:rPr>
              <w:t>谢枫</w:t>
            </w:r>
            <w:r>
              <w:rPr>
                <w:rFonts w:hint="eastAsia"/>
              </w:rPr>
              <w:t>,</w:t>
            </w:r>
            <w:r>
              <w:rPr>
                <w:rFonts w:hint="eastAsia"/>
              </w:rPr>
              <w:t>张正奎</w:t>
            </w:r>
            <w:r>
              <w:rPr>
                <w:rFonts w:hint="eastAsia"/>
              </w:rPr>
              <w:t>,</w:t>
            </w:r>
            <w:r>
              <w:rPr>
                <w:rFonts w:hint="eastAsia"/>
              </w:rPr>
              <w:t>金珂</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4</w:t>
            </w:r>
          </w:p>
        </w:tc>
        <w:tc>
          <w:tcPr>
            <w:tcW w:w="4111" w:type="dxa"/>
            <w:vAlign w:val="center"/>
          </w:tcPr>
          <w:p w:rsidR="00A91EE6" w:rsidRDefault="00A91EE6" w:rsidP="00D656B9">
            <w:pPr>
              <w:spacing w:line="280" w:lineRule="exact"/>
              <w:rPr>
                <w:color w:val="000000"/>
                <w:kern w:val="0"/>
                <w:szCs w:val="21"/>
              </w:rPr>
            </w:pPr>
            <w:r>
              <w:rPr>
                <w:rFonts w:hint="eastAsia"/>
              </w:rPr>
              <w:t>龟鳖动物性别决定和分化的分子机制</w:t>
            </w:r>
          </w:p>
        </w:tc>
        <w:tc>
          <w:tcPr>
            <w:tcW w:w="5386" w:type="dxa"/>
            <w:vAlign w:val="center"/>
          </w:tcPr>
          <w:p w:rsidR="00A91EE6" w:rsidRDefault="00A91EE6" w:rsidP="00D656B9">
            <w:pPr>
              <w:spacing w:line="280" w:lineRule="exact"/>
              <w:rPr>
                <w:color w:val="000000"/>
                <w:kern w:val="0"/>
                <w:szCs w:val="21"/>
              </w:rPr>
            </w:pPr>
            <w:r>
              <w:rPr>
                <w:rFonts w:hint="eastAsia"/>
              </w:rPr>
              <w:t>浙江万里学院</w:t>
            </w:r>
          </w:p>
        </w:tc>
        <w:tc>
          <w:tcPr>
            <w:tcW w:w="4176" w:type="dxa"/>
            <w:vAlign w:val="center"/>
          </w:tcPr>
          <w:p w:rsidR="00A91EE6" w:rsidRDefault="00A91EE6" w:rsidP="00D656B9">
            <w:pPr>
              <w:spacing w:line="280" w:lineRule="exact"/>
              <w:rPr>
                <w:color w:val="000000"/>
                <w:kern w:val="0"/>
                <w:szCs w:val="21"/>
              </w:rPr>
            </w:pPr>
            <w:r>
              <w:rPr>
                <w:rFonts w:hint="eastAsia"/>
              </w:rPr>
              <w:t>葛楚天</w:t>
            </w:r>
            <w:r>
              <w:rPr>
                <w:rFonts w:hint="eastAsia"/>
              </w:rPr>
              <w:t>,</w:t>
            </w:r>
            <w:r>
              <w:rPr>
                <w:rFonts w:hint="eastAsia"/>
              </w:rPr>
              <w:t>钱国英</w:t>
            </w:r>
            <w:r>
              <w:rPr>
                <w:rFonts w:hint="eastAsia"/>
              </w:rPr>
              <w:t>,</w:t>
            </w:r>
            <w:r>
              <w:rPr>
                <w:rFonts w:hint="eastAsia"/>
              </w:rPr>
              <w:t>孙伟</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5</w:t>
            </w:r>
          </w:p>
        </w:tc>
        <w:tc>
          <w:tcPr>
            <w:tcW w:w="4111" w:type="dxa"/>
            <w:vAlign w:val="center"/>
          </w:tcPr>
          <w:p w:rsidR="00A91EE6" w:rsidRDefault="00A91EE6" w:rsidP="00D656B9">
            <w:pPr>
              <w:spacing w:line="280" w:lineRule="exact"/>
              <w:rPr>
                <w:color w:val="000000"/>
                <w:kern w:val="0"/>
                <w:szCs w:val="21"/>
              </w:rPr>
            </w:pPr>
            <w:r>
              <w:rPr>
                <w:rFonts w:hint="eastAsia"/>
              </w:rPr>
              <w:t>锌锰稳态代谢分子机制</w:t>
            </w:r>
          </w:p>
        </w:tc>
        <w:tc>
          <w:tcPr>
            <w:tcW w:w="5386" w:type="dxa"/>
            <w:vAlign w:val="center"/>
          </w:tcPr>
          <w:p w:rsidR="00A91EE6" w:rsidRDefault="00A91EE6" w:rsidP="00D656B9">
            <w:pPr>
              <w:spacing w:line="280" w:lineRule="exact"/>
              <w:rPr>
                <w:color w:val="000000"/>
                <w:kern w:val="0"/>
                <w:szCs w:val="21"/>
              </w:rPr>
            </w:pPr>
            <w:r>
              <w:rPr>
                <w:rFonts w:hint="eastAsia"/>
              </w:rPr>
              <w:t>浙江大学</w:t>
            </w:r>
            <w:r>
              <w:rPr>
                <w:rFonts w:hint="eastAsia"/>
              </w:rPr>
              <w:t>,</w:t>
            </w:r>
            <w:r>
              <w:rPr>
                <w:rFonts w:hint="eastAsia"/>
              </w:rPr>
              <w:t>中国科学院分子细胞科学卓越创新中心</w:t>
            </w:r>
          </w:p>
        </w:tc>
        <w:tc>
          <w:tcPr>
            <w:tcW w:w="4176" w:type="dxa"/>
            <w:vAlign w:val="center"/>
          </w:tcPr>
          <w:p w:rsidR="00A91EE6" w:rsidRDefault="00A91EE6" w:rsidP="00D656B9">
            <w:pPr>
              <w:spacing w:line="280" w:lineRule="exact"/>
              <w:rPr>
                <w:color w:val="000000"/>
                <w:kern w:val="0"/>
                <w:szCs w:val="21"/>
              </w:rPr>
            </w:pPr>
            <w:r>
              <w:rPr>
                <w:rFonts w:hint="eastAsia"/>
              </w:rPr>
              <w:t>王福俤</w:t>
            </w:r>
            <w:r>
              <w:rPr>
                <w:rFonts w:hint="eastAsia"/>
              </w:rPr>
              <w:t>,</w:t>
            </w:r>
            <w:r>
              <w:rPr>
                <w:rFonts w:hint="eastAsia"/>
              </w:rPr>
              <w:t>闵军霞</w:t>
            </w:r>
            <w:r>
              <w:rPr>
                <w:rFonts w:hint="eastAsia"/>
              </w:rPr>
              <w:t>,</w:t>
            </w:r>
            <w:r>
              <w:rPr>
                <w:rFonts w:hint="eastAsia"/>
              </w:rPr>
              <w:t>景乃禾</w:t>
            </w:r>
            <w:r>
              <w:rPr>
                <w:rFonts w:hint="eastAsia"/>
              </w:rPr>
              <w:t>,</w:t>
            </w:r>
            <w:r>
              <w:rPr>
                <w:rFonts w:hint="eastAsia"/>
              </w:rPr>
              <w:t>王鑫慧</w:t>
            </w:r>
            <w:r>
              <w:rPr>
                <w:rFonts w:hint="eastAsia"/>
              </w:rPr>
              <w:t>,</w:t>
            </w:r>
            <w:r>
              <w:rPr>
                <w:rFonts w:hint="eastAsia"/>
              </w:rPr>
              <w:t>夏梽丹</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6</w:t>
            </w:r>
          </w:p>
        </w:tc>
        <w:tc>
          <w:tcPr>
            <w:tcW w:w="4111" w:type="dxa"/>
            <w:vAlign w:val="center"/>
          </w:tcPr>
          <w:p w:rsidR="00A91EE6" w:rsidRDefault="00A91EE6" w:rsidP="00D656B9">
            <w:pPr>
              <w:spacing w:line="280" w:lineRule="exact"/>
              <w:rPr>
                <w:color w:val="000000"/>
                <w:kern w:val="0"/>
                <w:szCs w:val="21"/>
              </w:rPr>
            </w:pPr>
            <w:r>
              <w:rPr>
                <w:rFonts w:hint="eastAsia"/>
              </w:rPr>
              <w:t>果蔬采后冷害生物学机制与调控</w:t>
            </w:r>
          </w:p>
        </w:tc>
        <w:tc>
          <w:tcPr>
            <w:tcW w:w="5386" w:type="dxa"/>
            <w:vAlign w:val="center"/>
          </w:tcPr>
          <w:p w:rsidR="00A91EE6" w:rsidRDefault="00A91EE6" w:rsidP="00D656B9">
            <w:pPr>
              <w:spacing w:line="280" w:lineRule="exact"/>
              <w:rPr>
                <w:color w:val="000000"/>
                <w:kern w:val="0"/>
                <w:szCs w:val="21"/>
              </w:rPr>
            </w:pPr>
            <w:r>
              <w:rPr>
                <w:rFonts w:hint="eastAsia"/>
              </w:rPr>
              <w:t>浙江大学</w:t>
            </w:r>
            <w:r>
              <w:rPr>
                <w:rFonts w:hint="eastAsia"/>
              </w:rPr>
              <w:t>,</w:t>
            </w:r>
            <w:r>
              <w:rPr>
                <w:rFonts w:hint="eastAsia"/>
              </w:rPr>
              <w:t>浙江农林大学</w:t>
            </w:r>
            <w:r>
              <w:rPr>
                <w:rFonts w:hint="eastAsia"/>
              </w:rPr>
              <w:t>,</w:t>
            </w:r>
            <w:r>
              <w:rPr>
                <w:rFonts w:hint="eastAsia"/>
              </w:rPr>
              <w:t>华南农业大学</w:t>
            </w:r>
          </w:p>
        </w:tc>
        <w:tc>
          <w:tcPr>
            <w:tcW w:w="4176" w:type="dxa"/>
            <w:vAlign w:val="center"/>
          </w:tcPr>
          <w:p w:rsidR="00A91EE6" w:rsidRDefault="00A91EE6" w:rsidP="00D656B9">
            <w:pPr>
              <w:spacing w:line="280" w:lineRule="exact"/>
              <w:rPr>
                <w:color w:val="000000"/>
                <w:kern w:val="0"/>
                <w:szCs w:val="21"/>
              </w:rPr>
            </w:pPr>
            <w:r>
              <w:rPr>
                <w:rFonts w:hint="eastAsia"/>
              </w:rPr>
              <w:t>罗自生</w:t>
            </w:r>
            <w:r>
              <w:rPr>
                <w:rFonts w:hint="eastAsia"/>
              </w:rPr>
              <w:t>,</w:t>
            </w:r>
            <w:r>
              <w:rPr>
                <w:rFonts w:hint="eastAsia"/>
              </w:rPr>
              <w:t>茅林春</w:t>
            </w:r>
            <w:r>
              <w:rPr>
                <w:rFonts w:hint="eastAsia"/>
              </w:rPr>
              <w:t>,</w:t>
            </w:r>
            <w:r>
              <w:rPr>
                <w:rFonts w:hint="eastAsia"/>
              </w:rPr>
              <w:t>李栋</w:t>
            </w:r>
            <w:r>
              <w:rPr>
                <w:rFonts w:hint="eastAsia"/>
              </w:rPr>
              <w:t>,</w:t>
            </w:r>
            <w:r>
              <w:rPr>
                <w:rFonts w:hint="eastAsia"/>
              </w:rPr>
              <w:t>陈建业</w:t>
            </w:r>
            <w:r>
              <w:rPr>
                <w:rFonts w:hint="eastAsia"/>
              </w:rPr>
              <w:t>,</w:t>
            </w:r>
            <w:proofErr w:type="gramStart"/>
            <w:r>
              <w:rPr>
                <w:rFonts w:hint="eastAsia"/>
              </w:rPr>
              <w:t>杨虎清</w:t>
            </w:r>
            <w:proofErr w:type="gramEnd"/>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lastRenderedPageBreak/>
              <w:t>7</w:t>
            </w:r>
          </w:p>
        </w:tc>
        <w:tc>
          <w:tcPr>
            <w:tcW w:w="4111" w:type="dxa"/>
            <w:vAlign w:val="center"/>
          </w:tcPr>
          <w:p w:rsidR="00A91EE6" w:rsidRDefault="00A91EE6" w:rsidP="00D656B9">
            <w:pPr>
              <w:spacing w:line="280" w:lineRule="exact"/>
              <w:rPr>
                <w:color w:val="000000"/>
                <w:kern w:val="0"/>
                <w:szCs w:val="21"/>
              </w:rPr>
            </w:pPr>
            <w:r>
              <w:rPr>
                <w:rFonts w:hint="eastAsia"/>
              </w:rPr>
              <w:t>两类硒化物超导体的发现和相关化合物</w:t>
            </w:r>
            <w:proofErr w:type="gramStart"/>
            <w:r>
              <w:rPr>
                <w:rFonts w:hint="eastAsia"/>
              </w:rPr>
              <w:t>磁结构</w:t>
            </w:r>
            <w:proofErr w:type="gramEnd"/>
            <w:r>
              <w:rPr>
                <w:rFonts w:hint="eastAsia"/>
              </w:rPr>
              <w:t>的确定</w:t>
            </w:r>
          </w:p>
        </w:tc>
        <w:tc>
          <w:tcPr>
            <w:tcW w:w="5386" w:type="dxa"/>
            <w:vAlign w:val="center"/>
          </w:tcPr>
          <w:p w:rsidR="00A91EE6" w:rsidRDefault="00A91EE6" w:rsidP="00D656B9">
            <w:pPr>
              <w:spacing w:line="280" w:lineRule="exact"/>
              <w:rPr>
                <w:color w:val="000000"/>
                <w:kern w:val="0"/>
                <w:szCs w:val="21"/>
              </w:rPr>
            </w:pPr>
            <w:r>
              <w:rPr>
                <w:rFonts w:hint="eastAsia"/>
              </w:rPr>
              <w:t>浙江大学</w:t>
            </w:r>
            <w:r>
              <w:rPr>
                <w:rFonts w:hint="eastAsia"/>
              </w:rPr>
              <w:t>,</w:t>
            </w:r>
            <w:r>
              <w:rPr>
                <w:rFonts w:hint="eastAsia"/>
              </w:rPr>
              <w:t>中国人民大学</w:t>
            </w:r>
            <w:r>
              <w:rPr>
                <w:rFonts w:hint="eastAsia"/>
              </w:rPr>
              <w:t>,</w:t>
            </w:r>
            <w:r>
              <w:rPr>
                <w:rFonts w:hint="eastAsia"/>
              </w:rPr>
              <w:t>杭州师范大学</w:t>
            </w:r>
          </w:p>
        </w:tc>
        <w:tc>
          <w:tcPr>
            <w:tcW w:w="4176" w:type="dxa"/>
            <w:vAlign w:val="center"/>
          </w:tcPr>
          <w:p w:rsidR="00A91EE6" w:rsidRDefault="00A91EE6" w:rsidP="00D656B9">
            <w:pPr>
              <w:spacing w:line="280" w:lineRule="exact"/>
              <w:rPr>
                <w:color w:val="000000"/>
                <w:kern w:val="0"/>
                <w:szCs w:val="21"/>
              </w:rPr>
            </w:pPr>
            <w:proofErr w:type="gramStart"/>
            <w:r>
              <w:rPr>
                <w:rFonts w:hint="eastAsia"/>
              </w:rPr>
              <w:t>方明虎</w:t>
            </w:r>
            <w:proofErr w:type="gramEnd"/>
            <w:r>
              <w:rPr>
                <w:rFonts w:hint="eastAsia"/>
              </w:rPr>
              <w:t>,</w:t>
            </w:r>
            <w:r>
              <w:rPr>
                <w:rFonts w:hint="eastAsia"/>
              </w:rPr>
              <w:t>鲍威</w:t>
            </w:r>
            <w:r>
              <w:rPr>
                <w:rFonts w:hint="eastAsia"/>
              </w:rPr>
              <w:t>,</w:t>
            </w:r>
            <w:proofErr w:type="gramStart"/>
            <w:r>
              <w:rPr>
                <w:rFonts w:hint="eastAsia"/>
              </w:rPr>
              <w:t>王杭栋</w:t>
            </w:r>
            <w:proofErr w:type="gramEnd"/>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8</w:t>
            </w:r>
          </w:p>
        </w:tc>
        <w:tc>
          <w:tcPr>
            <w:tcW w:w="4111" w:type="dxa"/>
            <w:vAlign w:val="center"/>
          </w:tcPr>
          <w:p w:rsidR="00A91EE6" w:rsidRDefault="00A91EE6" w:rsidP="00D656B9">
            <w:pPr>
              <w:spacing w:line="280" w:lineRule="exact"/>
              <w:rPr>
                <w:color w:val="000000"/>
                <w:kern w:val="0"/>
                <w:szCs w:val="21"/>
              </w:rPr>
            </w:pPr>
            <w:r>
              <w:rPr>
                <w:rFonts w:hint="eastAsia"/>
              </w:rPr>
              <w:t>高维时空数据的统计推断</w:t>
            </w:r>
          </w:p>
        </w:tc>
        <w:tc>
          <w:tcPr>
            <w:tcW w:w="5386" w:type="dxa"/>
            <w:vAlign w:val="center"/>
          </w:tcPr>
          <w:p w:rsidR="00A91EE6" w:rsidRDefault="00A91EE6" w:rsidP="00D656B9">
            <w:pPr>
              <w:spacing w:line="280" w:lineRule="exact"/>
              <w:rPr>
                <w:color w:val="000000"/>
                <w:kern w:val="0"/>
                <w:szCs w:val="21"/>
              </w:rPr>
            </w:pPr>
            <w:r>
              <w:rPr>
                <w:rFonts w:hint="eastAsia"/>
              </w:rPr>
              <w:t>浙江大学</w:t>
            </w:r>
          </w:p>
        </w:tc>
        <w:tc>
          <w:tcPr>
            <w:tcW w:w="4176" w:type="dxa"/>
            <w:vAlign w:val="center"/>
          </w:tcPr>
          <w:p w:rsidR="00A91EE6" w:rsidRDefault="00A91EE6" w:rsidP="00D656B9">
            <w:pPr>
              <w:spacing w:line="280" w:lineRule="exact"/>
              <w:rPr>
                <w:color w:val="000000"/>
                <w:kern w:val="0"/>
                <w:szCs w:val="21"/>
              </w:rPr>
            </w:pPr>
            <w:r>
              <w:rPr>
                <w:rFonts w:hint="eastAsia"/>
              </w:rPr>
              <w:t>张荣茂</w:t>
            </w:r>
            <w:r>
              <w:rPr>
                <w:rFonts w:hint="eastAsia"/>
              </w:rPr>
              <w:t>,</w:t>
            </w:r>
            <w:r>
              <w:rPr>
                <w:rFonts w:hint="eastAsia"/>
              </w:rPr>
              <w:t>苏中根</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9</w:t>
            </w:r>
          </w:p>
        </w:tc>
        <w:tc>
          <w:tcPr>
            <w:tcW w:w="4111" w:type="dxa"/>
            <w:vAlign w:val="center"/>
          </w:tcPr>
          <w:p w:rsidR="00A91EE6" w:rsidRDefault="00A91EE6" w:rsidP="00D656B9">
            <w:pPr>
              <w:spacing w:line="280" w:lineRule="exact"/>
              <w:rPr>
                <w:color w:val="000000"/>
                <w:kern w:val="0"/>
                <w:szCs w:val="21"/>
              </w:rPr>
            </w:pPr>
            <w:r>
              <w:rPr>
                <w:rFonts w:hint="eastAsia"/>
              </w:rPr>
              <w:t>钢桥疲劳性能演化的智能监测与推演模型及设计调控方法</w:t>
            </w:r>
          </w:p>
        </w:tc>
        <w:tc>
          <w:tcPr>
            <w:tcW w:w="5386" w:type="dxa"/>
            <w:vAlign w:val="center"/>
          </w:tcPr>
          <w:p w:rsidR="00A91EE6" w:rsidRDefault="00A91EE6" w:rsidP="00D656B9">
            <w:pPr>
              <w:spacing w:line="280" w:lineRule="exact"/>
              <w:rPr>
                <w:color w:val="000000"/>
                <w:kern w:val="0"/>
                <w:szCs w:val="21"/>
              </w:rPr>
            </w:pPr>
            <w:r>
              <w:rPr>
                <w:rFonts w:hint="eastAsia"/>
              </w:rPr>
              <w:t>浙江大学</w:t>
            </w:r>
            <w:r>
              <w:rPr>
                <w:rFonts w:hint="eastAsia"/>
              </w:rPr>
              <w:t>,</w:t>
            </w:r>
            <w:r>
              <w:rPr>
                <w:rFonts w:hint="eastAsia"/>
              </w:rPr>
              <w:t>香港理工大学</w:t>
            </w:r>
          </w:p>
        </w:tc>
        <w:tc>
          <w:tcPr>
            <w:tcW w:w="4176" w:type="dxa"/>
            <w:vAlign w:val="center"/>
          </w:tcPr>
          <w:p w:rsidR="00A91EE6" w:rsidRDefault="00A91EE6" w:rsidP="00D656B9">
            <w:pPr>
              <w:spacing w:line="280" w:lineRule="exact"/>
              <w:rPr>
                <w:color w:val="000000"/>
                <w:kern w:val="0"/>
                <w:szCs w:val="21"/>
              </w:rPr>
            </w:pPr>
            <w:r>
              <w:rPr>
                <w:rFonts w:hint="eastAsia"/>
              </w:rPr>
              <w:t>叶肖伟</w:t>
            </w:r>
            <w:r>
              <w:rPr>
                <w:rFonts w:hint="eastAsia"/>
              </w:rPr>
              <w:t>,</w:t>
            </w:r>
            <w:r>
              <w:rPr>
                <w:rFonts w:hint="eastAsia"/>
              </w:rPr>
              <w:t>倪一清</w:t>
            </w:r>
            <w:r>
              <w:rPr>
                <w:rFonts w:hint="eastAsia"/>
              </w:rPr>
              <w:t>,</w:t>
            </w:r>
            <w:r>
              <w:rPr>
                <w:rFonts w:hint="eastAsia"/>
              </w:rPr>
              <w:t>万华平</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10</w:t>
            </w:r>
          </w:p>
        </w:tc>
        <w:tc>
          <w:tcPr>
            <w:tcW w:w="4111" w:type="dxa"/>
            <w:vAlign w:val="center"/>
          </w:tcPr>
          <w:p w:rsidR="00A91EE6" w:rsidRDefault="00A91EE6" w:rsidP="00D656B9">
            <w:pPr>
              <w:spacing w:line="280" w:lineRule="exact"/>
              <w:rPr>
                <w:color w:val="000000"/>
                <w:kern w:val="0"/>
                <w:szCs w:val="21"/>
              </w:rPr>
            </w:pPr>
            <w:r>
              <w:rPr>
                <w:rFonts w:hint="eastAsia"/>
              </w:rPr>
              <w:t>环境中抗生素抗性基因来源、传播机制及防控策略</w:t>
            </w:r>
          </w:p>
        </w:tc>
        <w:tc>
          <w:tcPr>
            <w:tcW w:w="5386" w:type="dxa"/>
            <w:vAlign w:val="center"/>
          </w:tcPr>
          <w:p w:rsidR="00A91EE6" w:rsidRDefault="00A91EE6" w:rsidP="00D656B9">
            <w:pPr>
              <w:spacing w:line="280" w:lineRule="exact"/>
              <w:rPr>
                <w:color w:val="000000"/>
                <w:kern w:val="0"/>
                <w:szCs w:val="21"/>
              </w:rPr>
            </w:pPr>
            <w:r>
              <w:rPr>
                <w:rFonts w:hint="eastAsia"/>
              </w:rPr>
              <w:t>浙江大学</w:t>
            </w:r>
            <w:r>
              <w:rPr>
                <w:rFonts w:hint="eastAsia"/>
              </w:rPr>
              <w:t>,</w:t>
            </w:r>
            <w:r>
              <w:rPr>
                <w:rFonts w:hint="eastAsia"/>
              </w:rPr>
              <w:t>中国科学院城市环境研究所</w:t>
            </w:r>
          </w:p>
        </w:tc>
        <w:tc>
          <w:tcPr>
            <w:tcW w:w="4176" w:type="dxa"/>
            <w:vAlign w:val="center"/>
          </w:tcPr>
          <w:p w:rsidR="00A91EE6" w:rsidRDefault="00A91EE6" w:rsidP="00D656B9">
            <w:pPr>
              <w:spacing w:line="280" w:lineRule="exact"/>
              <w:rPr>
                <w:color w:val="000000"/>
                <w:kern w:val="0"/>
                <w:szCs w:val="21"/>
              </w:rPr>
            </w:pPr>
            <w:r>
              <w:rPr>
                <w:rFonts w:hint="eastAsia"/>
              </w:rPr>
              <w:t>陈红</w:t>
            </w:r>
            <w:r>
              <w:rPr>
                <w:rFonts w:hint="eastAsia"/>
              </w:rPr>
              <w:t>,</w:t>
            </w:r>
            <w:r>
              <w:rPr>
                <w:rFonts w:hint="eastAsia"/>
              </w:rPr>
              <w:t>苏建强</w:t>
            </w:r>
            <w:r>
              <w:rPr>
                <w:rFonts w:hint="eastAsia"/>
              </w:rPr>
              <w:t>,</w:t>
            </w:r>
            <w:proofErr w:type="gramStart"/>
            <w:r>
              <w:rPr>
                <w:rFonts w:hint="eastAsia"/>
              </w:rPr>
              <w:t>张志剑</w:t>
            </w:r>
            <w:proofErr w:type="gramEnd"/>
          </w:p>
        </w:tc>
      </w:tr>
      <w:tr w:rsidR="00A91EE6" w:rsidTr="00D656B9">
        <w:trPr>
          <w:trHeight w:val="567"/>
          <w:jc w:val="center"/>
        </w:trPr>
        <w:tc>
          <w:tcPr>
            <w:tcW w:w="14807" w:type="dxa"/>
            <w:gridSpan w:val="4"/>
            <w:vAlign w:val="center"/>
          </w:tcPr>
          <w:p w:rsidR="00A91EE6" w:rsidRDefault="00A91EE6" w:rsidP="00D656B9">
            <w:pPr>
              <w:widowControl/>
              <w:spacing w:line="280" w:lineRule="exact"/>
              <w:jc w:val="center"/>
              <w:rPr>
                <w:b/>
                <w:bCs/>
                <w:color w:val="000000"/>
                <w:kern w:val="0"/>
                <w:szCs w:val="21"/>
              </w:rPr>
            </w:pPr>
            <w:r>
              <w:rPr>
                <w:b/>
                <w:bCs/>
                <w:color w:val="000000"/>
                <w:kern w:val="0"/>
                <w:szCs w:val="21"/>
              </w:rPr>
              <w:t>三等奖</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1</w:t>
            </w:r>
          </w:p>
        </w:tc>
        <w:tc>
          <w:tcPr>
            <w:tcW w:w="4111" w:type="dxa"/>
            <w:vAlign w:val="center"/>
          </w:tcPr>
          <w:p w:rsidR="00A91EE6" w:rsidRDefault="00A91EE6" w:rsidP="00D656B9">
            <w:pPr>
              <w:spacing w:line="280" w:lineRule="exact"/>
              <w:rPr>
                <w:color w:val="000000"/>
                <w:kern w:val="0"/>
                <w:szCs w:val="21"/>
              </w:rPr>
            </w:pPr>
            <w:r>
              <w:rPr>
                <w:rFonts w:hint="eastAsia"/>
              </w:rPr>
              <w:t>面向视觉体验的图像质量评价与感知优化</w:t>
            </w:r>
          </w:p>
        </w:tc>
        <w:tc>
          <w:tcPr>
            <w:tcW w:w="5386" w:type="dxa"/>
            <w:vAlign w:val="center"/>
          </w:tcPr>
          <w:p w:rsidR="00A91EE6" w:rsidRDefault="00A91EE6" w:rsidP="00D656B9">
            <w:pPr>
              <w:spacing w:line="280" w:lineRule="exact"/>
              <w:rPr>
                <w:color w:val="000000"/>
                <w:kern w:val="0"/>
                <w:szCs w:val="21"/>
              </w:rPr>
            </w:pPr>
            <w:r>
              <w:rPr>
                <w:rFonts w:hint="eastAsia"/>
              </w:rPr>
              <w:t>宁波大学</w:t>
            </w:r>
          </w:p>
        </w:tc>
        <w:tc>
          <w:tcPr>
            <w:tcW w:w="4176" w:type="dxa"/>
            <w:vAlign w:val="center"/>
          </w:tcPr>
          <w:p w:rsidR="00A91EE6" w:rsidRDefault="00A91EE6" w:rsidP="00D656B9">
            <w:pPr>
              <w:spacing w:line="280" w:lineRule="exact"/>
              <w:rPr>
                <w:rFonts w:hint="eastAsia"/>
                <w:color w:val="000000"/>
                <w:kern w:val="0"/>
                <w:szCs w:val="21"/>
              </w:rPr>
            </w:pPr>
            <w:r>
              <w:rPr>
                <w:rFonts w:hint="eastAsia"/>
              </w:rPr>
              <w:t>邵枫</w:t>
            </w:r>
            <w:r>
              <w:rPr>
                <w:rFonts w:hint="eastAsia"/>
              </w:rPr>
              <w:t>,</w:t>
            </w:r>
            <w:r>
              <w:rPr>
                <w:rFonts w:hint="eastAsia"/>
              </w:rPr>
              <w:t>姜求平</w:t>
            </w:r>
            <w:r>
              <w:rPr>
                <w:rFonts w:hint="eastAsia"/>
              </w:rPr>
              <w:t>,</w:t>
            </w:r>
            <w:r>
              <w:rPr>
                <w:rFonts w:hint="eastAsia"/>
              </w:rPr>
              <w:t>蒋刚毅</w:t>
            </w:r>
            <w:r>
              <w:rPr>
                <w:rFonts w:hint="eastAsia"/>
              </w:rPr>
              <w:t>,</w:t>
            </w:r>
            <w:proofErr w:type="gramStart"/>
            <w:r>
              <w:rPr>
                <w:rFonts w:hint="eastAsia"/>
              </w:rPr>
              <w:t>郁梅</w:t>
            </w:r>
            <w:proofErr w:type="gramEnd"/>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2</w:t>
            </w:r>
          </w:p>
        </w:tc>
        <w:tc>
          <w:tcPr>
            <w:tcW w:w="4111" w:type="dxa"/>
            <w:vAlign w:val="center"/>
          </w:tcPr>
          <w:p w:rsidR="00A91EE6" w:rsidRDefault="00A91EE6" w:rsidP="00D656B9">
            <w:pPr>
              <w:spacing w:line="280" w:lineRule="exact"/>
              <w:rPr>
                <w:color w:val="000000"/>
                <w:kern w:val="0"/>
                <w:szCs w:val="21"/>
              </w:rPr>
            </w:pPr>
            <w:r>
              <w:rPr>
                <w:rFonts w:hint="eastAsia"/>
              </w:rPr>
              <w:t>曲率流的熵与</w:t>
            </w:r>
            <w:r>
              <w:rPr>
                <w:rFonts w:hint="eastAsia"/>
              </w:rPr>
              <w:t>Harnack</w:t>
            </w:r>
            <w:r>
              <w:rPr>
                <w:rFonts w:hint="eastAsia"/>
              </w:rPr>
              <w:t>不等式的若干结果</w:t>
            </w:r>
          </w:p>
        </w:tc>
        <w:tc>
          <w:tcPr>
            <w:tcW w:w="5386" w:type="dxa"/>
            <w:vAlign w:val="center"/>
          </w:tcPr>
          <w:p w:rsidR="00A91EE6" w:rsidRDefault="00A91EE6" w:rsidP="00D656B9">
            <w:pPr>
              <w:spacing w:line="280" w:lineRule="exact"/>
              <w:rPr>
                <w:color w:val="000000"/>
                <w:kern w:val="0"/>
                <w:szCs w:val="21"/>
              </w:rPr>
            </w:pPr>
            <w:r>
              <w:rPr>
                <w:rFonts w:hint="eastAsia"/>
              </w:rPr>
              <w:t>温州大学</w:t>
            </w:r>
          </w:p>
        </w:tc>
        <w:tc>
          <w:tcPr>
            <w:tcW w:w="4176" w:type="dxa"/>
            <w:vAlign w:val="center"/>
          </w:tcPr>
          <w:p w:rsidR="00A91EE6" w:rsidRDefault="00A91EE6" w:rsidP="00D656B9">
            <w:pPr>
              <w:spacing w:line="280" w:lineRule="exact"/>
              <w:rPr>
                <w:rFonts w:hint="eastAsia"/>
                <w:color w:val="000000"/>
                <w:kern w:val="0"/>
                <w:szCs w:val="21"/>
              </w:rPr>
            </w:pPr>
            <w:r>
              <w:rPr>
                <w:rFonts w:hint="eastAsia"/>
              </w:rPr>
              <w:t>郭洪欣</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3</w:t>
            </w:r>
          </w:p>
        </w:tc>
        <w:tc>
          <w:tcPr>
            <w:tcW w:w="4111" w:type="dxa"/>
            <w:vAlign w:val="center"/>
          </w:tcPr>
          <w:p w:rsidR="00A91EE6" w:rsidRDefault="00A91EE6" w:rsidP="00D656B9">
            <w:pPr>
              <w:spacing w:line="280" w:lineRule="exact"/>
              <w:rPr>
                <w:color w:val="000000"/>
                <w:kern w:val="0"/>
                <w:szCs w:val="21"/>
              </w:rPr>
            </w:pPr>
            <w:r>
              <w:rPr>
                <w:rFonts w:hint="eastAsia"/>
              </w:rPr>
              <w:t>数据包络分析方法在基金绩效评价和投资决策中的应用</w:t>
            </w:r>
          </w:p>
        </w:tc>
        <w:tc>
          <w:tcPr>
            <w:tcW w:w="5386" w:type="dxa"/>
            <w:vAlign w:val="center"/>
          </w:tcPr>
          <w:p w:rsidR="00A91EE6" w:rsidRDefault="00A91EE6" w:rsidP="00D656B9">
            <w:pPr>
              <w:spacing w:line="280" w:lineRule="exact"/>
              <w:rPr>
                <w:color w:val="000000"/>
                <w:kern w:val="0"/>
                <w:szCs w:val="21"/>
              </w:rPr>
            </w:pPr>
            <w:r>
              <w:rPr>
                <w:rFonts w:hint="eastAsia"/>
              </w:rPr>
              <w:t>温州大学</w:t>
            </w:r>
            <w:r>
              <w:rPr>
                <w:rFonts w:hint="eastAsia"/>
              </w:rPr>
              <w:t>,</w:t>
            </w:r>
            <w:r>
              <w:rPr>
                <w:rFonts w:hint="eastAsia"/>
              </w:rPr>
              <w:t>西安交通大学</w:t>
            </w:r>
            <w:r>
              <w:rPr>
                <w:rFonts w:hint="eastAsia"/>
              </w:rPr>
              <w:t>,</w:t>
            </w:r>
            <w:r>
              <w:rPr>
                <w:rFonts w:hint="eastAsia"/>
              </w:rPr>
              <w:t>西北大学</w:t>
            </w:r>
          </w:p>
        </w:tc>
        <w:tc>
          <w:tcPr>
            <w:tcW w:w="4176" w:type="dxa"/>
            <w:vAlign w:val="center"/>
          </w:tcPr>
          <w:p w:rsidR="00A91EE6" w:rsidRDefault="00A91EE6" w:rsidP="00D656B9">
            <w:pPr>
              <w:spacing w:line="280" w:lineRule="exact"/>
              <w:rPr>
                <w:rFonts w:hint="eastAsia"/>
                <w:color w:val="000000"/>
                <w:kern w:val="0"/>
                <w:szCs w:val="21"/>
              </w:rPr>
            </w:pPr>
            <w:proofErr w:type="gramStart"/>
            <w:r>
              <w:rPr>
                <w:rFonts w:hint="eastAsia"/>
              </w:rPr>
              <w:t>林瑞跃</w:t>
            </w:r>
            <w:proofErr w:type="gramEnd"/>
            <w:r>
              <w:rPr>
                <w:rFonts w:hint="eastAsia"/>
              </w:rPr>
              <w:t>,</w:t>
            </w:r>
            <w:r>
              <w:rPr>
                <w:rFonts w:hint="eastAsia"/>
              </w:rPr>
              <w:t>陈志平</w:t>
            </w:r>
            <w:r>
              <w:rPr>
                <w:rFonts w:hint="eastAsia"/>
              </w:rPr>
              <w:t>,</w:t>
            </w:r>
            <w:r>
              <w:rPr>
                <w:rFonts w:hint="eastAsia"/>
              </w:rPr>
              <w:t>李宗欣</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4</w:t>
            </w:r>
          </w:p>
        </w:tc>
        <w:tc>
          <w:tcPr>
            <w:tcW w:w="4111" w:type="dxa"/>
            <w:vAlign w:val="center"/>
          </w:tcPr>
          <w:p w:rsidR="00A91EE6" w:rsidRDefault="00A91EE6" w:rsidP="00D656B9">
            <w:pPr>
              <w:spacing w:line="280" w:lineRule="exact"/>
              <w:rPr>
                <w:color w:val="000000"/>
                <w:kern w:val="0"/>
                <w:szCs w:val="21"/>
              </w:rPr>
            </w:pPr>
            <w:r>
              <w:rPr>
                <w:rFonts w:hint="eastAsia"/>
              </w:rPr>
              <w:t>复杂结构序列数据学习理论及方法</w:t>
            </w:r>
          </w:p>
        </w:tc>
        <w:tc>
          <w:tcPr>
            <w:tcW w:w="5386" w:type="dxa"/>
            <w:vAlign w:val="center"/>
          </w:tcPr>
          <w:p w:rsidR="00A91EE6" w:rsidRDefault="00A91EE6" w:rsidP="00D656B9">
            <w:pPr>
              <w:spacing w:line="280" w:lineRule="exact"/>
              <w:rPr>
                <w:color w:val="000000"/>
                <w:kern w:val="0"/>
                <w:szCs w:val="21"/>
              </w:rPr>
            </w:pPr>
            <w:r>
              <w:rPr>
                <w:rFonts w:hint="eastAsia"/>
              </w:rPr>
              <w:t>湖州师范学院</w:t>
            </w:r>
            <w:r>
              <w:rPr>
                <w:rFonts w:hint="eastAsia"/>
              </w:rPr>
              <w:t>,</w:t>
            </w:r>
            <w:r>
              <w:rPr>
                <w:rFonts w:hint="eastAsia"/>
              </w:rPr>
              <w:t>浙江师范大学</w:t>
            </w:r>
            <w:r>
              <w:rPr>
                <w:rFonts w:hint="eastAsia"/>
              </w:rPr>
              <w:t>,</w:t>
            </w:r>
            <w:r>
              <w:rPr>
                <w:rFonts w:hint="eastAsia"/>
              </w:rPr>
              <w:t>东南大学</w:t>
            </w:r>
          </w:p>
        </w:tc>
        <w:tc>
          <w:tcPr>
            <w:tcW w:w="4176" w:type="dxa"/>
            <w:vAlign w:val="center"/>
          </w:tcPr>
          <w:p w:rsidR="00A91EE6" w:rsidRDefault="00A91EE6" w:rsidP="00D656B9">
            <w:pPr>
              <w:widowControl/>
              <w:textAlignment w:val="center"/>
              <w:rPr>
                <w:color w:val="000000"/>
                <w:kern w:val="0"/>
                <w:szCs w:val="21"/>
              </w:rPr>
            </w:pPr>
            <w:proofErr w:type="gramStart"/>
            <w:r>
              <w:rPr>
                <w:rFonts w:hint="eastAsia"/>
              </w:rPr>
              <w:t>楼俊钢</w:t>
            </w:r>
            <w:proofErr w:type="gramEnd"/>
            <w:r>
              <w:rPr>
                <w:rFonts w:hint="eastAsia"/>
              </w:rPr>
              <w:t>,</w:t>
            </w:r>
            <w:r>
              <w:rPr>
                <w:rFonts w:hint="eastAsia"/>
              </w:rPr>
              <w:t>刘洋</w:t>
            </w:r>
            <w:r>
              <w:rPr>
                <w:rFonts w:hint="eastAsia"/>
              </w:rPr>
              <w:t>,</w:t>
            </w:r>
            <w:r>
              <w:rPr>
                <w:rFonts w:hint="eastAsia"/>
              </w:rPr>
              <w:t>卢剑权</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5</w:t>
            </w:r>
          </w:p>
        </w:tc>
        <w:tc>
          <w:tcPr>
            <w:tcW w:w="4111" w:type="dxa"/>
            <w:vAlign w:val="center"/>
          </w:tcPr>
          <w:p w:rsidR="00A91EE6" w:rsidRDefault="00A91EE6" w:rsidP="00D656B9">
            <w:pPr>
              <w:spacing w:line="280" w:lineRule="exact"/>
              <w:rPr>
                <w:color w:val="000000"/>
                <w:kern w:val="0"/>
                <w:szCs w:val="21"/>
              </w:rPr>
            </w:pPr>
            <w:r>
              <w:rPr>
                <w:rFonts w:hint="eastAsia"/>
              </w:rPr>
              <w:t>动力系统的稳定性、分支与模态转迁</w:t>
            </w:r>
            <w:r>
              <w:rPr>
                <w:rFonts w:hint="eastAsia"/>
              </w:rPr>
              <w:t xml:space="preserve"> </w:t>
            </w:r>
          </w:p>
        </w:tc>
        <w:tc>
          <w:tcPr>
            <w:tcW w:w="5386" w:type="dxa"/>
            <w:vAlign w:val="center"/>
          </w:tcPr>
          <w:p w:rsidR="00A91EE6" w:rsidRDefault="00A91EE6" w:rsidP="00D656B9">
            <w:pPr>
              <w:spacing w:line="280" w:lineRule="exact"/>
              <w:rPr>
                <w:color w:val="000000"/>
                <w:kern w:val="0"/>
                <w:szCs w:val="21"/>
              </w:rPr>
            </w:pPr>
            <w:r>
              <w:rPr>
                <w:rFonts w:hint="eastAsia"/>
              </w:rPr>
              <w:t>杭州师范大学</w:t>
            </w:r>
            <w:r>
              <w:rPr>
                <w:rFonts w:hint="eastAsia"/>
              </w:rPr>
              <w:t>,</w:t>
            </w:r>
            <w:r>
              <w:rPr>
                <w:rFonts w:hint="eastAsia"/>
              </w:rPr>
              <w:t>哈尔滨工业大学（威海）</w:t>
            </w:r>
            <w:r>
              <w:rPr>
                <w:rFonts w:hint="eastAsia"/>
              </w:rPr>
              <w:t>,</w:t>
            </w:r>
            <w:r>
              <w:rPr>
                <w:rFonts w:hint="eastAsia"/>
              </w:rPr>
              <w:t>东华大学</w:t>
            </w:r>
          </w:p>
        </w:tc>
        <w:tc>
          <w:tcPr>
            <w:tcW w:w="4176" w:type="dxa"/>
            <w:vAlign w:val="center"/>
          </w:tcPr>
          <w:p w:rsidR="00A91EE6" w:rsidRDefault="00A91EE6" w:rsidP="00D656B9">
            <w:pPr>
              <w:widowControl/>
              <w:textAlignment w:val="center"/>
              <w:rPr>
                <w:color w:val="000000"/>
                <w:kern w:val="0"/>
                <w:szCs w:val="21"/>
              </w:rPr>
            </w:pPr>
            <w:r>
              <w:rPr>
                <w:rFonts w:hint="eastAsia"/>
              </w:rPr>
              <w:t>宋永利</w:t>
            </w:r>
            <w:r>
              <w:rPr>
                <w:rFonts w:hint="eastAsia"/>
              </w:rPr>
              <w:t>,</w:t>
            </w:r>
            <w:r>
              <w:rPr>
                <w:rFonts w:hint="eastAsia"/>
              </w:rPr>
              <w:t>申建华</w:t>
            </w:r>
            <w:r>
              <w:rPr>
                <w:rFonts w:hint="eastAsia"/>
              </w:rPr>
              <w:t>,</w:t>
            </w:r>
            <w:r>
              <w:rPr>
                <w:rFonts w:hint="eastAsia"/>
              </w:rPr>
              <w:t>魏俊杰</w:t>
            </w:r>
            <w:r>
              <w:rPr>
                <w:rFonts w:hint="eastAsia"/>
              </w:rPr>
              <w:t>,</w:t>
            </w:r>
            <w:r>
              <w:rPr>
                <w:rFonts w:hint="eastAsia"/>
              </w:rPr>
              <w:t>彭亚红</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6</w:t>
            </w:r>
          </w:p>
        </w:tc>
        <w:tc>
          <w:tcPr>
            <w:tcW w:w="4111" w:type="dxa"/>
            <w:vAlign w:val="center"/>
          </w:tcPr>
          <w:p w:rsidR="00A91EE6" w:rsidRDefault="00A91EE6" w:rsidP="00D656B9">
            <w:pPr>
              <w:spacing w:line="280" w:lineRule="exact"/>
              <w:rPr>
                <w:color w:val="000000"/>
                <w:kern w:val="0"/>
                <w:szCs w:val="21"/>
              </w:rPr>
            </w:pPr>
            <w:r>
              <w:rPr>
                <w:rFonts w:hint="eastAsia"/>
              </w:rPr>
              <w:t>亚热带森林凋落物分解及其对全球环境变化的响应</w:t>
            </w:r>
          </w:p>
        </w:tc>
        <w:tc>
          <w:tcPr>
            <w:tcW w:w="5386" w:type="dxa"/>
            <w:vAlign w:val="center"/>
          </w:tcPr>
          <w:p w:rsidR="00A91EE6" w:rsidRDefault="00A91EE6" w:rsidP="00D656B9">
            <w:pPr>
              <w:spacing w:line="280" w:lineRule="exact"/>
              <w:rPr>
                <w:color w:val="000000"/>
                <w:kern w:val="0"/>
                <w:szCs w:val="21"/>
              </w:rPr>
            </w:pPr>
            <w:r>
              <w:rPr>
                <w:rFonts w:hint="eastAsia"/>
              </w:rPr>
              <w:t>浙江农林大学</w:t>
            </w:r>
          </w:p>
        </w:tc>
        <w:tc>
          <w:tcPr>
            <w:tcW w:w="4176" w:type="dxa"/>
            <w:vAlign w:val="center"/>
          </w:tcPr>
          <w:p w:rsidR="00A91EE6" w:rsidRDefault="00A91EE6" w:rsidP="00D656B9">
            <w:pPr>
              <w:widowControl/>
              <w:textAlignment w:val="center"/>
              <w:rPr>
                <w:color w:val="000000"/>
                <w:kern w:val="0"/>
                <w:szCs w:val="21"/>
              </w:rPr>
            </w:pPr>
            <w:r>
              <w:rPr>
                <w:rFonts w:hint="eastAsia"/>
              </w:rPr>
              <w:t>宋新章</w:t>
            </w:r>
            <w:r>
              <w:rPr>
                <w:rFonts w:hint="eastAsia"/>
              </w:rPr>
              <w:t>,</w:t>
            </w:r>
            <w:r>
              <w:rPr>
                <w:rFonts w:hint="eastAsia"/>
              </w:rPr>
              <w:t>余树全</w:t>
            </w:r>
            <w:r>
              <w:rPr>
                <w:rFonts w:hint="eastAsia"/>
              </w:rPr>
              <w:t>,Scott X. Chang,</w:t>
            </w:r>
            <w:r>
              <w:rPr>
                <w:rFonts w:hint="eastAsia"/>
              </w:rPr>
              <w:t>李全</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乳酸菌谷氨酸脱羧酶系统应答酸胁迫及生物合成γ</w:t>
            </w:r>
            <w:r>
              <w:rPr>
                <w:rFonts w:hint="eastAsia"/>
              </w:rPr>
              <w:t>-</w:t>
            </w:r>
            <w:r>
              <w:rPr>
                <w:rFonts w:hint="eastAsia"/>
              </w:rPr>
              <w:t>氨基丁酸机理</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浙江科技学院</w:t>
            </w:r>
            <w:r>
              <w:rPr>
                <w:rFonts w:hint="eastAsia"/>
              </w:rPr>
              <w:t>,</w:t>
            </w:r>
            <w:r>
              <w:rPr>
                <w:rFonts w:hint="eastAsia"/>
              </w:rPr>
              <w:t>浙江大学</w:t>
            </w:r>
            <w:r>
              <w:rPr>
                <w:rFonts w:hint="eastAsia"/>
              </w:rPr>
              <w:t>,</w:t>
            </w:r>
            <w:r>
              <w:rPr>
                <w:rFonts w:hint="eastAsia"/>
              </w:rPr>
              <w:t>浙大宁波理工学院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黄俊</w:t>
            </w:r>
            <w:r>
              <w:rPr>
                <w:rFonts w:hint="eastAsia"/>
              </w:rPr>
              <w:t>,</w:t>
            </w:r>
            <w:r>
              <w:rPr>
                <w:rFonts w:hint="eastAsia"/>
              </w:rPr>
              <w:t>梅乐和</w:t>
            </w:r>
            <w:r>
              <w:rPr>
                <w:rFonts w:hint="eastAsia"/>
              </w:rPr>
              <w:t>,</w:t>
            </w:r>
            <w:r>
              <w:rPr>
                <w:rFonts w:hint="eastAsia"/>
              </w:rPr>
              <w:t>胡升</w:t>
            </w:r>
            <w:r>
              <w:rPr>
                <w:rFonts w:hint="eastAsia"/>
              </w:rPr>
              <w:t>,</w:t>
            </w:r>
            <w:r>
              <w:rPr>
                <w:rFonts w:hint="eastAsia"/>
              </w:rPr>
              <w:t>吕常江</w:t>
            </w:r>
            <w:r>
              <w:rPr>
                <w:rFonts w:hint="eastAsia"/>
              </w:rPr>
              <w:t>,</w:t>
            </w:r>
            <w:r>
              <w:rPr>
                <w:rFonts w:hint="eastAsia"/>
              </w:rPr>
              <w:t>赵伟睿</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青花菜重要营养品质的遗传特性和代谢途径解析</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浙江省农业科学院</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王建升</w:t>
            </w:r>
            <w:r>
              <w:rPr>
                <w:rFonts w:hint="eastAsia"/>
              </w:rPr>
              <w:t>,</w:t>
            </w:r>
            <w:r>
              <w:rPr>
                <w:rFonts w:hint="eastAsia"/>
              </w:rPr>
              <w:t>汪俏梅</w:t>
            </w:r>
            <w:r>
              <w:rPr>
                <w:rFonts w:hint="eastAsia"/>
              </w:rPr>
              <w:t>,</w:t>
            </w:r>
            <w:r>
              <w:rPr>
                <w:rFonts w:hint="eastAsia"/>
              </w:rPr>
              <w:t>顾宏辉</w:t>
            </w:r>
            <w:r>
              <w:rPr>
                <w:rFonts w:hint="eastAsia"/>
              </w:rPr>
              <w:t>,</w:t>
            </w:r>
            <w:r>
              <w:rPr>
                <w:rFonts w:hint="eastAsia"/>
              </w:rPr>
              <w:t>苗慧莹</w:t>
            </w:r>
            <w:r>
              <w:rPr>
                <w:rFonts w:hint="eastAsia"/>
              </w:rPr>
              <w:t>,</w:t>
            </w:r>
            <w:r>
              <w:rPr>
                <w:rFonts w:hint="eastAsia"/>
              </w:rPr>
              <w:t>王梦雨</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压电精密驱动与能量收集作用机理及控制方法</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浙江师范大学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温建明</w:t>
            </w:r>
            <w:r>
              <w:rPr>
                <w:rFonts w:hint="eastAsia"/>
              </w:rPr>
              <w:t>,</w:t>
            </w:r>
            <w:r>
              <w:rPr>
                <w:rFonts w:hint="eastAsia"/>
              </w:rPr>
              <w:t>阚君武</w:t>
            </w:r>
            <w:r>
              <w:rPr>
                <w:rFonts w:hint="eastAsia"/>
              </w:rPr>
              <w:t>,</w:t>
            </w:r>
            <w:r>
              <w:rPr>
                <w:rFonts w:hint="eastAsia"/>
              </w:rPr>
              <w:t>张忠华</w:t>
            </w:r>
            <w:r>
              <w:rPr>
                <w:rFonts w:hint="eastAsia"/>
              </w:rPr>
              <w:t>,</w:t>
            </w:r>
            <w:r>
              <w:rPr>
                <w:rFonts w:hint="eastAsia"/>
              </w:rPr>
              <w:t>马继杰</w:t>
            </w:r>
            <w:r>
              <w:rPr>
                <w:rFonts w:hint="eastAsia"/>
              </w:rPr>
              <w:t>,</w:t>
            </w:r>
            <w:proofErr w:type="gramStart"/>
            <w:r>
              <w:rPr>
                <w:rFonts w:hint="eastAsia"/>
              </w:rPr>
              <w:t>胡意立</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10</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多场耦合</w:t>
            </w:r>
            <w:proofErr w:type="gramStart"/>
            <w:r>
              <w:rPr>
                <w:rFonts w:hint="eastAsia"/>
              </w:rPr>
              <w:t>介观方法</w:t>
            </w:r>
            <w:proofErr w:type="gramEnd"/>
            <w:r>
              <w:rPr>
                <w:rFonts w:hint="eastAsia"/>
              </w:rPr>
              <w:t>及传热多相流动特性研究</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浙江理工大学</w:t>
            </w:r>
            <w:r>
              <w:rPr>
                <w:rFonts w:hint="eastAsia"/>
              </w:rPr>
              <w:t>,</w:t>
            </w:r>
            <w:r>
              <w:rPr>
                <w:rFonts w:hint="eastAsia"/>
              </w:rPr>
              <w:t>杭州电子科技大学</w:t>
            </w:r>
            <w:r>
              <w:rPr>
                <w:rFonts w:hint="eastAsia"/>
              </w:rPr>
              <w:t>,</w:t>
            </w:r>
            <w:r>
              <w:rPr>
                <w:rFonts w:hint="eastAsia"/>
              </w:rPr>
              <w:t>苏州大学</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魏义坤</w:t>
            </w:r>
            <w:proofErr w:type="gramEnd"/>
            <w:r>
              <w:rPr>
                <w:rFonts w:hint="eastAsia"/>
              </w:rPr>
              <w:t>,</w:t>
            </w:r>
            <w:r>
              <w:rPr>
                <w:rFonts w:hint="eastAsia"/>
              </w:rPr>
              <w:t>梁宏</w:t>
            </w:r>
            <w:r>
              <w:rPr>
                <w:rFonts w:hint="eastAsia"/>
              </w:rPr>
              <w:t>,</w:t>
            </w:r>
            <w:r>
              <w:rPr>
                <w:rFonts w:hint="eastAsia"/>
              </w:rPr>
              <w:t>王政道</w:t>
            </w:r>
            <w:r>
              <w:rPr>
                <w:rFonts w:hint="eastAsia"/>
              </w:rPr>
              <w:t>,</w:t>
            </w:r>
            <w:r>
              <w:rPr>
                <w:rFonts w:hint="eastAsia"/>
              </w:rPr>
              <w:t>杨徽</w:t>
            </w:r>
            <w:r>
              <w:rPr>
                <w:rFonts w:hint="eastAsia"/>
              </w:rPr>
              <w:t>,</w:t>
            </w:r>
            <w:r>
              <w:rPr>
                <w:rFonts w:hint="eastAsia"/>
              </w:rPr>
              <w:t>钱跃竑</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纳米纤维耦合多尺度活性位点新型电催化体系的构筑</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浙江理工大学</w:t>
            </w:r>
            <w:r>
              <w:rPr>
                <w:rFonts w:hint="eastAsia"/>
              </w:rPr>
              <w:t>,</w:t>
            </w:r>
            <w:r>
              <w:rPr>
                <w:rFonts w:hint="eastAsia"/>
              </w:rPr>
              <w:t>江南大学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杜明亮</w:t>
            </w:r>
            <w:r>
              <w:rPr>
                <w:rFonts w:hint="eastAsia"/>
              </w:rPr>
              <w:t>,</w:t>
            </w:r>
            <w:r>
              <w:rPr>
                <w:rFonts w:hint="eastAsia"/>
              </w:rPr>
              <w:t>朱罕</w:t>
            </w:r>
            <w:r>
              <w:rPr>
                <w:rFonts w:hint="eastAsia"/>
              </w:rPr>
              <w:t>,</w:t>
            </w:r>
            <w:r>
              <w:rPr>
                <w:rFonts w:hint="eastAsia"/>
              </w:rPr>
              <w:t>张明</w:t>
            </w:r>
            <w:r>
              <w:rPr>
                <w:rFonts w:hint="eastAsia"/>
              </w:rPr>
              <w:t>,</w:t>
            </w:r>
            <w:r>
              <w:rPr>
                <w:rFonts w:hint="eastAsia"/>
              </w:rPr>
              <w:t>姚菊明</w:t>
            </w:r>
            <w:r>
              <w:rPr>
                <w:rFonts w:hint="eastAsia"/>
              </w:rPr>
              <w:t>,</w:t>
            </w:r>
            <w:proofErr w:type="gramStart"/>
            <w:r>
              <w:rPr>
                <w:rFonts w:hint="eastAsia"/>
              </w:rPr>
              <w:t>傅雅琴</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稀土掺杂</w:t>
            </w:r>
            <w:proofErr w:type="gramStart"/>
            <w:r>
              <w:rPr>
                <w:rFonts w:hint="eastAsia"/>
              </w:rPr>
              <w:t>微纳材料</w:t>
            </w:r>
            <w:proofErr w:type="gramEnd"/>
            <w:r>
              <w:rPr>
                <w:rFonts w:hint="eastAsia"/>
              </w:rPr>
              <w:t>的光谱调控及其全光纤温度传感器研制</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中国计量大学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雷磊</w:t>
            </w:r>
            <w:r>
              <w:rPr>
                <w:rFonts w:hint="eastAsia"/>
              </w:rPr>
              <w:t>,</w:t>
            </w:r>
            <w:r>
              <w:rPr>
                <w:rFonts w:hint="eastAsia"/>
              </w:rPr>
              <w:t>赵士龙</w:t>
            </w:r>
            <w:r>
              <w:rPr>
                <w:rFonts w:hint="eastAsia"/>
              </w:rPr>
              <w:t>,</w:t>
            </w:r>
            <w:r>
              <w:rPr>
                <w:rFonts w:hint="eastAsia"/>
              </w:rPr>
              <w:t>张军杰</w:t>
            </w:r>
            <w:r>
              <w:rPr>
                <w:rFonts w:hint="eastAsia"/>
              </w:rPr>
              <w:t>,</w:t>
            </w:r>
            <w:r>
              <w:rPr>
                <w:rFonts w:hint="eastAsia"/>
              </w:rPr>
              <w:t>周佳佳</w:t>
            </w:r>
            <w:r>
              <w:rPr>
                <w:rFonts w:hint="eastAsia"/>
              </w:rPr>
              <w:t>,</w:t>
            </w:r>
            <w:r>
              <w:rPr>
                <w:rFonts w:hint="eastAsia"/>
              </w:rPr>
              <w:t>徐时清</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13</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典型</w:t>
            </w:r>
            <w:proofErr w:type="gramStart"/>
            <w:r>
              <w:rPr>
                <w:rFonts w:hint="eastAsia"/>
              </w:rPr>
              <w:t>赤潮甲</w:t>
            </w:r>
            <w:proofErr w:type="gramEnd"/>
            <w:r>
              <w:rPr>
                <w:rFonts w:hint="eastAsia"/>
              </w:rPr>
              <w:t>藻的致毒机理、生态效应及其</w:t>
            </w:r>
            <w:proofErr w:type="gramStart"/>
            <w:r>
              <w:rPr>
                <w:rFonts w:hint="eastAsia"/>
              </w:rPr>
              <w:t>藻际功能菌</w:t>
            </w:r>
            <w:proofErr w:type="gramEnd"/>
            <w:r>
              <w:rPr>
                <w:rFonts w:hint="eastAsia"/>
              </w:rPr>
              <w:t>发掘利用研究</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温州大学</w:t>
            </w:r>
            <w:r>
              <w:rPr>
                <w:rFonts w:hint="eastAsia"/>
              </w:rPr>
              <w:t>,</w:t>
            </w:r>
            <w:r>
              <w:rPr>
                <w:rFonts w:hint="eastAsia"/>
              </w:rPr>
              <w:t>温州医科大学</w:t>
            </w:r>
            <w:r>
              <w:rPr>
                <w:rFonts w:hint="eastAsia"/>
              </w:rPr>
              <w:t>,</w:t>
            </w:r>
            <w:r>
              <w:rPr>
                <w:rFonts w:hint="eastAsia"/>
              </w:rPr>
              <w:t>浙江海洋大学</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马增岭</w:t>
            </w:r>
            <w:proofErr w:type="gramEnd"/>
            <w:r>
              <w:rPr>
                <w:rFonts w:hint="eastAsia"/>
              </w:rPr>
              <w:t>,</w:t>
            </w:r>
            <w:r>
              <w:rPr>
                <w:rFonts w:hint="eastAsia"/>
              </w:rPr>
              <w:t>关万春</w:t>
            </w:r>
            <w:r>
              <w:rPr>
                <w:rFonts w:hint="eastAsia"/>
              </w:rPr>
              <w:t>,</w:t>
            </w:r>
            <w:r>
              <w:rPr>
                <w:rFonts w:hint="eastAsia"/>
              </w:rPr>
              <w:t>张晓玲</w:t>
            </w:r>
            <w:r>
              <w:rPr>
                <w:rFonts w:hint="eastAsia"/>
              </w:rPr>
              <w:t>,</w:t>
            </w:r>
            <w:r>
              <w:rPr>
                <w:rFonts w:hint="eastAsia"/>
              </w:rPr>
              <w:t>戴传军</w:t>
            </w:r>
            <w:r>
              <w:rPr>
                <w:rFonts w:hint="eastAsia"/>
              </w:rPr>
              <w:t>,</w:t>
            </w:r>
            <w:r>
              <w:rPr>
                <w:rFonts w:hint="eastAsia"/>
              </w:rPr>
              <w:t>杨</w:t>
            </w:r>
            <w:r>
              <w:rPr>
                <w:rFonts w:hint="eastAsia"/>
              </w:rPr>
              <w:t xml:space="preserve"> </w:t>
            </w:r>
            <w:r>
              <w:rPr>
                <w:rFonts w:hint="eastAsia"/>
              </w:rPr>
              <w:t>桥</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14</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农药的水生生物毒性与生态预警</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浙江工业大学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钱海丰</w:t>
            </w:r>
            <w:r>
              <w:rPr>
                <w:rFonts w:hint="eastAsia"/>
              </w:rPr>
              <w:t>,</w:t>
            </w:r>
            <w:r>
              <w:rPr>
                <w:rFonts w:hint="eastAsia"/>
              </w:rPr>
              <w:t>靳远祥</w:t>
            </w:r>
            <w:r>
              <w:rPr>
                <w:rFonts w:hint="eastAsia"/>
              </w:rPr>
              <w:t>,</w:t>
            </w:r>
            <w:r>
              <w:rPr>
                <w:rFonts w:hint="eastAsia"/>
              </w:rPr>
              <w:t>孙立伟</w:t>
            </w:r>
            <w:r>
              <w:rPr>
                <w:rFonts w:hint="eastAsia"/>
              </w:rPr>
              <w:t>,</w:t>
            </w:r>
            <w:r>
              <w:rPr>
                <w:rFonts w:hint="eastAsia"/>
              </w:rPr>
              <w:t>陆涛</w:t>
            </w:r>
            <w:r>
              <w:rPr>
                <w:rFonts w:hint="eastAsia"/>
              </w:rPr>
              <w:t>,</w:t>
            </w:r>
            <w:proofErr w:type="gramStart"/>
            <w:r>
              <w:rPr>
                <w:rFonts w:hint="eastAsia"/>
              </w:rPr>
              <w:t>傅正伟</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15</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沿海强降水产生及其致灾机理</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李小凡（</w:t>
            </w:r>
            <w:r>
              <w:rPr>
                <w:rFonts w:hint="eastAsia"/>
              </w:rPr>
              <w:t>Li Xiaofan</w:t>
            </w:r>
            <w:r>
              <w:rPr>
                <w:rFonts w:hint="eastAsia"/>
              </w:rPr>
              <w:t>）</w:t>
            </w:r>
            <w:r>
              <w:rPr>
                <w:rFonts w:hint="eastAsia"/>
              </w:rPr>
              <w:t>,</w:t>
            </w:r>
            <w:r>
              <w:rPr>
                <w:rFonts w:hint="eastAsia"/>
              </w:rPr>
              <w:t>舒守娟</w:t>
            </w:r>
            <w:r>
              <w:rPr>
                <w:rFonts w:hint="eastAsia"/>
              </w:rPr>
              <w:t>,</w:t>
            </w:r>
            <w:r>
              <w:rPr>
                <w:rFonts w:hint="eastAsia"/>
              </w:rPr>
              <w:t>徐慧燕</w:t>
            </w:r>
            <w:r>
              <w:rPr>
                <w:rFonts w:hint="eastAsia"/>
              </w:rPr>
              <w:t>,</w:t>
            </w:r>
            <w:r>
              <w:rPr>
                <w:rFonts w:hint="eastAsia"/>
              </w:rPr>
              <w:t>翟国庆</w:t>
            </w:r>
            <w:r>
              <w:rPr>
                <w:rFonts w:hint="eastAsia"/>
              </w:rPr>
              <w:t>,</w:t>
            </w:r>
            <w:r>
              <w:rPr>
                <w:rFonts w:hint="eastAsia"/>
              </w:rPr>
              <w:t>刘瑞</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1</w:t>
            </w:r>
            <w:r>
              <w:rPr>
                <w:color w:val="000000"/>
                <w:kern w:val="0"/>
                <w:szCs w:val="21"/>
              </w:rPr>
              <w:t>6</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中药多组分微型和绿色提取、高效分离和活性筛选技术的创建及应用</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杭州师范大学</w:t>
            </w:r>
            <w:r>
              <w:rPr>
                <w:rFonts w:hint="eastAsia"/>
              </w:rPr>
              <w:t>,</w:t>
            </w:r>
            <w:r>
              <w:rPr>
                <w:rFonts w:hint="eastAsia"/>
              </w:rPr>
              <w:t>天津中医药大学</w:t>
            </w:r>
            <w:r>
              <w:rPr>
                <w:rFonts w:hint="eastAsia"/>
              </w:rPr>
              <w:t>,</w:t>
            </w:r>
            <w:r>
              <w:rPr>
                <w:rFonts w:hint="eastAsia"/>
              </w:rPr>
              <w:t>杭州市红十字会医院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曹君</w:t>
            </w:r>
            <w:r>
              <w:rPr>
                <w:rFonts w:hint="eastAsia"/>
              </w:rPr>
              <w:t>,</w:t>
            </w:r>
            <w:r>
              <w:rPr>
                <w:rFonts w:hint="eastAsia"/>
              </w:rPr>
              <w:t>常艳旭</w:t>
            </w:r>
            <w:r>
              <w:rPr>
                <w:rFonts w:hint="eastAsia"/>
              </w:rPr>
              <w:t>,</w:t>
            </w:r>
            <w:r>
              <w:rPr>
                <w:rFonts w:hint="eastAsia"/>
              </w:rPr>
              <w:t>刘训高</w:t>
            </w:r>
            <w:r>
              <w:rPr>
                <w:rFonts w:hint="eastAsia"/>
              </w:rPr>
              <w:t>,</w:t>
            </w:r>
            <w:r>
              <w:rPr>
                <w:rFonts w:hint="eastAsia"/>
              </w:rPr>
              <w:t>叶丽红</w:t>
            </w:r>
            <w:r>
              <w:rPr>
                <w:rFonts w:hint="eastAsia"/>
              </w:rPr>
              <w:t>,</w:t>
            </w:r>
            <w:r>
              <w:rPr>
                <w:rFonts w:hint="eastAsia"/>
              </w:rPr>
              <w:t>李晋</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1</w:t>
            </w:r>
            <w:r>
              <w:rPr>
                <w:color w:val="000000"/>
                <w:kern w:val="0"/>
                <w:szCs w:val="21"/>
              </w:rPr>
              <w:t>7</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肥胖和代谢综合征的分子标记物验证及对临床诊疗的指导价值</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浙江大学医学院附属邵逸夫医院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李红</w:t>
            </w:r>
            <w:r>
              <w:rPr>
                <w:rFonts w:hint="eastAsia"/>
              </w:rPr>
              <w:t>,</w:t>
            </w:r>
            <w:r>
              <w:rPr>
                <w:rFonts w:hint="eastAsia"/>
              </w:rPr>
              <w:t>林细华</w:t>
            </w:r>
            <w:r>
              <w:rPr>
                <w:rFonts w:hint="eastAsia"/>
              </w:rPr>
              <w:t>,</w:t>
            </w:r>
            <w:r>
              <w:rPr>
                <w:rFonts w:hint="eastAsia"/>
              </w:rPr>
              <w:t>尹雪瑶</w:t>
            </w:r>
            <w:r>
              <w:rPr>
                <w:rFonts w:hint="eastAsia"/>
              </w:rPr>
              <w:t>,</w:t>
            </w:r>
            <w:r>
              <w:rPr>
                <w:rFonts w:hint="eastAsia"/>
              </w:rPr>
              <w:t>桂薇薇</w:t>
            </w:r>
            <w:r>
              <w:rPr>
                <w:rFonts w:hint="eastAsia"/>
              </w:rPr>
              <w:t>,</w:t>
            </w:r>
            <w:r>
              <w:rPr>
                <w:rFonts w:hint="eastAsia"/>
              </w:rPr>
              <w:t>张子亦</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1</w:t>
            </w:r>
            <w:r>
              <w:rPr>
                <w:color w:val="000000"/>
                <w:kern w:val="0"/>
                <w:szCs w:val="21"/>
              </w:rPr>
              <w:t>8</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重组人血清白蛋白融合蛋白药物创制</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陈枢青</w:t>
            </w:r>
            <w:r>
              <w:rPr>
                <w:rFonts w:hint="eastAsia"/>
              </w:rPr>
              <w:t>,</w:t>
            </w:r>
            <w:r>
              <w:rPr>
                <w:rFonts w:hint="eastAsia"/>
              </w:rPr>
              <w:t>潘利强</w:t>
            </w:r>
            <w:r>
              <w:rPr>
                <w:rFonts w:hint="eastAsia"/>
              </w:rPr>
              <w:t>,</w:t>
            </w:r>
            <w:r>
              <w:rPr>
                <w:rFonts w:hint="eastAsia"/>
              </w:rPr>
              <w:t>陈静</w:t>
            </w:r>
            <w:r>
              <w:rPr>
                <w:rFonts w:hint="eastAsia"/>
              </w:rPr>
              <w:t>,</w:t>
            </w:r>
            <w:r>
              <w:rPr>
                <w:rFonts w:hint="eastAsia"/>
              </w:rPr>
              <w:t>孙红颖</w:t>
            </w:r>
            <w:r>
              <w:rPr>
                <w:rFonts w:hint="eastAsia"/>
              </w:rPr>
              <w:t>,</w:t>
            </w:r>
            <w:proofErr w:type="gramStart"/>
            <w:r>
              <w:rPr>
                <w:rFonts w:hint="eastAsia"/>
              </w:rPr>
              <w:t>沈其</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1</w:t>
            </w:r>
            <w:r>
              <w:rPr>
                <w:color w:val="000000"/>
                <w:kern w:val="0"/>
                <w:szCs w:val="21"/>
              </w:rPr>
              <w:t>9</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基于表观遗传学在肾癌转移进展及膀胱癌化疗耐受中的调控机制研究</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浙江大学医学院附属第四医院</w:t>
            </w:r>
            <w:r>
              <w:rPr>
                <w:rFonts w:hint="eastAsia"/>
              </w:rPr>
              <w:t>,</w:t>
            </w:r>
            <w:r>
              <w:rPr>
                <w:rFonts w:hint="eastAsia"/>
              </w:rPr>
              <w:t>哈尔滨医科大学附属第一医院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张诚</w:t>
            </w:r>
            <w:r>
              <w:rPr>
                <w:rFonts w:hint="eastAsia"/>
              </w:rPr>
              <w:t>,</w:t>
            </w:r>
            <w:r>
              <w:rPr>
                <w:rFonts w:hint="eastAsia"/>
              </w:rPr>
              <w:t>张子健</w:t>
            </w:r>
            <w:r>
              <w:rPr>
                <w:rFonts w:hint="eastAsia"/>
              </w:rPr>
              <w:t>,</w:t>
            </w:r>
            <w:r>
              <w:rPr>
                <w:rFonts w:hint="eastAsia"/>
              </w:rPr>
              <w:t>于逸鹏</w:t>
            </w:r>
            <w:r>
              <w:rPr>
                <w:rFonts w:hint="eastAsia"/>
              </w:rPr>
              <w:t>,</w:t>
            </w:r>
            <w:r>
              <w:rPr>
                <w:rFonts w:hint="eastAsia"/>
              </w:rPr>
              <w:t>蔡立成</w:t>
            </w:r>
            <w:r>
              <w:rPr>
                <w:rFonts w:hint="eastAsia"/>
              </w:rPr>
              <w:t>,</w:t>
            </w:r>
            <w:r>
              <w:rPr>
                <w:rFonts w:hint="eastAsia"/>
              </w:rPr>
              <w:t>简文刚</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2</w:t>
            </w:r>
            <w:r>
              <w:rPr>
                <w:color w:val="000000"/>
                <w:kern w:val="0"/>
                <w:szCs w:val="21"/>
              </w:rPr>
              <w:t>0</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环境化学致癌物致</w:t>
            </w:r>
            <w:r>
              <w:rPr>
                <w:rFonts w:hint="eastAsia"/>
              </w:rPr>
              <w:t>DNA</w:t>
            </w:r>
            <w:r>
              <w:rPr>
                <w:rFonts w:hint="eastAsia"/>
              </w:rPr>
              <w:t>损伤及表观遗传调控异常的促肿瘤作用机制</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邵吉民</w:t>
            </w:r>
            <w:r>
              <w:rPr>
                <w:rFonts w:hint="eastAsia"/>
              </w:rPr>
              <w:t>,</w:t>
            </w:r>
            <w:r>
              <w:rPr>
                <w:rFonts w:hint="eastAsia"/>
              </w:rPr>
              <w:t>齐宏妍</w:t>
            </w:r>
            <w:r>
              <w:rPr>
                <w:rFonts w:hint="eastAsia"/>
              </w:rPr>
              <w:t>,</w:t>
            </w:r>
            <w:proofErr w:type="gramStart"/>
            <w:r>
              <w:rPr>
                <w:rFonts w:hint="eastAsia"/>
              </w:rPr>
              <w:t>沈静</w:t>
            </w:r>
            <w:proofErr w:type="gramEnd"/>
            <w:r>
              <w:rPr>
                <w:rFonts w:hint="eastAsia"/>
              </w:rPr>
              <w:t>,</w:t>
            </w:r>
            <w:r>
              <w:rPr>
                <w:rFonts w:hint="eastAsia"/>
              </w:rPr>
              <w:t>相学平</w:t>
            </w:r>
            <w:r>
              <w:rPr>
                <w:rFonts w:hint="eastAsia"/>
              </w:rPr>
              <w:t>,</w:t>
            </w:r>
            <w:r>
              <w:rPr>
                <w:rFonts w:hint="eastAsia"/>
              </w:rPr>
              <w:t>秦樾</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2</w:t>
            </w:r>
            <w:r>
              <w:rPr>
                <w:color w:val="000000"/>
                <w:kern w:val="0"/>
                <w:szCs w:val="21"/>
              </w:rPr>
              <w:t>1</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工作记忆信息整合机制</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浙江大学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周</w:t>
            </w:r>
            <w:proofErr w:type="gramStart"/>
            <w:r>
              <w:rPr>
                <w:rFonts w:hint="eastAsia"/>
              </w:rPr>
              <w:t>吉帆</w:t>
            </w:r>
            <w:r>
              <w:rPr>
                <w:rFonts w:hint="eastAsia"/>
              </w:rPr>
              <w:t>,</w:t>
            </w:r>
            <w:r>
              <w:rPr>
                <w:rFonts w:hint="eastAsia"/>
              </w:rPr>
              <w:t>沈模卫</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2</w:t>
            </w:r>
            <w:r>
              <w:rPr>
                <w:color w:val="000000"/>
                <w:kern w:val="0"/>
                <w:szCs w:val="21"/>
              </w:rPr>
              <w:t>2</w:t>
            </w:r>
          </w:p>
        </w:tc>
        <w:tc>
          <w:tcPr>
            <w:tcW w:w="4111" w:type="dxa"/>
            <w:shd w:val="clear" w:color="auto" w:fill="FFFFFF"/>
            <w:vAlign w:val="center"/>
          </w:tcPr>
          <w:p w:rsidR="00A91EE6" w:rsidRDefault="00A91EE6" w:rsidP="00D656B9">
            <w:pPr>
              <w:spacing w:line="280" w:lineRule="exact"/>
              <w:rPr>
                <w:color w:val="000000"/>
                <w:kern w:val="0"/>
                <w:szCs w:val="21"/>
              </w:rPr>
            </w:pPr>
            <w:r>
              <w:rPr>
                <w:rFonts w:hint="eastAsia"/>
              </w:rPr>
              <w:t>电路</w:t>
            </w:r>
            <w:r>
              <w:rPr>
                <w:rFonts w:hint="eastAsia"/>
              </w:rPr>
              <w:t>QED</w:t>
            </w:r>
            <w:r>
              <w:rPr>
                <w:rFonts w:hint="eastAsia"/>
              </w:rPr>
              <w:t>系统中的量子态制备与操纵研究</w:t>
            </w:r>
          </w:p>
        </w:tc>
        <w:tc>
          <w:tcPr>
            <w:tcW w:w="5386" w:type="dxa"/>
            <w:shd w:val="clear" w:color="auto" w:fill="FFFFFF"/>
            <w:vAlign w:val="center"/>
          </w:tcPr>
          <w:p w:rsidR="00A91EE6" w:rsidRDefault="00A91EE6" w:rsidP="00D656B9">
            <w:pPr>
              <w:spacing w:line="280" w:lineRule="exact"/>
              <w:rPr>
                <w:color w:val="000000"/>
                <w:kern w:val="0"/>
                <w:szCs w:val="21"/>
              </w:rPr>
            </w:pPr>
            <w:r>
              <w:rPr>
                <w:rFonts w:hint="eastAsia"/>
              </w:rPr>
              <w:t>杭州师范大学</w:t>
            </w:r>
            <w:r>
              <w:rPr>
                <w:rFonts w:hint="eastAsia"/>
              </w:rPr>
              <w:t>,</w:t>
            </w:r>
            <w:r>
              <w:rPr>
                <w:rFonts w:hint="eastAsia"/>
              </w:rPr>
              <w:t>福州大学</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杨垂平</w:t>
            </w:r>
            <w:proofErr w:type="gramEnd"/>
            <w:r>
              <w:rPr>
                <w:rFonts w:hint="eastAsia"/>
              </w:rPr>
              <w:t>,</w:t>
            </w:r>
            <w:r>
              <w:rPr>
                <w:rFonts w:hint="eastAsia"/>
              </w:rPr>
              <w:t>苏奇平</w:t>
            </w:r>
            <w:r>
              <w:rPr>
                <w:rFonts w:hint="eastAsia"/>
              </w:rPr>
              <w:t>,</w:t>
            </w:r>
            <w:r>
              <w:rPr>
                <w:rFonts w:hint="eastAsia"/>
              </w:rPr>
              <w:t>郑仕标</w:t>
            </w:r>
          </w:p>
        </w:tc>
      </w:tr>
    </w:tbl>
    <w:p w:rsidR="00A91EE6" w:rsidRDefault="00A91EE6" w:rsidP="00A91EE6">
      <w:pPr>
        <w:widowControl/>
        <w:spacing w:line="560" w:lineRule="exact"/>
        <w:jc w:val="center"/>
        <w:rPr>
          <w:rFonts w:eastAsia="黑体"/>
          <w:bCs/>
          <w:color w:val="000000"/>
          <w:kern w:val="0"/>
          <w:sz w:val="32"/>
          <w:szCs w:val="32"/>
        </w:rPr>
      </w:pPr>
      <w:r>
        <w:rPr>
          <w:rFonts w:eastAsia="黑体"/>
          <w:bCs/>
          <w:color w:val="000000"/>
          <w:kern w:val="0"/>
          <w:sz w:val="32"/>
          <w:szCs w:val="32"/>
        </w:rPr>
        <w:br w:type="page"/>
      </w: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5386"/>
        <w:gridCol w:w="4176"/>
      </w:tblGrid>
      <w:tr w:rsidR="00A91EE6" w:rsidTr="00D656B9">
        <w:trPr>
          <w:trHeight w:val="567"/>
          <w:jc w:val="center"/>
        </w:trPr>
        <w:tc>
          <w:tcPr>
            <w:tcW w:w="14807" w:type="dxa"/>
            <w:gridSpan w:val="4"/>
            <w:vAlign w:val="center"/>
          </w:tcPr>
          <w:p w:rsidR="00A91EE6" w:rsidRDefault="00A91EE6" w:rsidP="00D656B9">
            <w:pPr>
              <w:widowControl/>
              <w:spacing w:line="560" w:lineRule="exact"/>
              <w:jc w:val="center"/>
              <w:rPr>
                <w:color w:val="000000"/>
                <w:szCs w:val="21"/>
              </w:rPr>
            </w:pPr>
            <w:r>
              <w:rPr>
                <w:rFonts w:eastAsia="黑体"/>
                <w:bCs/>
                <w:color w:val="000000"/>
                <w:kern w:val="0"/>
                <w:sz w:val="32"/>
                <w:szCs w:val="32"/>
              </w:rPr>
              <w:lastRenderedPageBreak/>
              <w:t>三、浙江省技术发明奖</w:t>
            </w:r>
          </w:p>
        </w:tc>
      </w:tr>
      <w:tr w:rsidR="00A91EE6" w:rsidTr="00D656B9">
        <w:trPr>
          <w:trHeight w:val="567"/>
          <w:jc w:val="center"/>
        </w:trPr>
        <w:tc>
          <w:tcPr>
            <w:tcW w:w="1134" w:type="dxa"/>
            <w:vAlign w:val="center"/>
          </w:tcPr>
          <w:p w:rsidR="00A91EE6" w:rsidRDefault="00A91EE6" w:rsidP="00D656B9">
            <w:pPr>
              <w:spacing w:line="280" w:lineRule="exact"/>
              <w:jc w:val="center"/>
              <w:rPr>
                <w:rFonts w:ascii="黑体" w:eastAsia="黑体" w:hAnsi="黑体" w:cs="黑体" w:hint="eastAsia"/>
                <w:b/>
                <w:color w:val="000000"/>
                <w:kern w:val="0"/>
                <w:szCs w:val="21"/>
              </w:rPr>
            </w:pPr>
            <w:r>
              <w:rPr>
                <w:rFonts w:ascii="黑体" w:eastAsia="黑体" w:hAnsi="黑体" w:cs="黑体" w:hint="eastAsia"/>
                <w:color w:val="000000"/>
                <w:kern w:val="0"/>
                <w:szCs w:val="21"/>
              </w:rPr>
              <w:t>序号</w:t>
            </w:r>
          </w:p>
        </w:tc>
        <w:tc>
          <w:tcPr>
            <w:tcW w:w="4111" w:type="dxa"/>
            <w:vAlign w:val="center"/>
          </w:tcPr>
          <w:p w:rsidR="00A91EE6" w:rsidRDefault="00A91EE6" w:rsidP="00D656B9">
            <w:pPr>
              <w:spacing w:line="280" w:lineRule="exact"/>
              <w:jc w:val="center"/>
              <w:rPr>
                <w:rFonts w:ascii="黑体" w:eastAsia="黑体" w:hAnsi="黑体" w:cs="黑体" w:hint="eastAsia"/>
                <w:b/>
                <w:color w:val="000000"/>
                <w:kern w:val="0"/>
                <w:szCs w:val="21"/>
              </w:rPr>
            </w:pPr>
            <w:r>
              <w:rPr>
                <w:rFonts w:ascii="黑体" w:eastAsia="黑体" w:hAnsi="黑体" w:cs="黑体" w:hint="eastAsia"/>
                <w:color w:val="000000"/>
                <w:kern w:val="0"/>
                <w:szCs w:val="21"/>
              </w:rPr>
              <w:t>成果名称</w:t>
            </w:r>
          </w:p>
        </w:tc>
        <w:tc>
          <w:tcPr>
            <w:tcW w:w="5386" w:type="dxa"/>
            <w:vAlign w:val="center"/>
          </w:tcPr>
          <w:p w:rsidR="00A91EE6" w:rsidRDefault="00A91EE6" w:rsidP="00D656B9">
            <w:pPr>
              <w:spacing w:line="280" w:lineRule="exact"/>
              <w:jc w:val="center"/>
              <w:rPr>
                <w:rFonts w:ascii="黑体" w:eastAsia="黑体" w:hAnsi="黑体" w:cs="黑体" w:hint="eastAsia"/>
                <w:b/>
                <w:color w:val="000000"/>
                <w:kern w:val="0"/>
                <w:szCs w:val="21"/>
              </w:rPr>
            </w:pPr>
            <w:r>
              <w:rPr>
                <w:rFonts w:ascii="黑体" w:eastAsia="黑体" w:hAnsi="黑体" w:cs="黑体" w:hint="eastAsia"/>
                <w:color w:val="000000"/>
                <w:kern w:val="0"/>
                <w:szCs w:val="21"/>
              </w:rPr>
              <w:t>完成单位</w:t>
            </w:r>
          </w:p>
        </w:tc>
        <w:tc>
          <w:tcPr>
            <w:tcW w:w="4176" w:type="dxa"/>
            <w:vAlign w:val="center"/>
          </w:tcPr>
          <w:p w:rsidR="00A91EE6" w:rsidRDefault="00A91EE6" w:rsidP="00D656B9">
            <w:pPr>
              <w:spacing w:line="280" w:lineRule="exact"/>
              <w:jc w:val="center"/>
              <w:rPr>
                <w:rFonts w:ascii="黑体" w:eastAsia="黑体" w:hAnsi="黑体" w:cs="黑体" w:hint="eastAsia"/>
                <w:b/>
                <w:color w:val="000000"/>
                <w:kern w:val="0"/>
                <w:szCs w:val="21"/>
              </w:rPr>
            </w:pPr>
            <w:r>
              <w:rPr>
                <w:rFonts w:ascii="黑体" w:eastAsia="黑体" w:hAnsi="黑体" w:cs="黑体" w:hint="eastAsia"/>
                <w:color w:val="000000"/>
                <w:kern w:val="0"/>
                <w:szCs w:val="21"/>
              </w:rPr>
              <w:t>完成人员</w:t>
            </w:r>
          </w:p>
        </w:tc>
      </w:tr>
      <w:tr w:rsidR="00A91EE6" w:rsidTr="00D656B9">
        <w:trPr>
          <w:trHeight w:val="567"/>
          <w:jc w:val="center"/>
        </w:trPr>
        <w:tc>
          <w:tcPr>
            <w:tcW w:w="14807" w:type="dxa"/>
            <w:gridSpan w:val="4"/>
            <w:vAlign w:val="center"/>
          </w:tcPr>
          <w:p w:rsidR="00A91EE6" w:rsidRDefault="00A91EE6" w:rsidP="00D656B9">
            <w:pPr>
              <w:spacing w:line="280" w:lineRule="exact"/>
              <w:jc w:val="center"/>
              <w:rPr>
                <w:color w:val="000000"/>
                <w:szCs w:val="21"/>
              </w:rPr>
            </w:pPr>
            <w:r>
              <w:rPr>
                <w:b/>
                <w:color w:val="000000"/>
                <w:kern w:val="0"/>
                <w:szCs w:val="21"/>
              </w:rPr>
              <w:t>一等奖</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超大规模高性能</w:t>
            </w:r>
            <w:proofErr w:type="gramStart"/>
            <w:r>
              <w:rPr>
                <w:rFonts w:hint="eastAsia"/>
              </w:rPr>
              <w:t>云计算</w:t>
            </w:r>
            <w:proofErr w:type="gramEnd"/>
            <w:r>
              <w:rPr>
                <w:rFonts w:hint="eastAsia"/>
              </w:rPr>
              <w:t>网络系统及应用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阿里</w:t>
            </w:r>
            <w:proofErr w:type="gramStart"/>
            <w:r>
              <w:rPr>
                <w:rFonts w:hint="eastAsia"/>
              </w:rPr>
              <w:t>云计算</w:t>
            </w:r>
            <w:proofErr w:type="gramEnd"/>
            <w:r>
              <w:rPr>
                <w:rFonts w:hint="eastAsia"/>
              </w:rPr>
              <w:t>有限公司</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祝顺民</w:t>
            </w:r>
            <w:r>
              <w:rPr>
                <w:rFonts w:hint="eastAsia"/>
              </w:rPr>
              <w:t>,</w:t>
            </w:r>
            <w:r>
              <w:rPr>
                <w:rFonts w:hint="eastAsia"/>
              </w:rPr>
              <w:t>陈积明</w:t>
            </w:r>
            <w:r>
              <w:rPr>
                <w:rFonts w:hint="eastAsia"/>
              </w:rPr>
              <w:t>,</w:t>
            </w:r>
            <w:r>
              <w:rPr>
                <w:rFonts w:hint="eastAsia"/>
              </w:rPr>
              <w:t>吕彪</w:t>
            </w:r>
            <w:r>
              <w:rPr>
                <w:rFonts w:hint="eastAsia"/>
              </w:rPr>
              <w:t>,</w:t>
            </w:r>
            <w:r>
              <w:rPr>
                <w:rFonts w:hint="eastAsia"/>
              </w:rPr>
              <w:t>程鹏</w:t>
            </w:r>
            <w:r>
              <w:rPr>
                <w:rFonts w:hint="eastAsia"/>
              </w:rPr>
              <w:t>,</w:t>
            </w:r>
            <w:r>
              <w:rPr>
                <w:rFonts w:hint="eastAsia"/>
              </w:rPr>
              <w:t>李星</w:t>
            </w:r>
            <w:r>
              <w:rPr>
                <w:rFonts w:hint="eastAsia"/>
              </w:rPr>
              <w:t>,</w:t>
            </w:r>
            <w:r>
              <w:rPr>
                <w:rFonts w:hint="eastAsia"/>
              </w:rPr>
              <w:t>文荣</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锂</w:t>
            </w:r>
            <w:proofErr w:type="gramEnd"/>
            <w:r>
              <w:rPr>
                <w:rFonts w:hint="eastAsia"/>
              </w:rPr>
              <w:t>离子电池新型硅基负极材料的制备、性能及应用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贝特瑞新材料集团股份有限公司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杜宁</w:t>
            </w:r>
            <w:r>
              <w:rPr>
                <w:rFonts w:hint="eastAsia"/>
              </w:rPr>
              <w:t>,</w:t>
            </w:r>
            <w:r>
              <w:rPr>
                <w:rFonts w:hint="eastAsia"/>
              </w:rPr>
              <w:t>任建国</w:t>
            </w:r>
            <w:r>
              <w:rPr>
                <w:rFonts w:hint="eastAsia"/>
              </w:rPr>
              <w:t>,</w:t>
            </w:r>
            <w:r>
              <w:rPr>
                <w:rFonts w:hint="eastAsia"/>
              </w:rPr>
              <w:t>杨德仁</w:t>
            </w:r>
            <w:r>
              <w:rPr>
                <w:rFonts w:hint="eastAsia"/>
              </w:rPr>
              <w:t>,</w:t>
            </w:r>
            <w:r>
              <w:rPr>
                <w:rFonts w:hint="eastAsia"/>
              </w:rPr>
              <w:t>贺雪琴</w:t>
            </w:r>
            <w:r>
              <w:rPr>
                <w:rFonts w:hint="eastAsia"/>
              </w:rPr>
              <w:t>,</w:t>
            </w:r>
            <w:r>
              <w:rPr>
                <w:rFonts w:hint="eastAsia"/>
              </w:rPr>
              <w:t>何鹏</w:t>
            </w:r>
            <w:r>
              <w:rPr>
                <w:rFonts w:hint="eastAsia"/>
              </w:rPr>
              <w:t>,</w:t>
            </w:r>
            <w:r>
              <w:rPr>
                <w:rFonts w:hint="eastAsia"/>
              </w:rPr>
              <w:t>庞春雷</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高性能聚苯硫</w:t>
            </w:r>
            <w:proofErr w:type="gramStart"/>
            <w:r>
              <w:rPr>
                <w:rFonts w:hint="eastAsia"/>
              </w:rPr>
              <w:t>醚制造</w:t>
            </w:r>
            <w:proofErr w:type="gramEnd"/>
            <w:r>
              <w:rPr>
                <w:rFonts w:hint="eastAsia"/>
              </w:rPr>
              <w:t>成套技术开发及产业化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浙江新和成特种材料有限公司</w:t>
            </w:r>
            <w:r>
              <w:rPr>
                <w:rFonts w:hint="eastAsia"/>
              </w:rPr>
              <w:t>,</w:t>
            </w:r>
            <w:r>
              <w:rPr>
                <w:rFonts w:hint="eastAsia"/>
              </w:rPr>
              <w:t>浙江大学</w:t>
            </w:r>
            <w:r>
              <w:rPr>
                <w:rFonts w:hint="eastAsia"/>
              </w:rPr>
              <w:t>,</w:t>
            </w:r>
            <w:r>
              <w:rPr>
                <w:rFonts w:hint="eastAsia"/>
              </w:rPr>
              <w:t>浙江新和成股份有限公司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陈志荣</w:t>
            </w:r>
            <w:r>
              <w:rPr>
                <w:rFonts w:hint="eastAsia"/>
              </w:rPr>
              <w:t>,</w:t>
            </w:r>
            <w:proofErr w:type="gramStart"/>
            <w:r>
              <w:rPr>
                <w:rFonts w:hint="eastAsia"/>
              </w:rPr>
              <w:t>李沃源</w:t>
            </w:r>
            <w:proofErr w:type="gramEnd"/>
            <w:r>
              <w:rPr>
                <w:rFonts w:hint="eastAsia"/>
              </w:rPr>
              <w:t>,</w:t>
            </w:r>
            <w:r>
              <w:rPr>
                <w:rFonts w:hint="eastAsia"/>
              </w:rPr>
              <w:t>周贵阳</w:t>
            </w:r>
            <w:r>
              <w:rPr>
                <w:rFonts w:hint="eastAsia"/>
              </w:rPr>
              <w:t>,</w:t>
            </w:r>
            <w:r>
              <w:rPr>
                <w:rFonts w:hint="eastAsia"/>
              </w:rPr>
              <w:t>尹红</w:t>
            </w:r>
            <w:r>
              <w:rPr>
                <w:rFonts w:hint="eastAsia"/>
              </w:rPr>
              <w:t>,</w:t>
            </w:r>
            <w:r>
              <w:rPr>
                <w:rFonts w:hint="eastAsia"/>
              </w:rPr>
              <w:t>邓杭军</w:t>
            </w:r>
            <w:r>
              <w:rPr>
                <w:rFonts w:hint="eastAsia"/>
              </w:rPr>
              <w:t>,</w:t>
            </w:r>
            <w:r>
              <w:rPr>
                <w:rFonts w:hint="eastAsia"/>
              </w:rPr>
              <w:t>连明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hint="eastAsia"/>
                <w:color w:val="000000"/>
                <w:kern w:val="0"/>
                <w:szCs w:val="21"/>
              </w:rPr>
            </w:pPr>
            <w:r>
              <w:rPr>
                <w:rFonts w:hint="eastAsia"/>
                <w:color w:val="000000"/>
                <w:kern w:val="0"/>
                <w:szCs w:val="21"/>
              </w:rPr>
              <w:t>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可降解支架的研制与支架法空腔脏器吻合术的创建及应用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浙江大学医学院附属邵逸夫医院</w:t>
            </w:r>
            <w:r>
              <w:rPr>
                <w:rFonts w:hint="eastAsia"/>
              </w:rPr>
              <w:t>,</w:t>
            </w:r>
            <w:r>
              <w:rPr>
                <w:rFonts w:hint="eastAsia"/>
              </w:rPr>
              <w:t>杭州圣石科技股份有限公司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蔡秀军</w:t>
            </w:r>
            <w:r>
              <w:rPr>
                <w:rFonts w:hint="eastAsia"/>
              </w:rPr>
              <w:t>,</w:t>
            </w:r>
            <w:r>
              <w:rPr>
                <w:rFonts w:hint="eastAsia"/>
              </w:rPr>
              <w:t>王一帆</w:t>
            </w:r>
            <w:r>
              <w:rPr>
                <w:rFonts w:hint="eastAsia"/>
              </w:rPr>
              <w:t>,</w:t>
            </w:r>
            <w:r>
              <w:rPr>
                <w:rFonts w:hint="eastAsia"/>
              </w:rPr>
              <w:t>黄迪宇</w:t>
            </w:r>
            <w:r>
              <w:rPr>
                <w:rFonts w:hint="eastAsia"/>
              </w:rPr>
              <w:t>,</w:t>
            </w:r>
            <w:r>
              <w:rPr>
                <w:rFonts w:hint="eastAsia"/>
              </w:rPr>
              <w:t>虞洪</w:t>
            </w:r>
            <w:r>
              <w:rPr>
                <w:rFonts w:hint="eastAsia"/>
              </w:rPr>
              <w:t>,</w:t>
            </w:r>
            <w:r>
              <w:rPr>
                <w:rFonts w:hint="eastAsia"/>
              </w:rPr>
              <w:t>陈鸣宇</w:t>
            </w:r>
            <w:r>
              <w:rPr>
                <w:rFonts w:hint="eastAsia"/>
              </w:rPr>
              <w:t>,</w:t>
            </w:r>
            <w:r>
              <w:rPr>
                <w:rFonts w:hint="eastAsia"/>
              </w:rPr>
              <w:t>石磊</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hint="eastAsia"/>
                <w:color w:val="000000"/>
                <w:kern w:val="0"/>
                <w:szCs w:val="21"/>
              </w:rPr>
            </w:pPr>
            <w:r>
              <w:rPr>
                <w:rFonts w:hint="eastAsia"/>
                <w:color w:val="000000"/>
                <w:kern w:val="0"/>
                <w:szCs w:val="21"/>
              </w:rPr>
              <w:t>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超高功率超级电容器的关键技术及应用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宁波大学</w:t>
            </w:r>
            <w:r>
              <w:rPr>
                <w:rFonts w:hint="eastAsia"/>
              </w:rPr>
              <w:t>,</w:t>
            </w:r>
            <w:r>
              <w:rPr>
                <w:rFonts w:hint="eastAsia"/>
              </w:rPr>
              <w:t>宁波中车新能源科技有限公司</w:t>
            </w:r>
            <w:r>
              <w:rPr>
                <w:rFonts w:hint="eastAsia"/>
              </w:rPr>
              <w:t>,</w:t>
            </w:r>
            <w:r>
              <w:rPr>
                <w:rFonts w:hint="eastAsia"/>
              </w:rPr>
              <w:t>中钢集团马鞍山矿山研究总院股份有限公司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阮殿波</w:t>
            </w:r>
            <w:r>
              <w:rPr>
                <w:rFonts w:hint="eastAsia"/>
              </w:rPr>
              <w:t>,</w:t>
            </w:r>
            <w:r>
              <w:rPr>
                <w:rFonts w:hint="eastAsia"/>
              </w:rPr>
              <w:t>许传华</w:t>
            </w:r>
            <w:r>
              <w:rPr>
                <w:rFonts w:hint="eastAsia"/>
              </w:rPr>
              <w:t>,</w:t>
            </w:r>
            <w:r>
              <w:rPr>
                <w:rFonts w:hint="eastAsia"/>
              </w:rPr>
              <w:t>乔志军</w:t>
            </w:r>
            <w:r>
              <w:rPr>
                <w:rFonts w:hint="eastAsia"/>
              </w:rPr>
              <w:t>,</w:t>
            </w:r>
            <w:r>
              <w:rPr>
                <w:rFonts w:hint="eastAsia"/>
              </w:rPr>
              <w:t>冯志敏</w:t>
            </w:r>
            <w:r>
              <w:rPr>
                <w:rFonts w:hint="eastAsia"/>
              </w:rPr>
              <w:t>,</w:t>
            </w:r>
            <w:r>
              <w:rPr>
                <w:rFonts w:hint="eastAsia"/>
              </w:rPr>
              <w:t>屠建飞</w:t>
            </w:r>
            <w:r>
              <w:rPr>
                <w:rFonts w:hint="eastAsia"/>
              </w:rPr>
              <w:t>,</w:t>
            </w:r>
            <w:r>
              <w:rPr>
                <w:rFonts w:hint="eastAsia"/>
              </w:rPr>
              <w:t>荆葛</w:t>
            </w:r>
          </w:p>
        </w:tc>
      </w:tr>
      <w:tr w:rsidR="00A91EE6" w:rsidTr="00D656B9">
        <w:trPr>
          <w:trHeight w:val="567"/>
          <w:jc w:val="center"/>
        </w:trPr>
        <w:tc>
          <w:tcPr>
            <w:tcW w:w="14807" w:type="dxa"/>
            <w:gridSpan w:val="4"/>
            <w:vAlign w:val="center"/>
          </w:tcPr>
          <w:p w:rsidR="00A91EE6" w:rsidRDefault="00A91EE6" w:rsidP="00D656B9">
            <w:pPr>
              <w:spacing w:line="280" w:lineRule="exact"/>
              <w:jc w:val="center"/>
              <w:rPr>
                <w:color w:val="000000"/>
                <w:szCs w:val="21"/>
              </w:rPr>
            </w:pPr>
            <w:r>
              <w:rPr>
                <w:b/>
                <w:color w:val="000000"/>
                <w:kern w:val="0"/>
                <w:szCs w:val="21"/>
              </w:rPr>
              <w:t>二等奖</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w:t>
            </w:r>
          </w:p>
        </w:tc>
        <w:tc>
          <w:tcPr>
            <w:tcW w:w="4111" w:type="dxa"/>
            <w:shd w:val="clear" w:color="auto" w:fill="FFFFFF"/>
            <w:vAlign w:val="center"/>
          </w:tcPr>
          <w:p w:rsidR="00A91EE6" w:rsidRDefault="00A91EE6" w:rsidP="00D656B9">
            <w:pPr>
              <w:widowControl/>
              <w:textAlignment w:val="center"/>
              <w:rPr>
                <w:color w:val="000000"/>
                <w:kern w:val="0"/>
                <w:szCs w:val="21"/>
              </w:rPr>
            </w:pPr>
            <w:r>
              <w:rPr>
                <w:rFonts w:hint="eastAsia"/>
              </w:rPr>
              <w:t>承压特种设备安全检测机器人关键技术及工程应用</w:t>
            </w:r>
          </w:p>
        </w:tc>
        <w:tc>
          <w:tcPr>
            <w:tcW w:w="5386" w:type="dxa"/>
            <w:shd w:val="clear" w:color="auto" w:fill="FFFFFF"/>
            <w:vAlign w:val="center"/>
          </w:tcPr>
          <w:p w:rsidR="00A91EE6" w:rsidRDefault="00A91EE6" w:rsidP="00D656B9">
            <w:pPr>
              <w:widowControl/>
              <w:textAlignment w:val="center"/>
              <w:rPr>
                <w:color w:val="000000"/>
                <w:kern w:val="0"/>
                <w:szCs w:val="21"/>
              </w:rPr>
            </w:pPr>
            <w:r>
              <w:rPr>
                <w:rFonts w:hint="eastAsia"/>
              </w:rPr>
              <w:t>浙江省特种设备科学研究院</w:t>
            </w:r>
            <w:r>
              <w:rPr>
                <w:rFonts w:hint="eastAsia"/>
              </w:rPr>
              <w:t>,</w:t>
            </w:r>
            <w:r>
              <w:rPr>
                <w:rFonts w:hint="eastAsia"/>
              </w:rPr>
              <w:t>中国科学院沈阳自动化研究所</w:t>
            </w:r>
            <w:r>
              <w:rPr>
                <w:rFonts w:hint="eastAsia"/>
              </w:rPr>
              <w:t>,</w:t>
            </w:r>
            <w:r>
              <w:rPr>
                <w:rFonts w:hint="eastAsia"/>
              </w:rPr>
              <w:t>北京史河科技有限公司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钟海见</w:t>
            </w:r>
            <w:r>
              <w:rPr>
                <w:rFonts w:hint="eastAsia"/>
              </w:rPr>
              <w:t>,</w:t>
            </w:r>
            <w:r>
              <w:rPr>
                <w:rFonts w:hint="eastAsia"/>
              </w:rPr>
              <w:t>李斌</w:t>
            </w:r>
            <w:r>
              <w:rPr>
                <w:rFonts w:hint="eastAsia"/>
              </w:rPr>
              <w:t>,</w:t>
            </w:r>
            <w:r>
              <w:rPr>
                <w:rFonts w:hint="eastAsia"/>
              </w:rPr>
              <w:t>郭伟灿</w:t>
            </w:r>
            <w:r>
              <w:rPr>
                <w:rFonts w:hint="eastAsia"/>
              </w:rPr>
              <w:t>,</w:t>
            </w:r>
            <w:r>
              <w:rPr>
                <w:rFonts w:hint="eastAsia"/>
              </w:rPr>
              <w:t>许华旸</w:t>
            </w:r>
            <w:r>
              <w:rPr>
                <w:rFonts w:hint="eastAsia"/>
              </w:rPr>
              <w:t>,</w:t>
            </w:r>
            <w:r>
              <w:rPr>
                <w:rFonts w:hint="eastAsia"/>
              </w:rPr>
              <w:t>孔帅</w:t>
            </w:r>
            <w:r>
              <w:rPr>
                <w:rFonts w:hint="eastAsia"/>
              </w:rPr>
              <w:t>,</w:t>
            </w:r>
            <w:r>
              <w:rPr>
                <w:rFonts w:hint="eastAsia"/>
              </w:rPr>
              <w:t>王聪</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w:t>
            </w:r>
          </w:p>
        </w:tc>
        <w:tc>
          <w:tcPr>
            <w:tcW w:w="4111" w:type="dxa"/>
            <w:shd w:val="clear" w:color="auto" w:fill="FFFFFF"/>
            <w:vAlign w:val="center"/>
          </w:tcPr>
          <w:p w:rsidR="00A91EE6" w:rsidRDefault="00A91EE6" w:rsidP="00D656B9">
            <w:pPr>
              <w:widowControl/>
              <w:textAlignment w:val="center"/>
              <w:rPr>
                <w:color w:val="000000"/>
                <w:kern w:val="0"/>
                <w:szCs w:val="21"/>
              </w:rPr>
            </w:pPr>
            <w:r>
              <w:rPr>
                <w:rFonts w:hint="eastAsia"/>
              </w:rPr>
              <w:t>多层次高能效芯片设计理论、关键技术及应用</w:t>
            </w:r>
          </w:p>
        </w:tc>
        <w:tc>
          <w:tcPr>
            <w:tcW w:w="5386" w:type="dxa"/>
            <w:shd w:val="clear" w:color="auto" w:fill="FFFFFF"/>
            <w:vAlign w:val="center"/>
          </w:tcPr>
          <w:p w:rsidR="00A91EE6" w:rsidRDefault="00A91EE6" w:rsidP="00D656B9">
            <w:pPr>
              <w:widowControl/>
              <w:textAlignment w:val="center"/>
              <w:rPr>
                <w:color w:val="000000"/>
                <w:kern w:val="0"/>
                <w:szCs w:val="21"/>
              </w:rPr>
            </w:pPr>
            <w:r>
              <w:rPr>
                <w:rFonts w:hint="eastAsia"/>
              </w:rPr>
              <w:t>宁波大学</w:t>
            </w:r>
            <w:r>
              <w:rPr>
                <w:rFonts w:hint="eastAsia"/>
              </w:rPr>
              <w:t>,</w:t>
            </w:r>
            <w:r>
              <w:rPr>
                <w:rFonts w:hint="eastAsia"/>
              </w:rPr>
              <w:t>西安电子科技大学</w:t>
            </w:r>
            <w:r>
              <w:rPr>
                <w:rFonts w:hint="eastAsia"/>
              </w:rPr>
              <w:t>,</w:t>
            </w:r>
            <w:proofErr w:type="gramStart"/>
            <w:r>
              <w:rPr>
                <w:rFonts w:hint="eastAsia"/>
              </w:rPr>
              <w:t>成都启臣微电子</w:t>
            </w:r>
            <w:proofErr w:type="gramEnd"/>
            <w:r>
              <w:rPr>
                <w:rFonts w:hint="eastAsia"/>
              </w:rPr>
              <w:t>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夏银水</w:t>
            </w:r>
            <w:r>
              <w:rPr>
                <w:rFonts w:hint="eastAsia"/>
              </w:rPr>
              <w:t>,</w:t>
            </w:r>
            <w:r>
              <w:rPr>
                <w:rFonts w:hint="eastAsia"/>
              </w:rPr>
              <w:t>施阁</w:t>
            </w:r>
            <w:r>
              <w:rPr>
                <w:rFonts w:hint="eastAsia"/>
              </w:rPr>
              <w:t>,</w:t>
            </w:r>
            <w:r>
              <w:rPr>
                <w:rFonts w:hint="eastAsia"/>
              </w:rPr>
              <w:t>钱利波</w:t>
            </w:r>
            <w:r>
              <w:rPr>
                <w:rFonts w:hint="eastAsia"/>
              </w:rPr>
              <w:t>,</w:t>
            </w:r>
            <w:r>
              <w:rPr>
                <w:rFonts w:hint="eastAsia"/>
              </w:rPr>
              <w:t>储著飞</w:t>
            </w:r>
            <w:r>
              <w:rPr>
                <w:rFonts w:hint="eastAsia"/>
              </w:rPr>
              <w:t>,</w:t>
            </w:r>
            <w:r>
              <w:rPr>
                <w:rFonts w:hint="eastAsia"/>
              </w:rPr>
              <w:t>朱樟明</w:t>
            </w:r>
            <w:r>
              <w:rPr>
                <w:rFonts w:hint="eastAsia"/>
              </w:rPr>
              <w:t>,</w:t>
            </w:r>
            <w:r>
              <w:rPr>
                <w:rFonts w:hint="eastAsia"/>
              </w:rPr>
              <w:t>夏桦康</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w:t>
            </w:r>
          </w:p>
        </w:tc>
        <w:tc>
          <w:tcPr>
            <w:tcW w:w="4111" w:type="dxa"/>
            <w:shd w:val="clear" w:color="auto" w:fill="FFFFFF"/>
            <w:vAlign w:val="center"/>
          </w:tcPr>
          <w:p w:rsidR="00A91EE6" w:rsidRDefault="00A91EE6" w:rsidP="00D656B9">
            <w:pPr>
              <w:widowControl/>
              <w:textAlignment w:val="center"/>
              <w:rPr>
                <w:color w:val="000000"/>
                <w:kern w:val="0"/>
                <w:szCs w:val="21"/>
              </w:rPr>
            </w:pPr>
            <w:r>
              <w:rPr>
                <w:rFonts w:hint="eastAsia"/>
              </w:rPr>
              <w:t>超薄柔性铜铟镓硒（</w:t>
            </w:r>
            <w:r>
              <w:rPr>
                <w:rFonts w:hint="eastAsia"/>
              </w:rPr>
              <w:t>CIGS</w:t>
            </w:r>
            <w:r>
              <w:rPr>
                <w:rFonts w:hint="eastAsia"/>
              </w:rPr>
              <w:t>）太阳能电池产业化关键技术及应用</w:t>
            </w:r>
          </w:p>
        </w:tc>
        <w:tc>
          <w:tcPr>
            <w:tcW w:w="538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尚越光电</w:t>
            </w:r>
            <w:proofErr w:type="gramEnd"/>
            <w:r>
              <w:rPr>
                <w:rFonts w:hint="eastAsia"/>
              </w:rPr>
              <w:t>科技股份有限公司</w:t>
            </w:r>
            <w:r>
              <w:rPr>
                <w:rFonts w:hint="eastAsia"/>
              </w:rPr>
              <w:t>,</w:t>
            </w:r>
            <w:r>
              <w:rPr>
                <w:rFonts w:hint="eastAsia"/>
              </w:rPr>
              <w:t>浙江尚越新能源开发有限公司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任宇航</w:t>
            </w:r>
            <w:r>
              <w:rPr>
                <w:rFonts w:hint="eastAsia"/>
              </w:rPr>
              <w:t>,</w:t>
            </w:r>
            <w:r>
              <w:rPr>
                <w:rFonts w:hint="eastAsia"/>
              </w:rPr>
              <w:t>刘宽菲</w:t>
            </w:r>
            <w:r>
              <w:rPr>
                <w:rFonts w:hint="eastAsia"/>
              </w:rPr>
              <w:t>,</w:t>
            </w:r>
            <w:r>
              <w:rPr>
                <w:rFonts w:hint="eastAsia"/>
              </w:rPr>
              <w:t>任宇珂</w:t>
            </w:r>
            <w:r>
              <w:rPr>
                <w:rFonts w:hint="eastAsia"/>
              </w:rPr>
              <w:t>,</w:t>
            </w:r>
            <w:r>
              <w:rPr>
                <w:rFonts w:hint="eastAsia"/>
              </w:rPr>
              <w:t>罗明新</w:t>
            </w:r>
            <w:r>
              <w:rPr>
                <w:rFonts w:hint="eastAsia"/>
              </w:rPr>
              <w:t>,</w:t>
            </w:r>
            <w:r>
              <w:rPr>
                <w:rFonts w:hint="eastAsia"/>
              </w:rPr>
              <w:t>徐彩军</w:t>
            </w:r>
            <w:r>
              <w:rPr>
                <w:rFonts w:hint="eastAsia"/>
              </w:rPr>
              <w:t>,</w:t>
            </w:r>
            <w:r>
              <w:rPr>
                <w:rFonts w:hint="eastAsia"/>
              </w:rPr>
              <w:t>过志</w:t>
            </w:r>
            <w:proofErr w:type="gramStart"/>
            <w:r>
              <w:rPr>
                <w:rFonts w:hint="eastAsia"/>
              </w:rPr>
              <w:t>斌</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w:t>
            </w:r>
          </w:p>
        </w:tc>
        <w:tc>
          <w:tcPr>
            <w:tcW w:w="4111" w:type="dxa"/>
            <w:shd w:val="clear" w:color="auto" w:fill="FFFFFF"/>
            <w:vAlign w:val="center"/>
          </w:tcPr>
          <w:p w:rsidR="00A91EE6" w:rsidRDefault="00A91EE6" w:rsidP="00D656B9">
            <w:pPr>
              <w:widowControl/>
              <w:textAlignment w:val="center"/>
              <w:rPr>
                <w:color w:val="000000"/>
                <w:kern w:val="0"/>
                <w:szCs w:val="21"/>
              </w:rPr>
            </w:pPr>
            <w:r>
              <w:rPr>
                <w:rFonts w:hint="eastAsia"/>
              </w:rPr>
              <w:t>基于电接触元件多场耦合失效机制的新型银基触点材料研制及产业化</w:t>
            </w:r>
          </w:p>
        </w:tc>
        <w:tc>
          <w:tcPr>
            <w:tcW w:w="5386" w:type="dxa"/>
            <w:shd w:val="clear" w:color="auto" w:fill="FFFFFF"/>
            <w:vAlign w:val="center"/>
          </w:tcPr>
          <w:p w:rsidR="00A91EE6" w:rsidRDefault="00A91EE6" w:rsidP="00D656B9">
            <w:pPr>
              <w:widowControl/>
              <w:textAlignment w:val="center"/>
              <w:rPr>
                <w:color w:val="000000"/>
                <w:kern w:val="0"/>
                <w:szCs w:val="21"/>
              </w:rPr>
            </w:pPr>
            <w:r>
              <w:rPr>
                <w:rFonts w:hint="eastAsia"/>
              </w:rPr>
              <w:t>浙江大学</w:t>
            </w:r>
            <w:r>
              <w:rPr>
                <w:rFonts w:hint="eastAsia"/>
              </w:rPr>
              <w:t>,</w:t>
            </w:r>
            <w:r>
              <w:rPr>
                <w:rFonts w:hint="eastAsia"/>
              </w:rPr>
              <w:t>温州宏丰电工合金股份有限公司</w:t>
            </w:r>
            <w:r>
              <w:rPr>
                <w:rFonts w:hint="eastAsia"/>
              </w:rPr>
              <w:t>,</w:t>
            </w:r>
            <w:r>
              <w:rPr>
                <w:rFonts w:hint="eastAsia"/>
              </w:rPr>
              <w:t>浙江大学温州研究院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杨辉</w:t>
            </w:r>
            <w:r>
              <w:rPr>
                <w:rFonts w:hint="eastAsia"/>
              </w:rPr>
              <w:t>,</w:t>
            </w:r>
            <w:r>
              <w:rPr>
                <w:rFonts w:hint="eastAsia"/>
              </w:rPr>
              <w:t>陈晓</w:t>
            </w:r>
            <w:r>
              <w:rPr>
                <w:rFonts w:hint="eastAsia"/>
              </w:rPr>
              <w:t>,</w:t>
            </w:r>
            <w:r>
              <w:rPr>
                <w:rFonts w:hint="eastAsia"/>
              </w:rPr>
              <w:t>张玲洁</w:t>
            </w:r>
            <w:r>
              <w:rPr>
                <w:rFonts w:hint="eastAsia"/>
              </w:rPr>
              <w:t>,</w:t>
            </w:r>
            <w:r>
              <w:rPr>
                <w:rFonts w:hint="eastAsia"/>
              </w:rPr>
              <w:t>沈涛</w:t>
            </w:r>
            <w:r>
              <w:rPr>
                <w:rFonts w:hint="eastAsia"/>
              </w:rPr>
              <w:t>,</w:t>
            </w:r>
            <w:r>
              <w:rPr>
                <w:rFonts w:hint="eastAsia"/>
              </w:rPr>
              <w:t>穆成法</w:t>
            </w:r>
            <w:r>
              <w:rPr>
                <w:rFonts w:hint="eastAsia"/>
              </w:rPr>
              <w:t>,</w:t>
            </w:r>
            <w:r>
              <w:rPr>
                <w:rFonts w:hint="eastAsia"/>
              </w:rPr>
              <w:t>吴新合</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5</w:t>
            </w:r>
          </w:p>
        </w:tc>
        <w:tc>
          <w:tcPr>
            <w:tcW w:w="4111" w:type="dxa"/>
            <w:shd w:val="clear" w:color="auto" w:fill="FFFFFF"/>
            <w:vAlign w:val="center"/>
          </w:tcPr>
          <w:p w:rsidR="00A91EE6" w:rsidRDefault="00A91EE6" w:rsidP="00D656B9">
            <w:pPr>
              <w:widowControl/>
              <w:textAlignment w:val="center"/>
              <w:rPr>
                <w:color w:val="000000"/>
                <w:kern w:val="0"/>
                <w:szCs w:val="21"/>
              </w:rPr>
            </w:pPr>
            <w:r>
              <w:rPr>
                <w:rFonts w:hint="eastAsia"/>
              </w:rPr>
              <w:t>高活性钴锰系催化剂绿色制备及循环关键技术和应用</w:t>
            </w:r>
          </w:p>
        </w:tc>
        <w:tc>
          <w:tcPr>
            <w:tcW w:w="5386" w:type="dxa"/>
            <w:shd w:val="clear" w:color="auto" w:fill="FFFFFF"/>
            <w:vAlign w:val="center"/>
          </w:tcPr>
          <w:p w:rsidR="00A91EE6" w:rsidRDefault="00A91EE6" w:rsidP="00D656B9">
            <w:pPr>
              <w:widowControl/>
              <w:textAlignment w:val="center"/>
              <w:rPr>
                <w:color w:val="000000"/>
                <w:kern w:val="0"/>
                <w:szCs w:val="21"/>
              </w:rPr>
            </w:pPr>
            <w:r>
              <w:rPr>
                <w:rFonts w:hint="eastAsia"/>
              </w:rPr>
              <w:t>浙江上虞利星化工有限公司</w:t>
            </w:r>
            <w:r>
              <w:rPr>
                <w:rFonts w:hint="eastAsia"/>
              </w:rPr>
              <w:t>,</w:t>
            </w:r>
            <w:r>
              <w:rPr>
                <w:rFonts w:hint="eastAsia"/>
              </w:rPr>
              <w:t>济南朝晖科技有限公司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曹善文</w:t>
            </w:r>
            <w:r>
              <w:rPr>
                <w:rFonts w:hint="eastAsia"/>
              </w:rPr>
              <w:t>,</w:t>
            </w:r>
            <w:r>
              <w:rPr>
                <w:rFonts w:hint="eastAsia"/>
              </w:rPr>
              <w:t>李德经</w:t>
            </w:r>
            <w:r>
              <w:rPr>
                <w:rFonts w:hint="eastAsia"/>
              </w:rPr>
              <w:t>,</w:t>
            </w:r>
            <w:r>
              <w:rPr>
                <w:rFonts w:hint="eastAsia"/>
              </w:rPr>
              <w:t>李朝晖</w:t>
            </w:r>
            <w:r>
              <w:rPr>
                <w:rFonts w:hint="eastAsia"/>
              </w:rPr>
              <w:t>,</w:t>
            </w:r>
            <w:r>
              <w:rPr>
                <w:rFonts w:hint="eastAsia"/>
              </w:rPr>
              <w:t>包苏春</w:t>
            </w:r>
            <w:r>
              <w:rPr>
                <w:rFonts w:hint="eastAsia"/>
              </w:rPr>
              <w:t>,</w:t>
            </w:r>
            <w:r>
              <w:rPr>
                <w:rFonts w:hint="eastAsia"/>
              </w:rPr>
              <w:t>包玉莲</w:t>
            </w:r>
            <w:r>
              <w:rPr>
                <w:rFonts w:hint="eastAsia"/>
              </w:rPr>
              <w:t>,</w:t>
            </w:r>
            <w:r>
              <w:rPr>
                <w:rFonts w:hint="eastAsia"/>
              </w:rPr>
              <w:t>曹晓晴</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lastRenderedPageBreak/>
              <w:t>6</w:t>
            </w:r>
          </w:p>
        </w:tc>
        <w:tc>
          <w:tcPr>
            <w:tcW w:w="4111" w:type="dxa"/>
            <w:shd w:val="clear" w:color="auto" w:fill="FFFFFF"/>
            <w:vAlign w:val="center"/>
          </w:tcPr>
          <w:p w:rsidR="00A91EE6" w:rsidRDefault="00A91EE6" w:rsidP="00D656B9">
            <w:pPr>
              <w:widowControl/>
              <w:textAlignment w:val="center"/>
              <w:rPr>
                <w:color w:val="000000"/>
                <w:kern w:val="0"/>
                <w:szCs w:val="21"/>
              </w:rPr>
            </w:pPr>
            <w:r>
              <w:rPr>
                <w:rFonts w:hint="eastAsia"/>
              </w:rPr>
              <w:t>汽车轴类件楔横轧多维协同精准成形技术及装备</w:t>
            </w:r>
          </w:p>
        </w:tc>
        <w:tc>
          <w:tcPr>
            <w:tcW w:w="5386" w:type="dxa"/>
            <w:shd w:val="clear" w:color="auto" w:fill="FFFFFF"/>
            <w:vAlign w:val="center"/>
          </w:tcPr>
          <w:p w:rsidR="00A91EE6" w:rsidRDefault="00A91EE6" w:rsidP="00D656B9">
            <w:pPr>
              <w:widowControl/>
              <w:textAlignment w:val="center"/>
              <w:rPr>
                <w:color w:val="000000"/>
                <w:kern w:val="0"/>
                <w:szCs w:val="21"/>
              </w:rPr>
            </w:pPr>
            <w:r>
              <w:rPr>
                <w:rFonts w:hint="eastAsia"/>
              </w:rPr>
              <w:t>宁波大学</w:t>
            </w:r>
            <w:r>
              <w:rPr>
                <w:rFonts w:hint="eastAsia"/>
              </w:rPr>
              <w:t>,</w:t>
            </w:r>
            <w:r>
              <w:rPr>
                <w:rFonts w:hint="eastAsia"/>
              </w:rPr>
              <w:t>宁波东力传动设备有限公司</w:t>
            </w:r>
            <w:r>
              <w:rPr>
                <w:rFonts w:hint="eastAsia"/>
              </w:rPr>
              <w:t>,</w:t>
            </w:r>
            <w:r>
              <w:rPr>
                <w:rFonts w:hint="eastAsia"/>
              </w:rPr>
              <w:t>山东泰金精锻股份有限公司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束学道</w:t>
            </w:r>
            <w:proofErr w:type="gramEnd"/>
            <w:r>
              <w:rPr>
                <w:rFonts w:hint="eastAsia"/>
              </w:rPr>
              <w:t>,</w:t>
            </w:r>
            <w:r>
              <w:rPr>
                <w:rFonts w:hint="eastAsia"/>
              </w:rPr>
              <w:t>王英</w:t>
            </w:r>
            <w:r>
              <w:rPr>
                <w:rFonts w:hint="eastAsia"/>
              </w:rPr>
              <w:t>,</w:t>
            </w:r>
            <w:r>
              <w:rPr>
                <w:rFonts w:hint="eastAsia"/>
              </w:rPr>
              <w:t>殷安民</w:t>
            </w:r>
            <w:r>
              <w:rPr>
                <w:rFonts w:hint="eastAsia"/>
              </w:rPr>
              <w:t>,</w:t>
            </w:r>
            <w:r>
              <w:rPr>
                <w:rFonts w:hint="eastAsia"/>
              </w:rPr>
              <w:t>黄海波</w:t>
            </w:r>
            <w:r>
              <w:rPr>
                <w:rFonts w:hint="eastAsia"/>
              </w:rPr>
              <w:t>,</w:t>
            </w:r>
            <w:r>
              <w:rPr>
                <w:rFonts w:hint="eastAsia"/>
              </w:rPr>
              <w:t>蔡汉龙</w:t>
            </w:r>
            <w:r>
              <w:rPr>
                <w:rFonts w:hint="eastAsia"/>
              </w:rPr>
              <w:t>,</w:t>
            </w:r>
            <w:r>
              <w:rPr>
                <w:rFonts w:hint="eastAsia"/>
              </w:rPr>
              <w:t>陶润祥</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7</w:t>
            </w:r>
          </w:p>
        </w:tc>
        <w:tc>
          <w:tcPr>
            <w:tcW w:w="4111" w:type="dxa"/>
            <w:shd w:val="clear" w:color="auto" w:fill="FFFFFF"/>
            <w:vAlign w:val="center"/>
          </w:tcPr>
          <w:p w:rsidR="00A91EE6" w:rsidRDefault="00A91EE6" w:rsidP="00D656B9">
            <w:pPr>
              <w:widowControl/>
              <w:textAlignment w:val="center"/>
              <w:rPr>
                <w:color w:val="000000"/>
                <w:kern w:val="0"/>
                <w:szCs w:val="21"/>
              </w:rPr>
            </w:pPr>
            <w:r>
              <w:rPr>
                <w:rFonts w:hint="eastAsia"/>
              </w:rPr>
              <w:t>生物医药精准分子识别用高效色谱材料关键技术创新及应用</w:t>
            </w:r>
          </w:p>
        </w:tc>
        <w:tc>
          <w:tcPr>
            <w:tcW w:w="5386" w:type="dxa"/>
            <w:shd w:val="clear" w:color="auto" w:fill="FFFFFF"/>
            <w:vAlign w:val="center"/>
          </w:tcPr>
          <w:p w:rsidR="00A91EE6" w:rsidRDefault="00A91EE6" w:rsidP="00D656B9">
            <w:pPr>
              <w:widowControl/>
              <w:textAlignment w:val="center"/>
              <w:rPr>
                <w:color w:val="000000"/>
                <w:kern w:val="0"/>
                <w:szCs w:val="21"/>
              </w:rPr>
            </w:pPr>
            <w:r>
              <w:rPr>
                <w:rFonts w:hint="eastAsia"/>
              </w:rPr>
              <w:t>浙江月旭材料科技有限公司</w:t>
            </w:r>
            <w:r>
              <w:rPr>
                <w:rFonts w:hint="eastAsia"/>
              </w:rPr>
              <w:t>,</w:t>
            </w:r>
            <w:r>
              <w:rPr>
                <w:rFonts w:hint="eastAsia"/>
              </w:rPr>
              <w:t>浙江大学</w:t>
            </w:r>
            <w:r>
              <w:rPr>
                <w:rFonts w:hint="eastAsia"/>
              </w:rPr>
              <w:t>,</w:t>
            </w:r>
            <w:r>
              <w:rPr>
                <w:rFonts w:hint="eastAsia"/>
              </w:rPr>
              <w:t>金华海关综合技术服务中心</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薛</w:t>
            </w:r>
            <w:proofErr w:type="gramEnd"/>
            <w:r>
              <w:rPr>
                <w:rFonts w:hint="eastAsia"/>
              </w:rPr>
              <w:t>昆鹏</w:t>
            </w:r>
            <w:r>
              <w:rPr>
                <w:rFonts w:hint="eastAsia"/>
              </w:rPr>
              <w:t>,</w:t>
            </w:r>
            <w:r>
              <w:rPr>
                <w:rFonts w:hint="eastAsia"/>
              </w:rPr>
              <w:t>郭兴忠</w:t>
            </w:r>
            <w:r>
              <w:rPr>
                <w:rFonts w:hint="eastAsia"/>
              </w:rPr>
              <w:t>,</w:t>
            </w:r>
            <w:r>
              <w:rPr>
                <w:rFonts w:hint="eastAsia"/>
              </w:rPr>
              <w:t>曹丹</w:t>
            </w:r>
            <w:r>
              <w:rPr>
                <w:rFonts w:hint="eastAsia"/>
              </w:rPr>
              <w:t>,</w:t>
            </w:r>
            <w:r>
              <w:rPr>
                <w:rFonts w:hint="eastAsia"/>
              </w:rPr>
              <w:t>王睿</w:t>
            </w:r>
            <w:r>
              <w:rPr>
                <w:rFonts w:hint="eastAsia"/>
              </w:rPr>
              <w:t>,</w:t>
            </w:r>
            <w:r>
              <w:rPr>
                <w:rFonts w:hint="eastAsia"/>
              </w:rPr>
              <w:t>任兴发</w:t>
            </w:r>
            <w:r>
              <w:rPr>
                <w:rFonts w:hint="eastAsia"/>
              </w:rPr>
              <w:t>,</w:t>
            </w:r>
            <w:r>
              <w:rPr>
                <w:rFonts w:hint="eastAsia"/>
              </w:rPr>
              <w:t>代伟</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w:t>
            </w:r>
          </w:p>
        </w:tc>
        <w:tc>
          <w:tcPr>
            <w:tcW w:w="4111" w:type="dxa"/>
            <w:shd w:val="clear" w:color="auto" w:fill="FFFFFF"/>
            <w:vAlign w:val="center"/>
          </w:tcPr>
          <w:p w:rsidR="00A91EE6" w:rsidRDefault="00A91EE6" w:rsidP="00D656B9">
            <w:pPr>
              <w:widowControl/>
              <w:textAlignment w:val="center"/>
              <w:rPr>
                <w:color w:val="000000"/>
                <w:kern w:val="0"/>
                <w:szCs w:val="21"/>
              </w:rPr>
            </w:pPr>
            <w:r>
              <w:rPr>
                <w:rFonts w:hint="eastAsia"/>
              </w:rPr>
              <w:t>基于工业以太网的多轴运动控制关键技术及应用</w:t>
            </w:r>
          </w:p>
        </w:tc>
        <w:tc>
          <w:tcPr>
            <w:tcW w:w="5386" w:type="dxa"/>
            <w:shd w:val="clear" w:color="auto" w:fill="FFFFFF"/>
            <w:vAlign w:val="center"/>
          </w:tcPr>
          <w:p w:rsidR="00A91EE6" w:rsidRDefault="00A91EE6" w:rsidP="00D656B9">
            <w:pPr>
              <w:widowControl/>
              <w:textAlignment w:val="center"/>
              <w:rPr>
                <w:color w:val="000000"/>
                <w:kern w:val="0"/>
                <w:szCs w:val="21"/>
              </w:rPr>
            </w:pPr>
            <w:r>
              <w:rPr>
                <w:rFonts w:hint="eastAsia"/>
              </w:rPr>
              <w:t>浙江工业大学</w:t>
            </w:r>
            <w:r>
              <w:rPr>
                <w:rFonts w:hint="eastAsia"/>
              </w:rPr>
              <w:t>,</w:t>
            </w:r>
            <w:r>
              <w:rPr>
                <w:rFonts w:hint="eastAsia"/>
              </w:rPr>
              <w:t>杭州</w:t>
            </w:r>
            <w:proofErr w:type="gramStart"/>
            <w:r>
              <w:rPr>
                <w:rFonts w:hint="eastAsia"/>
              </w:rPr>
              <w:t>展晖科技</w:t>
            </w:r>
            <w:proofErr w:type="gramEnd"/>
            <w:r>
              <w:rPr>
                <w:rFonts w:hint="eastAsia"/>
              </w:rPr>
              <w:t>有限公司</w:t>
            </w:r>
            <w:r>
              <w:rPr>
                <w:rFonts w:hint="eastAsia"/>
              </w:rPr>
              <w:t>,</w:t>
            </w:r>
            <w:r>
              <w:rPr>
                <w:rFonts w:hint="eastAsia"/>
              </w:rPr>
              <w:t>浙江禾川科技股份有限公司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董辉</w:t>
            </w:r>
            <w:proofErr w:type="gramEnd"/>
            <w:r>
              <w:rPr>
                <w:rFonts w:hint="eastAsia"/>
              </w:rPr>
              <w:t>,</w:t>
            </w:r>
            <w:r>
              <w:rPr>
                <w:rFonts w:hint="eastAsia"/>
              </w:rPr>
              <w:t>张文安</w:t>
            </w:r>
            <w:r>
              <w:rPr>
                <w:rFonts w:hint="eastAsia"/>
              </w:rPr>
              <w:t>,</w:t>
            </w:r>
            <w:r>
              <w:rPr>
                <w:rFonts w:hint="eastAsia"/>
              </w:rPr>
              <w:t>俞立</w:t>
            </w:r>
            <w:r>
              <w:rPr>
                <w:rFonts w:hint="eastAsia"/>
              </w:rPr>
              <w:t>,</w:t>
            </w:r>
            <w:r>
              <w:rPr>
                <w:rFonts w:hint="eastAsia"/>
              </w:rPr>
              <w:t>刘安东</w:t>
            </w:r>
            <w:r>
              <w:rPr>
                <w:rFonts w:hint="eastAsia"/>
              </w:rPr>
              <w:t>,</w:t>
            </w:r>
            <w:r>
              <w:rPr>
                <w:rFonts w:hint="eastAsia"/>
              </w:rPr>
              <w:t>吴祥</w:t>
            </w:r>
            <w:r>
              <w:rPr>
                <w:rFonts w:hint="eastAsia"/>
              </w:rPr>
              <w:t>,</w:t>
            </w:r>
            <w:r>
              <w:rPr>
                <w:rFonts w:hint="eastAsia"/>
              </w:rPr>
              <w:t>王军晓</w:t>
            </w:r>
          </w:p>
        </w:tc>
      </w:tr>
      <w:tr w:rsidR="00A91EE6" w:rsidTr="00D656B9">
        <w:trPr>
          <w:trHeight w:val="567"/>
          <w:jc w:val="center"/>
        </w:trPr>
        <w:tc>
          <w:tcPr>
            <w:tcW w:w="14807" w:type="dxa"/>
            <w:gridSpan w:val="4"/>
            <w:vAlign w:val="center"/>
          </w:tcPr>
          <w:p w:rsidR="00A91EE6" w:rsidRDefault="00A91EE6" w:rsidP="00D656B9">
            <w:pPr>
              <w:spacing w:line="280" w:lineRule="exact"/>
              <w:jc w:val="center"/>
              <w:rPr>
                <w:color w:val="000000"/>
                <w:szCs w:val="21"/>
              </w:rPr>
            </w:pPr>
            <w:r>
              <w:rPr>
                <w:b/>
                <w:color w:val="000000"/>
                <w:kern w:val="0"/>
                <w:szCs w:val="21"/>
              </w:rPr>
              <w:t>三等奖</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人多能干细胞衍生的均</w:t>
            </w:r>
            <w:proofErr w:type="gramStart"/>
            <w:r>
              <w:rPr>
                <w:rFonts w:hint="eastAsia"/>
              </w:rPr>
              <w:t>一</w:t>
            </w:r>
            <w:proofErr w:type="gramEnd"/>
            <w:r>
              <w:rPr>
                <w:rFonts w:hint="eastAsia"/>
              </w:rPr>
              <w:t>性</w:t>
            </w:r>
            <w:proofErr w:type="gramStart"/>
            <w:r>
              <w:rPr>
                <w:rFonts w:hint="eastAsia"/>
              </w:rPr>
              <w:t>新型脑类器官</w:t>
            </w:r>
            <w:proofErr w:type="gramEnd"/>
            <w:r>
              <w:rPr>
                <w:rFonts w:hint="eastAsia"/>
              </w:rPr>
              <w:t>高通量制备技术开发及应用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浙江霍德生物工程有限公司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范靖</w:t>
            </w:r>
            <w:r>
              <w:rPr>
                <w:rFonts w:hint="eastAsia"/>
              </w:rPr>
              <w:t>,</w:t>
            </w:r>
            <w:r>
              <w:rPr>
                <w:rFonts w:hint="eastAsia"/>
              </w:rPr>
              <w:t>王安欣</w:t>
            </w:r>
            <w:r>
              <w:rPr>
                <w:rFonts w:hint="eastAsia"/>
              </w:rPr>
              <w:t>,</w:t>
            </w:r>
            <w:r>
              <w:rPr>
                <w:rFonts w:hint="eastAsia"/>
              </w:rPr>
              <w:t>邹潭</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装配式基坑支护体系及成套技术创新</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东通岩</w:t>
            </w:r>
            <w:proofErr w:type="gramStart"/>
            <w:r>
              <w:rPr>
                <w:rFonts w:hint="eastAsia"/>
              </w:rPr>
              <w:t>土科技</w:t>
            </w:r>
            <w:proofErr w:type="gramEnd"/>
            <w:r>
              <w:rPr>
                <w:rFonts w:hint="eastAsia"/>
              </w:rPr>
              <w:t>股份有限公司</w:t>
            </w:r>
            <w:r>
              <w:rPr>
                <w:rFonts w:hint="eastAsia"/>
              </w:rPr>
              <w:t>,</w:t>
            </w:r>
            <w:r>
              <w:rPr>
                <w:rFonts w:hint="eastAsia"/>
              </w:rPr>
              <w:t>浙大城市学院</w:t>
            </w:r>
            <w:r>
              <w:rPr>
                <w:rFonts w:hint="eastAsia"/>
              </w:rPr>
              <w:t>,</w:t>
            </w:r>
            <w:r>
              <w:rPr>
                <w:rFonts w:hint="eastAsia"/>
              </w:rPr>
              <w:t>浙江大学建筑设计研究院有限公司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胡琦</w:t>
            </w:r>
            <w:r>
              <w:rPr>
                <w:rFonts w:hint="eastAsia"/>
              </w:rPr>
              <w:t>,</w:t>
            </w:r>
            <w:r>
              <w:rPr>
                <w:rFonts w:hint="eastAsia"/>
              </w:rPr>
              <w:t>丁智</w:t>
            </w:r>
            <w:r>
              <w:rPr>
                <w:rFonts w:hint="eastAsia"/>
              </w:rPr>
              <w:t>,</w:t>
            </w:r>
            <w:r>
              <w:rPr>
                <w:rFonts w:hint="eastAsia"/>
              </w:rPr>
              <w:t>陈赟</w:t>
            </w:r>
            <w:r>
              <w:rPr>
                <w:rFonts w:hint="eastAsia"/>
              </w:rPr>
              <w:t>,</w:t>
            </w:r>
            <w:r>
              <w:rPr>
                <w:rFonts w:hint="eastAsia"/>
              </w:rPr>
              <w:t>黄星迪</w:t>
            </w:r>
            <w:r>
              <w:rPr>
                <w:rFonts w:hint="eastAsia"/>
              </w:rPr>
              <w:t>,</w:t>
            </w:r>
            <w:r>
              <w:rPr>
                <w:rFonts w:hint="eastAsia"/>
              </w:rPr>
              <w:t>方华建</w:t>
            </w:r>
            <w:r>
              <w:rPr>
                <w:rFonts w:hint="eastAsia"/>
              </w:rPr>
              <w:t>,</w:t>
            </w:r>
            <w:r>
              <w:rPr>
                <w:rFonts w:hint="eastAsia"/>
              </w:rPr>
              <w:t>黄天明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大规模工业物联网信息服务查询关键技术及产业化应用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浙大城市学院</w:t>
            </w:r>
            <w:r>
              <w:rPr>
                <w:rFonts w:hint="eastAsia"/>
              </w:rPr>
              <w:t>,</w:t>
            </w:r>
            <w:r>
              <w:rPr>
                <w:rFonts w:hint="eastAsia"/>
              </w:rPr>
              <w:t>上海交通大学</w:t>
            </w:r>
            <w:r>
              <w:rPr>
                <w:rFonts w:hint="eastAsia"/>
              </w:rPr>
              <w:t>,</w:t>
            </w:r>
            <w:proofErr w:type="gramStart"/>
            <w:r>
              <w:rPr>
                <w:rFonts w:hint="eastAsia"/>
              </w:rPr>
              <w:t>灵汇技术</w:t>
            </w:r>
            <w:proofErr w:type="gramEnd"/>
            <w:r>
              <w:rPr>
                <w:rFonts w:hint="eastAsia"/>
              </w:rPr>
              <w:t>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郑增威</w:t>
            </w:r>
            <w:r>
              <w:rPr>
                <w:rFonts w:hint="eastAsia"/>
              </w:rPr>
              <w:t>,</w:t>
            </w:r>
            <w:r>
              <w:rPr>
                <w:rFonts w:hint="eastAsia"/>
              </w:rPr>
              <w:t>陈垣毅</w:t>
            </w:r>
            <w:r>
              <w:rPr>
                <w:rFonts w:hint="eastAsia"/>
              </w:rPr>
              <w:t>,</w:t>
            </w:r>
            <w:r>
              <w:rPr>
                <w:rFonts w:hint="eastAsia"/>
              </w:rPr>
              <w:t>沈耀</w:t>
            </w:r>
            <w:r>
              <w:rPr>
                <w:rFonts w:hint="eastAsia"/>
              </w:rPr>
              <w:t>,</w:t>
            </w:r>
            <w:r>
              <w:rPr>
                <w:rFonts w:hint="eastAsia"/>
              </w:rPr>
              <w:t>阮海祥</w:t>
            </w:r>
            <w:r>
              <w:rPr>
                <w:rFonts w:hint="eastAsia"/>
              </w:rPr>
              <w:t>,</w:t>
            </w:r>
            <w:r>
              <w:rPr>
                <w:rFonts w:hint="eastAsia"/>
              </w:rPr>
              <w:t>孙霖</w:t>
            </w:r>
            <w:r>
              <w:rPr>
                <w:rFonts w:hint="eastAsia"/>
              </w:rPr>
              <w:t>,</w:t>
            </w:r>
            <w:r>
              <w:rPr>
                <w:rFonts w:hint="eastAsia"/>
              </w:rPr>
              <w:t>陈丹</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工业用抗强干扰光无线宽带传输方法与系统</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杭州电子科技大学</w:t>
            </w:r>
            <w:r>
              <w:rPr>
                <w:rFonts w:hint="eastAsia"/>
              </w:rPr>
              <w:t>,</w:t>
            </w:r>
            <w:proofErr w:type="gramStart"/>
            <w:r>
              <w:rPr>
                <w:rFonts w:hint="eastAsia"/>
              </w:rPr>
              <w:t>谱恒高科技</w:t>
            </w:r>
            <w:proofErr w:type="gramEnd"/>
            <w:r>
              <w:rPr>
                <w:rFonts w:hint="eastAsia"/>
              </w:rPr>
              <w:t>有限责任公司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包建荣</w:t>
            </w:r>
            <w:r>
              <w:rPr>
                <w:rFonts w:hint="eastAsia"/>
              </w:rPr>
              <w:t>,</w:t>
            </w:r>
            <w:r>
              <w:rPr>
                <w:rFonts w:hint="eastAsia"/>
              </w:rPr>
              <w:t>周雪芳</w:t>
            </w:r>
            <w:r>
              <w:rPr>
                <w:rFonts w:hint="eastAsia"/>
              </w:rPr>
              <w:t>,</w:t>
            </w:r>
            <w:r>
              <w:rPr>
                <w:rFonts w:hint="eastAsia"/>
              </w:rPr>
              <w:t>姜斌</w:t>
            </w:r>
            <w:r>
              <w:rPr>
                <w:rFonts w:hint="eastAsia"/>
              </w:rPr>
              <w:t>,</w:t>
            </w:r>
            <w:r>
              <w:rPr>
                <w:rFonts w:hint="eastAsia"/>
              </w:rPr>
              <w:t>许晓荣</w:t>
            </w:r>
            <w:r>
              <w:rPr>
                <w:rFonts w:hint="eastAsia"/>
              </w:rPr>
              <w:t>,</w:t>
            </w:r>
            <w:r>
              <w:rPr>
                <w:rFonts w:hint="eastAsia"/>
              </w:rPr>
              <w:t>邱雨</w:t>
            </w:r>
            <w:r>
              <w:rPr>
                <w:rFonts w:hint="eastAsia"/>
              </w:rPr>
              <w:t>,</w:t>
            </w:r>
            <w:r>
              <w:rPr>
                <w:rFonts w:hint="eastAsia"/>
              </w:rPr>
              <w:t>刘超</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汽车内饰件用高性能阻燃</w:t>
            </w:r>
            <w:r>
              <w:rPr>
                <w:rFonts w:hint="eastAsia"/>
              </w:rPr>
              <w:t>PC/ABS</w:t>
            </w:r>
            <w:r>
              <w:rPr>
                <w:rFonts w:hint="eastAsia"/>
              </w:rPr>
              <w:t>合金材料</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浙江普利特新材料有限公司</w:t>
            </w:r>
            <w:r>
              <w:rPr>
                <w:rFonts w:hint="eastAsia"/>
              </w:rPr>
              <w:t>,</w:t>
            </w:r>
            <w:r>
              <w:rPr>
                <w:rFonts w:hint="eastAsia"/>
              </w:rPr>
              <w:t>上海普利特复合材料股份有限公司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陈永东</w:t>
            </w:r>
            <w:r>
              <w:rPr>
                <w:rFonts w:hint="eastAsia"/>
              </w:rPr>
              <w:t>,</w:t>
            </w:r>
            <w:r>
              <w:rPr>
                <w:rFonts w:hint="eastAsia"/>
              </w:rPr>
              <w:t>周文</w:t>
            </w:r>
            <w:r>
              <w:rPr>
                <w:rFonts w:hint="eastAsia"/>
              </w:rPr>
              <w:t>,</w:t>
            </w:r>
            <w:r>
              <w:rPr>
                <w:rFonts w:hint="eastAsia"/>
              </w:rPr>
              <w:t>赵丽萍</w:t>
            </w:r>
            <w:r>
              <w:rPr>
                <w:rFonts w:hint="eastAsia"/>
              </w:rPr>
              <w:t>,</w:t>
            </w:r>
            <w:r>
              <w:rPr>
                <w:rFonts w:hint="eastAsia"/>
              </w:rPr>
              <w:t>蔡青</w:t>
            </w:r>
            <w:r>
              <w:rPr>
                <w:rFonts w:hint="eastAsia"/>
              </w:rPr>
              <w:t>,</w:t>
            </w:r>
            <w:r>
              <w:rPr>
                <w:rFonts w:hint="eastAsia"/>
              </w:rPr>
              <w:t>张锴</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抗流感药物</w:t>
            </w:r>
            <w:proofErr w:type="gramStart"/>
            <w:r>
              <w:rPr>
                <w:rFonts w:hint="eastAsia"/>
              </w:rPr>
              <w:t>奥司他韦</w:t>
            </w:r>
            <w:proofErr w:type="gramEnd"/>
            <w:r>
              <w:rPr>
                <w:rFonts w:hint="eastAsia"/>
              </w:rPr>
              <w:t>中间体合成及其关键催化技术开发</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杭州师范大学</w:t>
            </w:r>
            <w:r>
              <w:rPr>
                <w:rFonts w:hint="eastAsia"/>
              </w:rPr>
              <w:t>,</w:t>
            </w:r>
            <w:r>
              <w:rPr>
                <w:rFonts w:hint="eastAsia"/>
              </w:rPr>
              <w:t>杭州福斯特药业有限公司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徐利文</w:t>
            </w:r>
            <w:r>
              <w:rPr>
                <w:rFonts w:hint="eastAsia"/>
              </w:rPr>
              <w:t>,</w:t>
            </w:r>
            <w:r>
              <w:rPr>
                <w:rFonts w:hint="eastAsia"/>
              </w:rPr>
              <w:t>徐伟</w:t>
            </w:r>
            <w:r>
              <w:rPr>
                <w:rFonts w:hint="eastAsia"/>
              </w:rPr>
              <w:t>,</w:t>
            </w:r>
            <w:r>
              <w:rPr>
                <w:rFonts w:hint="eastAsia"/>
              </w:rPr>
              <w:t>邵建平</w:t>
            </w:r>
            <w:r>
              <w:rPr>
                <w:rFonts w:hint="eastAsia"/>
              </w:rPr>
              <w:t>,</w:t>
            </w:r>
            <w:r>
              <w:rPr>
                <w:rFonts w:hint="eastAsia"/>
              </w:rPr>
              <w:t>张伟伟</w:t>
            </w:r>
            <w:r>
              <w:rPr>
                <w:rFonts w:hint="eastAsia"/>
              </w:rPr>
              <w:t>,</w:t>
            </w:r>
            <w:r>
              <w:rPr>
                <w:rFonts w:hint="eastAsia"/>
              </w:rPr>
              <w:t>郑战江</w:t>
            </w:r>
            <w:r>
              <w:rPr>
                <w:rFonts w:hint="eastAsia"/>
              </w:rPr>
              <w:t>,</w:t>
            </w:r>
            <w:r>
              <w:rPr>
                <w:rFonts w:hint="eastAsia"/>
              </w:rPr>
              <w:t>陈巍峰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环保型灭火剂</w:t>
            </w:r>
            <w:proofErr w:type="gramStart"/>
            <w:r>
              <w:rPr>
                <w:rFonts w:hint="eastAsia"/>
              </w:rPr>
              <w:t>全氟己酮</w:t>
            </w:r>
            <w:proofErr w:type="gramEnd"/>
            <w:r>
              <w:rPr>
                <w:rFonts w:hint="eastAsia"/>
              </w:rPr>
              <w:t>的研发及产业化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浙江省化工研究院有限公司</w:t>
            </w:r>
            <w:r>
              <w:rPr>
                <w:rFonts w:hint="eastAsia"/>
              </w:rPr>
              <w:t>,</w:t>
            </w:r>
            <w:r>
              <w:rPr>
                <w:rFonts w:hint="eastAsia"/>
              </w:rPr>
              <w:t>中化蓝天集团有限公司</w:t>
            </w:r>
            <w:r>
              <w:rPr>
                <w:rFonts w:hint="eastAsia"/>
              </w:rPr>
              <w:t>,</w:t>
            </w:r>
            <w:r>
              <w:rPr>
                <w:rFonts w:hint="eastAsia"/>
              </w:rPr>
              <w:t>中化蓝天氟材料有限公司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倪航</w:t>
            </w:r>
            <w:r>
              <w:rPr>
                <w:rFonts w:hint="eastAsia"/>
              </w:rPr>
              <w:t>,</w:t>
            </w:r>
            <w:r>
              <w:rPr>
                <w:rFonts w:hint="eastAsia"/>
              </w:rPr>
              <w:t>陈先进</w:t>
            </w:r>
            <w:r>
              <w:rPr>
                <w:rFonts w:hint="eastAsia"/>
              </w:rPr>
              <w:t>,</w:t>
            </w:r>
            <w:r>
              <w:rPr>
                <w:rFonts w:hint="eastAsia"/>
              </w:rPr>
              <w:t>张建君</w:t>
            </w:r>
            <w:r>
              <w:rPr>
                <w:rFonts w:hint="eastAsia"/>
              </w:rPr>
              <w:t>,</w:t>
            </w:r>
            <w:r>
              <w:rPr>
                <w:rFonts w:hint="eastAsia"/>
              </w:rPr>
              <w:t>白占旗</w:t>
            </w:r>
            <w:r>
              <w:rPr>
                <w:rFonts w:hint="eastAsia"/>
              </w:rPr>
              <w:t>,</w:t>
            </w:r>
            <w:r>
              <w:rPr>
                <w:rFonts w:hint="eastAsia"/>
              </w:rPr>
              <w:t>杨先武</w:t>
            </w:r>
            <w:r>
              <w:rPr>
                <w:rFonts w:hint="eastAsia"/>
              </w:rPr>
              <w:t>,</w:t>
            </w:r>
            <w:proofErr w:type="gramStart"/>
            <w:r>
              <w:rPr>
                <w:rFonts w:hint="eastAsia"/>
              </w:rPr>
              <w:t>罗霞</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空间点阵结构复合增强充气膜材料的制备技术及应用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浙江理工大学</w:t>
            </w:r>
            <w:r>
              <w:rPr>
                <w:rFonts w:hint="eastAsia"/>
              </w:rPr>
              <w:t>,</w:t>
            </w:r>
            <w:r>
              <w:rPr>
                <w:rFonts w:hint="eastAsia"/>
              </w:rPr>
              <w:t>浙江华生科技股份有限公司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刘向东</w:t>
            </w:r>
            <w:r>
              <w:rPr>
                <w:rFonts w:hint="eastAsia"/>
              </w:rPr>
              <w:t>,</w:t>
            </w:r>
            <w:r>
              <w:rPr>
                <w:rFonts w:hint="eastAsia"/>
              </w:rPr>
              <w:t>蒋生华</w:t>
            </w:r>
            <w:r>
              <w:rPr>
                <w:rFonts w:hint="eastAsia"/>
              </w:rPr>
              <w:t>,</w:t>
            </w:r>
            <w:r>
              <w:rPr>
                <w:rFonts w:hint="eastAsia"/>
              </w:rPr>
              <w:t>王建平</w:t>
            </w:r>
            <w:r>
              <w:rPr>
                <w:rFonts w:hint="eastAsia"/>
              </w:rPr>
              <w:t>,</w:t>
            </w:r>
            <w:r>
              <w:rPr>
                <w:rFonts w:hint="eastAsia"/>
              </w:rPr>
              <w:t>付飞亚</w:t>
            </w:r>
            <w:r>
              <w:rPr>
                <w:rFonts w:hint="eastAsia"/>
              </w:rPr>
              <w:t>,</w:t>
            </w:r>
            <w:r>
              <w:rPr>
                <w:rFonts w:hint="eastAsia"/>
              </w:rPr>
              <w:t>蒋秦峰</w:t>
            </w:r>
          </w:p>
        </w:tc>
      </w:tr>
      <w:tr w:rsidR="00A91EE6" w:rsidTr="00D656B9">
        <w:trPr>
          <w:trHeight w:val="567"/>
          <w:jc w:val="center"/>
        </w:trPr>
        <w:tc>
          <w:tcPr>
            <w:tcW w:w="14807" w:type="dxa"/>
            <w:gridSpan w:val="4"/>
            <w:vAlign w:val="center"/>
          </w:tcPr>
          <w:p w:rsidR="00A91EE6" w:rsidRDefault="00A91EE6" w:rsidP="00D656B9">
            <w:pPr>
              <w:widowControl/>
              <w:spacing w:line="560" w:lineRule="exact"/>
              <w:jc w:val="center"/>
              <w:rPr>
                <w:color w:val="000000"/>
                <w:szCs w:val="21"/>
              </w:rPr>
            </w:pPr>
            <w:r>
              <w:rPr>
                <w:rFonts w:eastAsia="黑体"/>
                <w:bCs/>
                <w:color w:val="000000"/>
                <w:kern w:val="0"/>
                <w:sz w:val="32"/>
                <w:szCs w:val="32"/>
              </w:rPr>
              <w:t>四、浙江省科学技术进步奖</w:t>
            </w:r>
          </w:p>
        </w:tc>
      </w:tr>
      <w:tr w:rsidR="00A91EE6" w:rsidTr="00D656B9">
        <w:trPr>
          <w:trHeight w:val="567"/>
          <w:jc w:val="center"/>
        </w:trPr>
        <w:tc>
          <w:tcPr>
            <w:tcW w:w="1134" w:type="dxa"/>
            <w:vAlign w:val="center"/>
          </w:tcPr>
          <w:p w:rsidR="00A91EE6" w:rsidRDefault="00A91EE6" w:rsidP="00D656B9">
            <w:pPr>
              <w:spacing w:line="280" w:lineRule="exact"/>
              <w:jc w:val="center"/>
              <w:rPr>
                <w:rFonts w:ascii="黑体" w:eastAsia="黑体" w:hAnsi="黑体" w:cs="黑体" w:hint="eastAsia"/>
                <w:b/>
                <w:color w:val="000000"/>
                <w:kern w:val="0"/>
                <w:szCs w:val="21"/>
              </w:rPr>
            </w:pPr>
            <w:r>
              <w:rPr>
                <w:rFonts w:ascii="黑体" w:eastAsia="黑体" w:hAnsi="黑体" w:cs="黑体" w:hint="eastAsia"/>
                <w:color w:val="000000"/>
                <w:kern w:val="0"/>
                <w:szCs w:val="21"/>
              </w:rPr>
              <w:lastRenderedPageBreak/>
              <w:t>序号</w:t>
            </w:r>
          </w:p>
        </w:tc>
        <w:tc>
          <w:tcPr>
            <w:tcW w:w="4111" w:type="dxa"/>
            <w:vAlign w:val="center"/>
          </w:tcPr>
          <w:p w:rsidR="00A91EE6" w:rsidRDefault="00A91EE6" w:rsidP="00D656B9">
            <w:pPr>
              <w:spacing w:line="280" w:lineRule="exact"/>
              <w:jc w:val="center"/>
              <w:rPr>
                <w:rFonts w:ascii="黑体" w:eastAsia="黑体" w:hAnsi="黑体" w:cs="黑体" w:hint="eastAsia"/>
                <w:b/>
                <w:color w:val="000000"/>
                <w:kern w:val="0"/>
                <w:szCs w:val="21"/>
              </w:rPr>
            </w:pPr>
            <w:r>
              <w:rPr>
                <w:rFonts w:ascii="黑体" w:eastAsia="黑体" w:hAnsi="黑体" w:cs="黑体" w:hint="eastAsia"/>
                <w:color w:val="000000"/>
                <w:kern w:val="0"/>
                <w:szCs w:val="21"/>
              </w:rPr>
              <w:t>成果名称</w:t>
            </w:r>
          </w:p>
        </w:tc>
        <w:tc>
          <w:tcPr>
            <w:tcW w:w="5386" w:type="dxa"/>
            <w:vAlign w:val="center"/>
          </w:tcPr>
          <w:p w:rsidR="00A91EE6" w:rsidRDefault="00A91EE6" w:rsidP="00D656B9">
            <w:pPr>
              <w:spacing w:line="280" w:lineRule="exact"/>
              <w:jc w:val="center"/>
              <w:rPr>
                <w:rFonts w:ascii="黑体" w:eastAsia="黑体" w:hAnsi="黑体" w:cs="黑体" w:hint="eastAsia"/>
                <w:b/>
                <w:color w:val="000000"/>
                <w:kern w:val="0"/>
                <w:szCs w:val="21"/>
              </w:rPr>
            </w:pPr>
            <w:r>
              <w:rPr>
                <w:rFonts w:ascii="黑体" w:eastAsia="黑体" w:hAnsi="黑体" w:cs="黑体" w:hint="eastAsia"/>
                <w:color w:val="000000"/>
                <w:kern w:val="0"/>
                <w:szCs w:val="21"/>
              </w:rPr>
              <w:t>完成单位</w:t>
            </w:r>
          </w:p>
        </w:tc>
        <w:tc>
          <w:tcPr>
            <w:tcW w:w="4176" w:type="dxa"/>
            <w:vAlign w:val="center"/>
          </w:tcPr>
          <w:p w:rsidR="00A91EE6" w:rsidRDefault="00A91EE6" w:rsidP="00D656B9">
            <w:pPr>
              <w:spacing w:line="280" w:lineRule="exact"/>
              <w:jc w:val="center"/>
              <w:rPr>
                <w:rFonts w:ascii="黑体" w:eastAsia="黑体" w:hAnsi="黑体" w:cs="黑体" w:hint="eastAsia"/>
                <w:b/>
                <w:color w:val="000000"/>
                <w:kern w:val="0"/>
                <w:szCs w:val="21"/>
              </w:rPr>
            </w:pPr>
            <w:r>
              <w:rPr>
                <w:rFonts w:ascii="黑体" w:eastAsia="黑体" w:hAnsi="黑体" w:cs="黑体" w:hint="eastAsia"/>
                <w:color w:val="000000"/>
                <w:kern w:val="0"/>
                <w:szCs w:val="21"/>
              </w:rPr>
              <w:t>完成人员</w:t>
            </w:r>
          </w:p>
        </w:tc>
      </w:tr>
      <w:tr w:rsidR="00A91EE6" w:rsidTr="00D656B9">
        <w:trPr>
          <w:trHeight w:val="567"/>
          <w:jc w:val="center"/>
        </w:trPr>
        <w:tc>
          <w:tcPr>
            <w:tcW w:w="14807" w:type="dxa"/>
            <w:gridSpan w:val="4"/>
            <w:vAlign w:val="center"/>
          </w:tcPr>
          <w:p w:rsidR="00A91EE6" w:rsidRDefault="00A91EE6" w:rsidP="00D656B9">
            <w:pPr>
              <w:spacing w:line="280" w:lineRule="exact"/>
              <w:jc w:val="center"/>
              <w:rPr>
                <w:color w:val="000000"/>
                <w:szCs w:val="21"/>
              </w:rPr>
            </w:pPr>
            <w:r>
              <w:rPr>
                <w:b/>
                <w:color w:val="000000"/>
                <w:kern w:val="0"/>
                <w:szCs w:val="21"/>
              </w:rPr>
              <w:t>一等奖</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城市治理大数据智能关键技术及应用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proofErr w:type="gramStart"/>
            <w:r>
              <w:rPr>
                <w:rFonts w:hint="eastAsia"/>
              </w:rPr>
              <w:t>城云科技</w:t>
            </w:r>
            <w:proofErr w:type="gramEnd"/>
            <w:r>
              <w:rPr>
                <w:rFonts w:hint="eastAsia"/>
              </w:rPr>
              <w:t>（中国）有限公司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庄越挺</w:t>
            </w:r>
            <w:proofErr w:type="gramEnd"/>
            <w:r>
              <w:rPr>
                <w:rFonts w:hint="eastAsia"/>
              </w:rPr>
              <w:t>,</w:t>
            </w:r>
            <w:r>
              <w:rPr>
                <w:rFonts w:hint="eastAsia"/>
              </w:rPr>
              <w:t>蒋忆</w:t>
            </w:r>
            <w:r>
              <w:rPr>
                <w:rFonts w:hint="eastAsia"/>
              </w:rPr>
              <w:t>,</w:t>
            </w:r>
            <w:r>
              <w:rPr>
                <w:rFonts w:hint="eastAsia"/>
              </w:rPr>
              <w:t>汤斯亮</w:t>
            </w:r>
            <w:r>
              <w:rPr>
                <w:rFonts w:hint="eastAsia"/>
              </w:rPr>
              <w:t>,</w:t>
            </w:r>
            <w:r>
              <w:rPr>
                <w:rFonts w:hint="eastAsia"/>
              </w:rPr>
              <w:t>鲁伟明</w:t>
            </w:r>
            <w:r>
              <w:rPr>
                <w:rFonts w:hint="eastAsia"/>
              </w:rPr>
              <w:t>,</w:t>
            </w:r>
            <w:r>
              <w:rPr>
                <w:rFonts w:hint="eastAsia"/>
              </w:rPr>
              <w:t>郁强</w:t>
            </w:r>
            <w:r>
              <w:rPr>
                <w:rFonts w:hint="eastAsia"/>
              </w:rPr>
              <w:t>,</w:t>
            </w:r>
            <w:r>
              <w:rPr>
                <w:rFonts w:hint="eastAsia"/>
              </w:rPr>
              <w:t>肖俊</w:t>
            </w:r>
            <w:r>
              <w:rPr>
                <w:rFonts w:hint="eastAsia"/>
              </w:rPr>
              <w:t>,</w:t>
            </w:r>
            <w:r>
              <w:rPr>
                <w:rFonts w:hint="eastAsia"/>
              </w:rPr>
              <w:t>邵健</w:t>
            </w:r>
            <w:r>
              <w:rPr>
                <w:rFonts w:hint="eastAsia"/>
              </w:rPr>
              <w:t>,</w:t>
            </w:r>
            <w:r>
              <w:rPr>
                <w:rFonts w:hint="eastAsia"/>
              </w:rPr>
              <w:t>陈岭</w:t>
            </w:r>
            <w:r>
              <w:rPr>
                <w:rFonts w:hint="eastAsia"/>
              </w:rPr>
              <w:t>,</w:t>
            </w:r>
            <w:r>
              <w:rPr>
                <w:rFonts w:hint="eastAsia"/>
              </w:rPr>
              <w:t>李圣权</w:t>
            </w:r>
            <w:r>
              <w:rPr>
                <w:rFonts w:hint="eastAsia"/>
              </w:rPr>
              <w:t>,</w:t>
            </w:r>
            <w:r>
              <w:rPr>
                <w:rFonts w:hint="eastAsia"/>
              </w:rPr>
              <w:t>张寅</w:t>
            </w:r>
            <w:r>
              <w:rPr>
                <w:rFonts w:hint="eastAsia"/>
              </w:rPr>
              <w:t>,</w:t>
            </w:r>
            <w:r>
              <w:rPr>
                <w:rFonts w:hint="eastAsia"/>
              </w:rPr>
              <w:t>孙建伶</w:t>
            </w:r>
            <w:r>
              <w:rPr>
                <w:rFonts w:hint="eastAsia"/>
              </w:rPr>
              <w:t>,</w:t>
            </w:r>
            <w:r>
              <w:rPr>
                <w:rFonts w:hint="eastAsia"/>
              </w:rPr>
              <w:t>李开民</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高稳定性钕铁硼重稀土减量与高丰度稀土替代成套技术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宁波科宁达工业有限公司</w:t>
            </w:r>
            <w:r>
              <w:rPr>
                <w:rFonts w:hint="eastAsia"/>
              </w:rPr>
              <w:t>,</w:t>
            </w:r>
            <w:r>
              <w:rPr>
                <w:rFonts w:hint="eastAsia"/>
              </w:rPr>
              <w:t>浙江</w:t>
            </w:r>
            <w:proofErr w:type="gramStart"/>
            <w:r>
              <w:rPr>
                <w:rFonts w:hint="eastAsia"/>
              </w:rPr>
              <w:t>英洛华磁业有限公司</w:t>
            </w:r>
            <w:proofErr w:type="gramEnd"/>
            <w:r>
              <w:rPr>
                <w:rFonts w:hint="eastAsia"/>
              </w:rPr>
              <w:t>,</w:t>
            </w:r>
            <w:r>
              <w:rPr>
                <w:rFonts w:hint="eastAsia"/>
              </w:rPr>
              <w:t>包头稀土研究院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严密</w:t>
            </w:r>
            <w:r>
              <w:rPr>
                <w:rFonts w:hint="eastAsia"/>
              </w:rPr>
              <w:t>,</w:t>
            </w:r>
            <w:r>
              <w:rPr>
                <w:rFonts w:hint="eastAsia"/>
              </w:rPr>
              <w:t>金佳莹</w:t>
            </w:r>
            <w:r>
              <w:rPr>
                <w:rFonts w:hint="eastAsia"/>
              </w:rPr>
              <w:t>,</w:t>
            </w:r>
            <w:r>
              <w:rPr>
                <w:rFonts w:hint="eastAsia"/>
              </w:rPr>
              <w:t>魏中华</w:t>
            </w:r>
            <w:r>
              <w:rPr>
                <w:rFonts w:hint="eastAsia"/>
              </w:rPr>
              <w:t>,</w:t>
            </w:r>
            <w:r>
              <w:rPr>
                <w:rFonts w:hint="eastAsia"/>
              </w:rPr>
              <w:t>刘广</w:t>
            </w:r>
            <w:r>
              <w:rPr>
                <w:rFonts w:hint="eastAsia"/>
              </w:rPr>
              <w:t>,</w:t>
            </w:r>
            <w:r>
              <w:rPr>
                <w:rFonts w:hint="eastAsia"/>
              </w:rPr>
              <w:t>陈望</w:t>
            </w:r>
            <w:r>
              <w:rPr>
                <w:rFonts w:hint="eastAsia"/>
              </w:rPr>
              <w:t>,</w:t>
            </w:r>
            <w:r>
              <w:rPr>
                <w:rFonts w:hint="eastAsia"/>
              </w:rPr>
              <w:t>丁立军</w:t>
            </w:r>
            <w:r>
              <w:rPr>
                <w:rFonts w:hint="eastAsia"/>
              </w:rPr>
              <w:t>,</w:t>
            </w:r>
            <w:r>
              <w:rPr>
                <w:rFonts w:hint="eastAsia"/>
              </w:rPr>
              <w:t>刘国征</w:t>
            </w:r>
            <w:r>
              <w:rPr>
                <w:rFonts w:hint="eastAsia"/>
              </w:rPr>
              <w:t>,</w:t>
            </w:r>
            <w:r>
              <w:rPr>
                <w:rFonts w:hint="eastAsia"/>
              </w:rPr>
              <w:t>吴琛</w:t>
            </w:r>
            <w:r>
              <w:rPr>
                <w:rFonts w:hint="eastAsia"/>
              </w:rPr>
              <w:t>,</w:t>
            </w:r>
            <w:r>
              <w:rPr>
                <w:rFonts w:hint="eastAsia"/>
              </w:rPr>
              <w:t>王新华</w:t>
            </w:r>
            <w:r>
              <w:rPr>
                <w:rFonts w:hint="eastAsia"/>
              </w:rPr>
              <w:t>,</w:t>
            </w:r>
            <w:r>
              <w:rPr>
                <w:rFonts w:hint="eastAsia"/>
              </w:rPr>
              <w:t>付松</w:t>
            </w:r>
            <w:r>
              <w:rPr>
                <w:rFonts w:hint="eastAsia"/>
              </w:rPr>
              <w:t>,</w:t>
            </w:r>
            <w:r>
              <w:rPr>
                <w:rFonts w:hint="eastAsia"/>
              </w:rPr>
              <w:t>张志恒</w:t>
            </w:r>
            <w:r>
              <w:rPr>
                <w:rFonts w:hint="eastAsia"/>
              </w:rPr>
              <w:t>,</w:t>
            </w:r>
            <w:r>
              <w:rPr>
                <w:rFonts w:hint="eastAsia"/>
              </w:rPr>
              <w:t>张玉晶</w:t>
            </w:r>
            <w:r>
              <w:rPr>
                <w:rFonts w:hint="eastAsia"/>
              </w:rPr>
              <w:t>,</w:t>
            </w:r>
            <w:proofErr w:type="gramStart"/>
            <w:r>
              <w:rPr>
                <w:rFonts w:hint="eastAsia"/>
              </w:rPr>
              <w:t>刘孝莲</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大尺寸</w:t>
            </w:r>
            <w:proofErr w:type="gramStart"/>
            <w:r>
              <w:rPr>
                <w:rFonts w:hint="eastAsia"/>
              </w:rPr>
              <w:t>半导体级直拉</w:t>
            </w:r>
            <w:proofErr w:type="gramEnd"/>
            <w:r>
              <w:rPr>
                <w:rFonts w:hint="eastAsia"/>
              </w:rPr>
              <w:t>硅单晶生长装备关键技术研发及产业化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浙江晶盛机电股份有限公司</w:t>
            </w:r>
            <w:r>
              <w:rPr>
                <w:rFonts w:hint="eastAsia"/>
              </w:rPr>
              <w:t>,</w:t>
            </w:r>
            <w:r>
              <w:rPr>
                <w:rFonts w:hint="eastAsia"/>
              </w:rPr>
              <w:t>浙江大学</w:t>
            </w:r>
            <w:r>
              <w:rPr>
                <w:rFonts w:hint="eastAsia"/>
              </w:rPr>
              <w:t>,</w:t>
            </w:r>
            <w:r>
              <w:rPr>
                <w:rFonts w:hint="eastAsia"/>
              </w:rPr>
              <w:t>杭州</w:t>
            </w:r>
            <w:proofErr w:type="gramStart"/>
            <w:r>
              <w:rPr>
                <w:rFonts w:hint="eastAsia"/>
              </w:rPr>
              <w:t>慧翔电液技术</w:t>
            </w:r>
            <w:proofErr w:type="gramEnd"/>
            <w:r>
              <w:rPr>
                <w:rFonts w:hint="eastAsia"/>
              </w:rPr>
              <w:t>开发有限公司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曹建伟</w:t>
            </w:r>
            <w:r>
              <w:rPr>
                <w:rFonts w:hint="eastAsia"/>
              </w:rPr>
              <w:t>,</w:t>
            </w:r>
            <w:r>
              <w:rPr>
                <w:rFonts w:hint="eastAsia"/>
              </w:rPr>
              <w:t>梅德庆</w:t>
            </w:r>
            <w:r>
              <w:rPr>
                <w:rFonts w:hint="eastAsia"/>
              </w:rPr>
              <w:t>,</w:t>
            </w:r>
            <w:r>
              <w:rPr>
                <w:rFonts w:hint="eastAsia"/>
              </w:rPr>
              <w:t>傅林坚</w:t>
            </w:r>
            <w:r>
              <w:rPr>
                <w:rFonts w:hint="eastAsia"/>
              </w:rPr>
              <w:t>,</w:t>
            </w:r>
            <w:r>
              <w:rPr>
                <w:rFonts w:hint="eastAsia"/>
              </w:rPr>
              <w:t>朱亮</w:t>
            </w:r>
            <w:r>
              <w:rPr>
                <w:rFonts w:hint="eastAsia"/>
              </w:rPr>
              <w:t>,</w:t>
            </w:r>
            <w:r>
              <w:rPr>
                <w:rFonts w:hint="eastAsia"/>
              </w:rPr>
              <w:t>张俊</w:t>
            </w:r>
            <w:r>
              <w:rPr>
                <w:rFonts w:hint="eastAsia"/>
              </w:rPr>
              <w:t>,</w:t>
            </w:r>
            <w:r>
              <w:rPr>
                <w:rFonts w:hint="eastAsia"/>
              </w:rPr>
              <w:t>汪延成</w:t>
            </w:r>
            <w:r>
              <w:rPr>
                <w:rFonts w:hint="eastAsia"/>
              </w:rPr>
              <w:t>,</w:t>
            </w:r>
            <w:r>
              <w:rPr>
                <w:rFonts w:hint="eastAsia"/>
              </w:rPr>
              <w:t>陶莹</w:t>
            </w:r>
            <w:r>
              <w:rPr>
                <w:rFonts w:hint="eastAsia"/>
              </w:rPr>
              <w:t>,</w:t>
            </w:r>
            <w:r>
              <w:rPr>
                <w:rFonts w:hint="eastAsia"/>
              </w:rPr>
              <w:t>高宇</w:t>
            </w:r>
            <w:r>
              <w:rPr>
                <w:rFonts w:hint="eastAsia"/>
              </w:rPr>
              <w:t>,</w:t>
            </w:r>
            <w:r>
              <w:rPr>
                <w:rFonts w:hint="eastAsia"/>
              </w:rPr>
              <w:t>刘黎明</w:t>
            </w:r>
            <w:r>
              <w:rPr>
                <w:rFonts w:hint="eastAsia"/>
              </w:rPr>
              <w:t>,</w:t>
            </w:r>
            <w:r>
              <w:rPr>
                <w:rFonts w:hint="eastAsia"/>
              </w:rPr>
              <w:t>叶钢飞</w:t>
            </w:r>
            <w:r>
              <w:rPr>
                <w:rFonts w:hint="eastAsia"/>
              </w:rPr>
              <w:t>,</w:t>
            </w:r>
            <w:r>
              <w:rPr>
                <w:rFonts w:hint="eastAsia"/>
              </w:rPr>
              <w:t>刘华</w:t>
            </w:r>
            <w:r>
              <w:rPr>
                <w:rFonts w:hint="eastAsia"/>
              </w:rPr>
              <w:t>,</w:t>
            </w:r>
            <w:r>
              <w:rPr>
                <w:rFonts w:hint="eastAsia"/>
              </w:rPr>
              <w:t>沈文杰</w:t>
            </w:r>
            <w:r>
              <w:rPr>
                <w:rFonts w:hint="eastAsia"/>
              </w:rPr>
              <w:t>,</w:t>
            </w:r>
            <w:r>
              <w:rPr>
                <w:rFonts w:hint="eastAsia"/>
              </w:rPr>
              <w:t>胡建荣</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Atlas 800</w:t>
            </w:r>
            <w:r>
              <w:rPr>
                <w:rFonts w:hint="eastAsia"/>
              </w:rPr>
              <w:t>推理服务器关键技术和应用推广</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杭州华为企业通信技术有限公司</w:t>
            </w:r>
            <w:r>
              <w:rPr>
                <w:rFonts w:hint="eastAsia"/>
              </w:rPr>
              <w:t>,</w:t>
            </w:r>
            <w:r>
              <w:rPr>
                <w:rFonts w:hint="eastAsia"/>
              </w:rPr>
              <w:t>华为技术有限公司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周斌</w:t>
            </w:r>
            <w:r>
              <w:rPr>
                <w:rFonts w:hint="eastAsia"/>
              </w:rPr>
              <w:t>,</w:t>
            </w:r>
            <w:r>
              <w:rPr>
                <w:rFonts w:hint="eastAsia"/>
              </w:rPr>
              <w:t>杜鹏</w:t>
            </w:r>
            <w:r>
              <w:rPr>
                <w:rFonts w:hint="eastAsia"/>
              </w:rPr>
              <w:t>,</w:t>
            </w:r>
            <w:r>
              <w:rPr>
                <w:rFonts w:hint="eastAsia"/>
              </w:rPr>
              <w:t>刘伟</w:t>
            </w:r>
            <w:r>
              <w:rPr>
                <w:rFonts w:hint="eastAsia"/>
              </w:rPr>
              <w:t>,</w:t>
            </w:r>
            <w:r>
              <w:rPr>
                <w:rFonts w:hint="eastAsia"/>
              </w:rPr>
              <w:t>周吉鹏</w:t>
            </w:r>
            <w:r>
              <w:rPr>
                <w:rFonts w:hint="eastAsia"/>
              </w:rPr>
              <w:t>,</w:t>
            </w:r>
            <w:r>
              <w:rPr>
                <w:rFonts w:hint="eastAsia"/>
              </w:rPr>
              <w:t>应江勇</w:t>
            </w:r>
            <w:r>
              <w:rPr>
                <w:rFonts w:hint="eastAsia"/>
              </w:rPr>
              <w:t>,</w:t>
            </w:r>
            <w:r>
              <w:rPr>
                <w:rFonts w:hint="eastAsia"/>
              </w:rPr>
              <w:t>费旭东</w:t>
            </w:r>
            <w:r>
              <w:rPr>
                <w:rFonts w:hint="eastAsia"/>
              </w:rPr>
              <w:t>,</w:t>
            </w:r>
            <w:r>
              <w:rPr>
                <w:rFonts w:hint="eastAsia"/>
              </w:rPr>
              <w:t>王工艺</w:t>
            </w:r>
            <w:r>
              <w:rPr>
                <w:rFonts w:hint="eastAsia"/>
              </w:rPr>
              <w:t>,</w:t>
            </w:r>
            <w:r>
              <w:rPr>
                <w:rFonts w:hint="eastAsia"/>
              </w:rPr>
              <w:t>何剑</w:t>
            </w:r>
            <w:r>
              <w:rPr>
                <w:rFonts w:hint="eastAsia"/>
              </w:rPr>
              <w:t>,</w:t>
            </w:r>
            <w:r>
              <w:rPr>
                <w:rFonts w:hint="eastAsia"/>
              </w:rPr>
              <w:t>苏芸</w:t>
            </w:r>
            <w:r>
              <w:rPr>
                <w:rFonts w:hint="eastAsia"/>
              </w:rPr>
              <w:t>,</w:t>
            </w:r>
            <w:r>
              <w:rPr>
                <w:rFonts w:hint="eastAsia"/>
              </w:rPr>
              <w:t>周明耀</w:t>
            </w:r>
            <w:r>
              <w:rPr>
                <w:rFonts w:hint="eastAsia"/>
              </w:rPr>
              <w:t>,</w:t>
            </w:r>
            <w:r>
              <w:rPr>
                <w:rFonts w:hint="eastAsia"/>
              </w:rPr>
              <w:t>郑乔石</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大数据存储硬盘阵列核心技术研发和产业化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杭州电子科技大学</w:t>
            </w:r>
            <w:r>
              <w:rPr>
                <w:rFonts w:hint="eastAsia"/>
              </w:rPr>
              <w:t>,</w:t>
            </w:r>
            <w:r>
              <w:rPr>
                <w:rFonts w:hint="eastAsia"/>
              </w:rPr>
              <w:t>杭州华澜微电子股份有限公司</w:t>
            </w:r>
            <w:r>
              <w:rPr>
                <w:rFonts w:hint="eastAsia"/>
              </w:rPr>
              <w:t>,</w:t>
            </w:r>
            <w:r>
              <w:rPr>
                <w:rFonts w:hint="eastAsia"/>
              </w:rPr>
              <w:t>浙江宇视科技有限公司</w:t>
            </w:r>
            <w:r>
              <w:rPr>
                <w:rFonts w:hint="eastAsia"/>
              </w:rPr>
              <w:t>,</w:t>
            </w:r>
            <w:r>
              <w:rPr>
                <w:rFonts w:hint="eastAsia"/>
              </w:rPr>
              <w:t>中国电子科技集团公司第五十二研究所</w:t>
            </w:r>
            <w:r>
              <w:rPr>
                <w:rFonts w:hint="eastAsia"/>
              </w:rPr>
              <w:t>,</w:t>
            </w:r>
            <w:r>
              <w:rPr>
                <w:rFonts w:hint="eastAsia"/>
              </w:rPr>
              <w:t>浙江浣江传媒集团有限公司</w:t>
            </w:r>
            <w:r>
              <w:rPr>
                <w:rFonts w:hint="eastAsia"/>
              </w:rPr>
              <w:t>,</w:t>
            </w:r>
            <w:r>
              <w:rPr>
                <w:rFonts w:hint="eastAsia"/>
              </w:rPr>
              <w:t>西京学院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骆</w:t>
            </w:r>
            <w:proofErr w:type="gramEnd"/>
            <w:r>
              <w:rPr>
                <w:rFonts w:hint="eastAsia"/>
              </w:rPr>
              <w:t>建军</w:t>
            </w:r>
            <w:r>
              <w:rPr>
                <w:rFonts w:hint="eastAsia"/>
              </w:rPr>
              <w:t>,</w:t>
            </w:r>
            <w:r>
              <w:rPr>
                <w:rFonts w:hint="eastAsia"/>
              </w:rPr>
              <w:t>刘海</w:t>
            </w:r>
            <w:proofErr w:type="gramStart"/>
            <w:r>
              <w:rPr>
                <w:rFonts w:hint="eastAsia"/>
              </w:rPr>
              <w:t>銮</w:t>
            </w:r>
            <w:proofErr w:type="gramEnd"/>
            <w:r>
              <w:rPr>
                <w:rFonts w:hint="eastAsia"/>
              </w:rPr>
              <w:t>,</w:t>
            </w:r>
            <w:r>
              <w:rPr>
                <w:rFonts w:hint="eastAsia"/>
              </w:rPr>
              <w:t>周迪</w:t>
            </w:r>
            <w:r>
              <w:rPr>
                <w:rFonts w:hint="eastAsia"/>
              </w:rPr>
              <w:t>,</w:t>
            </w:r>
            <w:r>
              <w:rPr>
                <w:rFonts w:hint="eastAsia"/>
              </w:rPr>
              <w:t>樊凌雁</w:t>
            </w:r>
            <w:r>
              <w:rPr>
                <w:rFonts w:hint="eastAsia"/>
              </w:rPr>
              <w:t>,</w:t>
            </w:r>
            <w:r>
              <w:rPr>
                <w:rFonts w:hint="eastAsia"/>
              </w:rPr>
              <w:t>王卫伟</w:t>
            </w:r>
            <w:r>
              <w:rPr>
                <w:rFonts w:hint="eastAsia"/>
              </w:rPr>
              <w:t>,</w:t>
            </w:r>
            <w:r>
              <w:rPr>
                <w:rFonts w:hint="eastAsia"/>
              </w:rPr>
              <w:t>徐晓玉</w:t>
            </w:r>
            <w:r>
              <w:rPr>
                <w:rFonts w:hint="eastAsia"/>
              </w:rPr>
              <w:t>,</w:t>
            </w:r>
            <w:r>
              <w:rPr>
                <w:rFonts w:hint="eastAsia"/>
              </w:rPr>
              <w:t>吕立强</w:t>
            </w:r>
            <w:r>
              <w:rPr>
                <w:rFonts w:hint="eastAsia"/>
              </w:rPr>
              <w:t>,</w:t>
            </w:r>
            <w:r>
              <w:rPr>
                <w:rFonts w:hint="eastAsia"/>
              </w:rPr>
              <w:t>陈贤香</w:t>
            </w:r>
            <w:r>
              <w:rPr>
                <w:rFonts w:hint="eastAsia"/>
              </w:rPr>
              <w:t>,</w:t>
            </w:r>
            <w:r>
              <w:rPr>
                <w:rFonts w:hint="eastAsia"/>
              </w:rPr>
              <w:t>寿哲男</w:t>
            </w:r>
            <w:r>
              <w:rPr>
                <w:rFonts w:hint="eastAsia"/>
              </w:rPr>
              <w:t>,</w:t>
            </w:r>
            <w:r>
              <w:rPr>
                <w:rFonts w:hint="eastAsia"/>
              </w:rPr>
              <w:t>陈华月</w:t>
            </w:r>
            <w:r>
              <w:rPr>
                <w:rFonts w:hint="eastAsia"/>
              </w:rPr>
              <w:t>,</w:t>
            </w:r>
            <w:r>
              <w:rPr>
                <w:rFonts w:hint="eastAsia"/>
              </w:rPr>
              <w:t>王祖良</w:t>
            </w:r>
            <w:r>
              <w:rPr>
                <w:rFonts w:hint="eastAsia"/>
              </w:rPr>
              <w:t>,</w:t>
            </w:r>
            <w:r>
              <w:rPr>
                <w:rFonts w:hint="eastAsia"/>
              </w:rPr>
              <w:t>刘仪阳</w:t>
            </w:r>
            <w:r>
              <w:rPr>
                <w:rFonts w:hint="eastAsia"/>
              </w:rPr>
              <w:t>,</w:t>
            </w:r>
            <w:proofErr w:type="gramStart"/>
            <w:r>
              <w:rPr>
                <w:rFonts w:hint="eastAsia"/>
              </w:rPr>
              <w:t>姚</w:t>
            </w:r>
            <w:proofErr w:type="gramEnd"/>
            <w:r>
              <w:rPr>
                <w:rFonts w:hint="eastAsia"/>
              </w:rPr>
              <w:t>珅</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微型高效增强现实近</w:t>
            </w:r>
            <w:proofErr w:type="gramStart"/>
            <w:r>
              <w:rPr>
                <w:rFonts w:hint="eastAsia"/>
              </w:rPr>
              <w:t>眼显示</w:t>
            </w:r>
            <w:proofErr w:type="gramEnd"/>
            <w:r>
              <w:rPr>
                <w:rFonts w:hint="eastAsia"/>
              </w:rPr>
              <w:t>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杭州科汀光学技术有限公司</w:t>
            </w:r>
            <w:r>
              <w:rPr>
                <w:rFonts w:hint="eastAsia"/>
              </w:rPr>
              <w:t>,</w:t>
            </w:r>
            <w:r>
              <w:rPr>
                <w:rFonts w:hint="eastAsia"/>
              </w:rPr>
              <w:t>中国计量大学</w:t>
            </w:r>
            <w:r>
              <w:rPr>
                <w:rFonts w:hint="eastAsia"/>
              </w:rPr>
              <w:t>,</w:t>
            </w:r>
            <w:r>
              <w:rPr>
                <w:rFonts w:hint="eastAsia"/>
              </w:rPr>
              <w:t>浙江大学</w:t>
            </w:r>
            <w:r>
              <w:rPr>
                <w:rFonts w:hint="eastAsia"/>
              </w:rPr>
              <w:t>,</w:t>
            </w:r>
            <w:r>
              <w:rPr>
                <w:rFonts w:hint="eastAsia"/>
              </w:rPr>
              <w:t>杭州美迪凯光电科技股份有限公司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王乐</w:t>
            </w:r>
            <w:r>
              <w:rPr>
                <w:rFonts w:hint="eastAsia"/>
              </w:rPr>
              <w:t>,</w:t>
            </w:r>
            <w:r>
              <w:rPr>
                <w:rFonts w:hint="eastAsia"/>
              </w:rPr>
              <w:t>艾曼灵</w:t>
            </w:r>
            <w:r>
              <w:rPr>
                <w:rFonts w:hint="eastAsia"/>
              </w:rPr>
              <w:t>,</w:t>
            </w:r>
            <w:r>
              <w:rPr>
                <w:rFonts w:hint="eastAsia"/>
              </w:rPr>
              <w:t>郑臻荣</w:t>
            </w:r>
            <w:r>
              <w:rPr>
                <w:rFonts w:hint="eastAsia"/>
              </w:rPr>
              <w:t>,</w:t>
            </w:r>
            <w:r>
              <w:rPr>
                <w:rFonts w:hint="eastAsia"/>
              </w:rPr>
              <w:t>葛文志</w:t>
            </w:r>
            <w:r>
              <w:rPr>
                <w:rFonts w:hint="eastAsia"/>
              </w:rPr>
              <w:t>,</w:t>
            </w:r>
            <w:r>
              <w:rPr>
                <w:rFonts w:hint="eastAsia"/>
              </w:rPr>
              <w:t>李旸晖</w:t>
            </w:r>
            <w:r>
              <w:rPr>
                <w:rFonts w:hint="eastAsia"/>
              </w:rPr>
              <w:t>,</w:t>
            </w:r>
            <w:r>
              <w:rPr>
                <w:rFonts w:hint="eastAsia"/>
              </w:rPr>
              <w:t>沈伟东</w:t>
            </w:r>
            <w:r>
              <w:rPr>
                <w:rFonts w:hint="eastAsia"/>
              </w:rPr>
              <w:t>,</w:t>
            </w:r>
            <w:r>
              <w:rPr>
                <w:rFonts w:hint="eastAsia"/>
              </w:rPr>
              <w:t>张宏</w:t>
            </w:r>
            <w:r>
              <w:rPr>
                <w:rFonts w:hint="eastAsia"/>
              </w:rPr>
              <w:t>,</w:t>
            </w:r>
            <w:r>
              <w:rPr>
                <w:rFonts w:hint="eastAsia"/>
              </w:rPr>
              <w:t>吴江波</w:t>
            </w:r>
            <w:r>
              <w:rPr>
                <w:rFonts w:hint="eastAsia"/>
              </w:rPr>
              <w:t>,</w:t>
            </w:r>
            <w:proofErr w:type="gramStart"/>
            <w:r>
              <w:rPr>
                <w:rFonts w:hint="eastAsia"/>
              </w:rPr>
              <w:t>邾</w:t>
            </w:r>
            <w:proofErr w:type="gramEnd"/>
            <w:r>
              <w:rPr>
                <w:rFonts w:hint="eastAsia"/>
              </w:rPr>
              <w:t>强</w:t>
            </w:r>
            <w:proofErr w:type="gramStart"/>
            <w:r>
              <w:rPr>
                <w:rFonts w:hint="eastAsia"/>
              </w:rPr>
              <w:t>强</w:t>
            </w:r>
            <w:proofErr w:type="gramEnd"/>
            <w:r>
              <w:rPr>
                <w:rFonts w:hint="eastAsia"/>
              </w:rPr>
              <w:t>,</w:t>
            </w:r>
            <w:r>
              <w:rPr>
                <w:rFonts w:hint="eastAsia"/>
              </w:rPr>
              <w:t>闫二敏</w:t>
            </w:r>
            <w:r>
              <w:rPr>
                <w:rFonts w:hint="eastAsia"/>
              </w:rPr>
              <w:t>,</w:t>
            </w:r>
            <w:proofErr w:type="gramStart"/>
            <w:r>
              <w:rPr>
                <w:rFonts w:hint="eastAsia"/>
              </w:rPr>
              <w:t>刘俊鹏</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农用无人机及作物智慧管理技术与装备的创制和应用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北京市农林科学院信息技术研究中心</w:t>
            </w:r>
            <w:r>
              <w:rPr>
                <w:rFonts w:hint="eastAsia"/>
              </w:rPr>
              <w:t>,</w:t>
            </w:r>
            <w:r>
              <w:rPr>
                <w:rFonts w:hint="eastAsia"/>
              </w:rPr>
              <w:t>广东技术师范大学</w:t>
            </w:r>
            <w:r>
              <w:rPr>
                <w:rFonts w:hint="eastAsia"/>
              </w:rPr>
              <w:t>,</w:t>
            </w:r>
            <w:r>
              <w:rPr>
                <w:rFonts w:hint="eastAsia"/>
              </w:rPr>
              <w:t>富士</w:t>
            </w:r>
            <w:proofErr w:type="gramStart"/>
            <w:r>
              <w:rPr>
                <w:rFonts w:hint="eastAsia"/>
              </w:rPr>
              <w:t>特</w:t>
            </w:r>
            <w:proofErr w:type="gramEnd"/>
            <w:r>
              <w:rPr>
                <w:rFonts w:hint="eastAsia"/>
              </w:rPr>
              <w:t>有限公司</w:t>
            </w:r>
            <w:r>
              <w:rPr>
                <w:rFonts w:hint="eastAsia"/>
              </w:rPr>
              <w:t>,</w:t>
            </w:r>
            <w:r>
              <w:rPr>
                <w:rFonts w:hint="eastAsia"/>
              </w:rPr>
              <w:t>浙江省工业和信息化研究院</w:t>
            </w:r>
            <w:r>
              <w:rPr>
                <w:rFonts w:hint="eastAsia"/>
              </w:rPr>
              <w:t>,</w:t>
            </w:r>
            <w:proofErr w:type="gramStart"/>
            <w:r>
              <w:rPr>
                <w:rFonts w:hint="eastAsia"/>
              </w:rPr>
              <w:t>北方天途航空</w:t>
            </w:r>
            <w:proofErr w:type="gramEnd"/>
            <w:r>
              <w:rPr>
                <w:rFonts w:hint="eastAsia"/>
              </w:rPr>
              <w:t>技术发展（北京）有限公司</w:t>
            </w:r>
            <w:r>
              <w:rPr>
                <w:rFonts w:hint="eastAsia"/>
              </w:rPr>
              <w:t>,</w:t>
            </w:r>
            <w:r>
              <w:rPr>
                <w:rFonts w:hint="eastAsia"/>
              </w:rPr>
              <w:t>杭州启飞智能科技有限公司</w:t>
            </w:r>
            <w:r>
              <w:rPr>
                <w:rFonts w:hint="eastAsia"/>
              </w:rPr>
              <w:t>,</w:t>
            </w:r>
            <w:r>
              <w:rPr>
                <w:rFonts w:hint="eastAsia"/>
              </w:rPr>
              <w:t>上海五铃光电科技有限公司</w:t>
            </w:r>
            <w:r>
              <w:rPr>
                <w:rFonts w:hint="eastAsia"/>
              </w:rPr>
              <w:t>,</w:t>
            </w:r>
            <w:r>
              <w:rPr>
                <w:rFonts w:hint="eastAsia"/>
              </w:rPr>
              <w:t>浙江大学中原研究院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何勇</w:t>
            </w:r>
            <w:r>
              <w:rPr>
                <w:rFonts w:hint="eastAsia"/>
              </w:rPr>
              <w:t>,</w:t>
            </w:r>
            <w:r>
              <w:rPr>
                <w:rFonts w:hint="eastAsia"/>
              </w:rPr>
              <w:t>杨贵军</w:t>
            </w:r>
            <w:r>
              <w:rPr>
                <w:rFonts w:hint="eastAsia"/>
              </w:rPr>
              <w:t>,</w:t>
            </w:r>
            <w:r>
              <w:rPr>
                <w:rFonts w:hint="eastAsia"/>
              </w:rPr>
              <w:t>唐宇</w:t>
            </w:r>
            <w:r>
              <w:rPr>
                <w:rFonts w:hint="eastAsia"/>
              </w:rPr>
              <w:t>,</w:t>
            </w:r>
            <w:r>
              <w:rPr>
                <w:rFonts w:hint="eastAsia"/>
              </w:rPr>
              <w:t>刘羽飞</w:t>
            </w:r>
            <w:r>
              <w:rPr>
                <w:rFonts w:hint="eastAsia"/>
              </w:rPr>
              <w:t>,</w:t>
            </w:r>
            <w:r>
              <w:rPr>
                <w:rFonts w:hint="eastAsia"/>
              </w:rPr>
              <w:t>李青绵</w:t>
            </w:r>
            <w:r>
              <w:rPr>
                <w:rFonts w:hint="eastAsia"/>
              </w:rPr>
              <w:t>,</w:t>
            </w:r>
            <w:r>
              <w:rPr>
                <w:rFonts w:hint="eastAsia"/>
              </w:rPr>
              <w:t>方慧</w:t>
            </w:r>
            <w:r>
              <w:rPr>
                <w:rFonts w:hint="eastAsia"/>
              </w:rPr>
              <w:t>,</w:t>
            </w:r>
            <w:r>
              <w:rPr>
                <w:rFonts w:hint="eastAsia"/>
              </w:rPr>
              <w:t>梁小恩</w:t>
            </w:r>
            <w:r>
              <w:rPr>
                <w:rFonts w:hint="eastAsia"/>
              </w:rPr>
              <w:t>,</w:t>
            </w:r>
            <w:r>
              <w:rPr>
                <w:rFonts w:hint="eastAsia"/>
              </w:rPr>
              <w:t>何立文</w:t>
            </w:r>
            <w:r>
              <w:rPr>
                <w:rFonts w:hint="eastAsia"/>
              </w:rPr>
              <w:t>,</w:t>
            </w:r>
            <w:r>
              <w:rPr>
                <w:rFonts w:hint="eastAsia"/>
              </w:rPr>
              <w:t>冯旭萍</w:t>
            </w:r>
            <w:r>
              <w:rPr>
                <w:rFonts w:hint="eastAsia"/>
              </w:rPr>
              <w:t>,</w:t>
            </w:r>
            <w:r>
              <w:rPr>
                <w:rFonts w:hint="eastAsia"/>
              </w:rPr>
              <w:t>钟永盛</w:t>
            </w:r>
            <w:r>
              <w:rPr>
                <w:rFonts w:hint="eastAsia"/>
              </w:rPr>
              <w:t>,</w:t>
            </w:r>
            <w:r>
              <w:rPr>
                <w:rFonts w:hint="eastAsia"/>
              </w:rPr>
              <w:t>袁冬梅</w:t>
            </w:r>
            <w:r>
              <w:rPr>
                <w:rFonts w:hint="eastAsia"/>
              </w:rPr>
              <w:t>,</w:t>
            </w:r>
            <w:r>
              <w:rPr>
                <w:rFonts w:hint="eastAsia"/>
              </w:rPr>
              <w:t>刘新阳</w:t>
            </w:r>
            <w:r>
              <w:rPr>
                <w:rFonts w:hint="eastAsia"/>
              </w:rPr>
              <w:t>,</w:t>
            </w:r>
            <w:r>
              <w:rPr>
                <w:rFonts w:hint="eastAsia"/>
              </w:rPr>
              <w:t>黄华盛</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复杂环境下物流巡检机器人感知与控制关键技术及产业化应用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杭州电子科技大学</w:t>
            </w:r>
            <w:r>
              <w:rPr>
                <w:rFonts w:hint="eastAsia"/>
              </w:rPr>
              <w:t>,</w:t>
            </w:r>
            <w:r>
              <w:rPr>
                <w:rFonts w:hint="eastAsia"/>
              </w:rPr>
              <w:t>杭州海康机器人技术有限公司</w:t>
            </w:r>
            <w:r>
              <w:rPr>
                <w:rFonts w:hint="eastAsia"/>
              </w:rPr>
              <w:t>,</w:t>
            </w:r>
            <w:r>
              <w:rPr>
                <w:rFonts w:hint="eastAsia"/>
              </w:rPr>
              <w:t>浙江国自机器人技术股份有限公司</w:t>
            </w:r>
            <w:r>
              <w:rPr>
                <w:rFonts w:hint="eastAsia"/>
              </w:rPr>
              <w:t>,</w:t>
            </w:r>
            <w:r>
              <w:rPr>
                <w:rFonts w:hint="eastAsia"/>
              </w:rPr>
              <w:t>湖州师范学院</w:t>
            </w:r>
            <w:r>
              <w:rPr>
                <w:rFonts w:hint="eastAsia"/>
              </w:rPr>
              <w:t>,</w:t>
            </w:r>
            <w:r>
              <w:rPr>
                <w:rFonts w:hint="eastAsia"/>
              </w:rPr>
              <w:t>上海</w:t>
            </w:r>
            <w:proofErr w:type="gramStart"/>
            <w:r>
              <w:rPr>
                <w:rFonts w:hint="eastAsia"/>
              </w:rPr>
              <w:t>振华重工</w:t>
            </w:r>
            <w:proofErr w:type="gramEnd"/>
            <w:r>
              <w:rPr>
                <w:rFonts w:hint="eastAsia"/>
              </w:rPr>
              <w:t>（集团）股份有限公司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刘勇</w:t>
            </w:r>
            <w:r>
              <w:rPr>
                <w:rFonts w:hint="eastAsia"/>
              </w:rPr>
              <w:t>,</w:t>
            </w:r>
            <w:r>
              <w:rPr>
                <w:rFonts w:hint="eastAsia"/>
              </w:rPr>
              <w:t>邬惠峰</w:t>
            </w:r>
            <w:r>
              <w:rPr>
                <w:rFonts w:hint="eastAsia"/>
              </w:rPr>
              <w:t>,</w:t>
            </w:r>
            <w:r>
              <w:rPr>
                <w:rFonts w:hint="eastAsia"/>
              </w:rPr>
              <w:t>张文聪</w:t>
            </w:r>
            <w:r>
              <w:rPr>
                <w:rFonts w:hint="eastAsia"/>
              </w:rPr>
              <w:t>,</w:t>
            </w:r>
            <w:r>
              <w:rPr>
                <w:rFonts w:hint="eastAsia"/>
              </w:rPr>
              <w:t>蒋云良</w:t>
            </w:r>
            <w:r>
              <w:rPr>
                <w:rFonts w:hint="eastAsia"/>
              </w:rPr>
              <w:t>,</w:t>
            </w:r>
            <w:r>
              <w:rPr>
                <w:rFonts w:hint="eastAsia"/>
              </w:rPr>
              <w:t>胡文辉</w:t>
            </w:r>
            <w:r>
              <w:rPr>
                <w:rFonts w:hint="eastAsia"/>
              </w:rPr>
              <w:t>,</w:t>
            </w:r>
            <w:r>
              <w:rPr>
                <w:rFonts w:hint="eastAsia"/>
              </w:rPr>
              <w:t>杜鑫峰</w:t>
            </w:r>
            <w:r>
              <w:rPr>
                <w:rFonts w:hint="eastAsia"/>
              </w:rPr>
              <w:t>,</w:t>
            </w:r>
            <w:r>
              <w:rPr>
                <w:rFonts w:hint="eastAsia"/>
              </w:rPr>
              <w:t>王蒙</w:t>
            </w:r>
            <w:proofErr w:type="gramStart"/>
            <w:r>
              <w:rPr>
                <w:rFonts w:hint="eastAsia"/>
              </w:rPr>
              <w:t>蒙</w:t>
            </w:r>
            <w:proofErr w:type="gramEnd"/>
            <w:r>
              <w:rPr>
                <w:rFonts w:hint="eastAsia"/>
              </w:rPr>
              <w:t>,</w:t>
            </w:r>
            <w:r>
              <w:rPr>
                <w:rFonts w:hint="eastAsia"/>
              </w:rPr>
              <w:t>陈再兴</w:t>
            </w:r>
            <w:r>
              <w:rPr>
                <w:rFonts w:hint="eastAsia"/>
              </w:rPr>
              <w:t>,</w:t>
            </w:r>
            <w:r>
              <w:rPr>
                <w:rFonts w:hint="eastAsia"/>
              </w:rPr>
              <w:t>王文斐</w:t>
            </w:r>
            <w:r>
              <w:rPr>
                <w:rFonts w:hint="eastAsia"/>
              </w:rPr>
              <w:t>,</w:t>
            </w:r>
            <w:r>
              <w:rPr>
                <w:rFonts w:hint="eastAsia"/>
              </w:rPr>
              <w:t>孙丹枫</w:t>
            </w:r>
            <w:r>
              <w:rPr>
                <w:rFonts w:hint="eastAsia"/>
              </w:rPr>
              <w:t>,</w:t>
            </w:r>
            <w:r>
              <w:rPr>
                <w:rFonts w:hint="eastAsia"/>
              </w:rPr>
              <w:t>陈军</w:t>
            </w:r>
            <w:r>
              <w:rPr>
                <w:rFonts w:hint="eastAsia"/>
              </w:rPr>
              <w:t>,</w:t>
            </w:r>
            <w:r>
              <w:rPr>
                <w:rFonts w:hint="eastAsia"/>
              </w:rPr>
              <w:t>全晓臣</w:t>
            </w:r>
            <w:r>
              <w:rPr>
                <w:rFonts w:hint="eastAsia"/>
              </w:rPr>
              <w:t>,</w:t>
            </w:r>
            <w:proofErr w:type="gramStart"/>
            <w:r>
              <w:rPr>
                <w:rFonts w:hint="eastAsia"/>
              </w:rPr>
              <w:t>徐晋鸿</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工程机械高效高可靠电液控制系统关键技术与产业化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江苏恒立液压科技有限公司</w:t>
            </w:r>
            <w:r>
              <w:rPr>
                <w:rFonts w:hint="eastAsia"/>
              </w:rPr>
              <w:t>,</w:t>
            </w:r>
            <w:r>
              <w:rPr>
                <w:rFonts w:hint="eastAsia"/>
              </w:rPr>
              <w:t>江苏恒立液压股份有限公司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徐兵</w:t>
            </w:r>
            <w:r>
              <w:rPr>
                <w:rFonts w:hint="eastAsia"/>
              </w:rPr>
              <w:t>,</w:t>
            </w:r>
            <w:r>
              <w:rPr>
                <w:rFonts w:hint="eastAsia"/>
              </w:rPr>
              <w:t>程敏</w:t>
            </w:r>
            <w:r>
              <w:rPr>
                <w:rFonts w:hint="eastAsia"/>
              </w:rPr>
              <w:t>,</w:t>
            </w:r>
            <w:r>
              <w:rPr>
                <w:rFonts w:hint="eastAsia"/>
              </w:rPr>
              <w:t>丁</w:t>
            </w:r>
            <w:proofErr w:type="gramStart"/>
            <w:r>
              <w:rPr>
                <w:rFonts w:hint="eastAsia"/>
              </w:rPr>
              <w:t>孺</w:t>
            </w:r>
            <w:proofErr w:type="gramEnd"/>
            <w:r>
              <w:rPr>
                <w:rFonts w:hint="eastAsia"/>
              </w:rPr>
              <w:t>琦</w:t>
            </w:r>
            <w:r>
              <w:rPr>
                <w:rFonts w:hint="eastAsia"/>
              </w:rPr>
              <w:t>,</w:t>
            </w:r>
            <w:r>
              <w:rPr>
                <w:rFonts w:hint="eastAsia"/>
              </w:rPr>
              <w:t>汪立平</w:t>
            </w:r>
            <w:r>
              <w:rPr>
                <w:rFonts w:hint="eastAsia"/>
              </w:rPr>
              <w:t>,</w:t>
            </w:r>
            <w:r>
              <w:rPr>
                <w:rFonts w:hint="eastAsia"/>
              </w:rPr>
              <w:t>叶绍干</w:t>
            </w:r>
            <w:r>
              <w:rPr>
                <w:rFonts w:hint="eastAsia"/>
              </w:rPr>
              <w:t>,</w:t>
            </w:r>
            <w:r>
              <w:rPr>
                <w:rFonts w:hint="eastAsia"/>
              </w:rPr>
              <w:t>邱永宁</w:t>
            </w:r>
            <w:r>
              <w:rPr>
                <w:rFonts w:hint="eastAsia"/>
              </w:rPr>
              <w:t>,</w:t>
            </w:r>
            <w:r>
              <w:rPr>
                <w:rFonts w:hint="eastAsia"/>
              </w:rPr>
              <w:t>苏琦</w:t>
            </w:r>
            <w:r>
              <w:rPr>
                <w:rFonts w:hint="eastAsia"/>
              </w:rPr>
              <w:t>,</w:t>
            </w:r>
            <w:r>
              <w:rPr>
                <w:rFonts w:hint="eastAsia"/>
              </w:rPr>
              <w:t>张军辉</w:t>
            </w:r>
            <w:r>
              <w:rPr>
                <w:rFonts w:hint="eastAsia"/>
              </w:rPr>
              <w:t>,</w:t>
            </w:r>
            <w:r>
              <w:rPr>
                <w:rFonts w:hint="eastAsia"/>
              </w:rPr>
              <w:t>刘红光</w:t>
            </w:r>
            <w:r>
              <w:rPr>
                <w:rFonts w:hint="eastAsia"/>
              </w:rPr>
              <w:t>,</w:t>
            </w:r>
            <w:r>
              <w:rPr>
                <w:rFonts w:hint="eastAsia"/>
              </w:rPr>
              <w:t>吕飞</w:t>
            </w:r>
            <w:r>
              <w:rPr>
                <w:rFonts w:hint="eastAsia"/>
              </w:rPr>
              <w:t>,</w:t>
            </w:r>
            <w:r>
              <w:rPr>
                <w:rFonts w:hint="eastAsia"/>
              </w:rPr>
              <w:t>王峰</w:t>
            </w:r>
            <w:r>
              <w:rPr>
                <w:rFonts w:hint="eastAsia"/>
              </w:rPr>
              <w:t>,</w:t>
            </w:r>
            <w:r>
              <w:rPr>
                <w:rFonts w:hint="eastAsia"/>
              </w:rPr>
              <w:t>李松杰</w:t>
            </w:r>
            <w:r>
              <w:rPr>
                <w:rFonts w:hint="eastAsia"/>
              </w:rPr>
              <w:t>,</w:t>
            </w:r>
            <w:r>
              <w:rPr>
                <w:rFonts w:hint="eastAsia"/>
              </w:rPr>
              <w:t>张国良</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10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船舶尾气高效净化关键技术及应用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浙江浙能迈领环境科技有限公司</w:t>
            </w:r>
            <w:r>
              <w:rPr>
                <w:rFonts w:hint="eastAsia"/>
              </w:rPr>
              <w:t>,</w:t>
            </w:r>
            <w:r>
              <w:rPr>
                <w:rFonts w:hint="eastAsia"/>
              </w:rPr>
              <w:t>浙江大学</w:t>
            </w:r>
            <w:r>
              <w:rPr>
                <w:rFonts w:hint="eastAsia"/>
              </w:rPr>
              <w:t>,</w:t>
            </w:r>
            <w:r>
              <w:rPr>
                <w:rFonts w:hint="eastAsia"/>
              </w:rPr>
              <w:t>宁波中策动力机电集团有限公司</w:t>
            </w:r>
            <w:r>
              <w:rPr>
                <w:rFonts w:hint="eastAsia"/>
              </w:rPr>
              <w:t>,</w:t>
            </w:r>
            <w:r>
              <w:rPr>
                <w:rFonts w:hint="eastAsia"/>
              </w:rPr>
              <w:t>浙江省能源集团有限公司</w:t>
            </w:r>
            <w:r>
              <w:rPr>
                <w:rFonts w:hint="eastAsia"/>
              </w:rPr>
              <w:t>,</w:t>
            </w:r>
            <w:r>
              <w:rPr>
                <w:rFonts w:hint="eastAsia"/>
              </w:rPr>
              <w:t>宁波大学</w:t>
            </w:r>
            <w:r>
              <w:rPr>
                <w:rFonts w:hint="eastAsia"/>
              </w:rPr>
              <w:t>,</w:t>
            </w:r>
            <w:r>
              <w:rPr>
                <w:rFonts w:hint="eastAsia"/>
              </w:rPr>
              <w:t>浙江天地环保科技股份有限公司</w:t>
            </w:r>
            <w:r>
              <w:rPr>
                <w:rFonts w:hint="eastAsia"/>
              </w:rPr>
              <w:t>,</w:t>
            </w:r>
            <w:r>
              <w:rPr>
                <w:rFonts w:hint="eastAsia"/>
              </w:rPr>
              <w:t>浙江海亮环境材料有限公司</w:t>
            </w:r>
            <w:r>
              <w:rPr>
                <w:rFonts w:hint="eastAsia"/>
              </w:rPr>
              <w:t>,</w:t>
            </w:r>
            <w:r>
              <w:rPr>
                <w:rFonts w:hint="eastAsia"/>
              </w:rPr>
              <w:t>浙江大学嘉兴研究院</w:t>
            </w:r>
            <w:r>
              <w:rPr>
                <w:rFonts w:hint="eastAsia"/>
              </w:rPr>
              <w:t>,</w:t>
            </w:r>
            <w:r>
              <w:rPr>
                <w:rFonts w:hint="eastAsia"/>
              </w:rPr>
              <w:t>深圳睿境环保科技有限公司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高翔</w:t>
            </w:r>
            <w:r>
              <w:rPr>
                <w:rFonts w:hint="eastAsia"/>
              </w:rPr>
              <w:t>,</w:t>
            </w:r>
            <w:r>
              <w:rPr>
                <w:rFonts w:hint="eastAsia"/>
              </w:rPr>
              <w:t>戴豪波</w:t>
            </w:r>
            <w:r>
              <w:rPr>
                <w:rFonts w:hint="eastAsia"/>
              </w:rPr>
              <w:t>,</w:t>
            </w:r>
            <w:r>
              <w:rPr>
                <w:rFonts w:hint="eastAsia"/>
              </w:rPr>
              <w:t>朱松强</w:t>
            </w:r>
            <w:r>
              <w:rPr>
                <w:rFonts w:hint="eastAsia"/>
              </w:rPr>
              <w:t>,</w:t>
            </w:r>
            <w:r>
              <w:rPr>
                <w:rFonts w:hint="eastAsia"/>
              </w:rPr>
              <w:t>沈海涛</w:t>
            </w:r>
            <w:r>
              <w:rPr>
                <w:rFonts w:hint="eastAsia"/>
              </w:rPr>
              <w:t>,</w:t>
            </w:r>
            <w:r>
              <w:rPr>
                <w:rFonts w:hint="eastAsia"/>
              </w:rPr>
              <w:t>吴杰</w:t>
            </w:r>
            <w:r>
              <w:rPr>
                <w:rFonts w:hint="eastAsia"/>
              </w:rPr>
              <w:t>,</w:t>
            </w:r>
            <w:r>
              <w:rPr>
                <w:rFonts w:hint="eastAsia"/>
              </w:rPr>
              <w:t>李清毅</w:t>
            </w:r>
            <w:r>
              <w:rPr>
                <w:rFonts w:hint="eastAsia"/>
              </w:rPr>
              <w:t>,</w:t>
            </w:r>
            <w:r>
              <w:rPr>
                <w:rFonts w:hint="eastAsia"/>
              </w:rPr>
              <w:t>杨国华</w:t>
            </w:r>
            <w:r>
              <w:rPr>
                <w:rFonts w:hint="eastAsia"/>
              </w:rPr>
              <w:t>,</w:t>
            </w:r>
            <w:r>
              <w:rPr>
                <w:rFonts w:hint="eastAsia"/>
              </w:rPr>
              <w:t>陶晓东</w:t>
            </w:r>
            <w:r>
              <w:rPr>
                <w:rFonts w:hint="eastAsia"/>
              </w:rPr>
              <w:t>,</w:t>
            </w:r>
            <w:r>
              <w:rPr>
                <w:rFonts w:hint="eastAsia"/>
              </w:rPr>
              <w:t>郑成航</w:t>
            </w:r>
            <w:r>
              <w:rPr>
                <w:rFonts w:hint="eastAsia"/>
              </w:rPr>
              <w:t>,</w:t>
            </w:r>
            <w:r>
              <w:rPr>
                <w:rFonts w:hint="eastAsia"/>
              </w:rPr>
              <w:t>沈敏强</w:t>
            </w:r>
            <w:r>
              <w:rPr>
                <w:rFonts w:hint="eastAsia"/>
              </w:rPr>
              <w:t>,</w:t>
            </w:r>
            <w:r>
              <w:rPr>
                <w:rFonts w:hint="eastAsia"/>
              </w:rPr>
              <w:t>俞小莉</w:t>
            </w:r>
            <w:r>
              <w:rPr>
                <w:rFonts w:hint="eastAsia"/>
              </w:rPr>
              <w:t>,</w:t>
            </w:r>
            <w:r>
              <w:rPr>
                <w:rFonts w:hint="eastAsia"/>
              </w:rPr>
              <w:t>冯淼</w:t>
            </w:r>
            <w:r>
              <w:rPr>
                <w:rFonts w:hint="eastAsia"/>
              </w:rPr>
              <w:t>,</w:t>
            </w:r>
            <w:r>
              <w:rPr>
                <w:rFonts w:hint="eastAsia"/>
              </w:rPr>
              <w:t>刘少俊</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大容量永磁电机设计制造关键技术及应用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上海电气风电集团股份有限公司</w:t>
            </w:r>
            <w:r>
              <w:rPr>
                <w:rFonts w:hint="eastAsia"/>
              </w:rPr>
              <w:t>,</w:t>
            </w:r>
            <w:r>
              <w:rPr>
                <w:rFonts w:hint="eastAsia"/>
              </w:rPr>
              <w:t>中车株洲电机有限公司</w:t>
            </w:r>
            <w:r>
              <w:rPr>
                <w:rFonts w:hint="eastAsia"/>
              </w:rPr>
              <w:t>,</w:t>
            </w:r>
            <w:r>
              <w:rPr>
                <w:rFonts w:hint="eastAsia"/>
              </w:rPr>
              <w:t>东方电气集团东方电机有限公司</w:t>
            </w:r>
            <w:r>
              <w:rPr>
                <w:rFonts w:hint="eastAsia"/>
              </w:rPr>
              <w:t>,</w:t>
            </w:r>
            <w:r>
              <w:rPr>
                <w:rFonts w:hint="eastAsia"/>
              </w:rPr>
              <w:t>中车永济电机有限公司</w:t>
            </w:r>
            <w:r>
              <w:rPr>
                <w:rFonts w:hint="eastAsia"/>
              </w:rPr>
              <w:t>,</w:t>
            </w:r>
            <w:r>
              <w:rPr>
                <w:rFonts w:hint="eastAsia"/>
              </w:rPr>
              <w:t>杭州易泰达科技有限公司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方</w:t>
            </w:r>
            <w:proofErr w:type="gramStart"/>
            <w:r>
              <w:rPr>
                <w:rFonts w:hint="eastAsia"/>
              </w:rPr>
              <w:t>攸</w:t>
            </w:r>
            <w:proofErr w:type="gramEnd"/>
            <w:r>
              <w:rPr>
                <w:rFonts w:hint="eastAsia"/>
              </w:rPr>
              <w:t>同</w:t>
            </w:r>
            <w:r>
              <w:rPr>
                <w:rFonts w:hint="eastAsia"/>
              </w:rPr>
              <w:t>,</w:t>
            </w:r>
            <w:r>
              <w:rPr>
                <w:rFonts w:hint="eastAsia"/>
              </w:rPr>
              <w:t>吴立建</w:t>
            </w:r>
            <w:r>
              <w:rPr>
                <w:rFonts w:hint="eastAsia"/>
              </w:rPr>
              <w:t>,</w:t>
            </w:r>
            <w:r>
              <w:rPr>
                <w:rFonts w:hint="eastAsia"/>
              </w:rPr>
              <w:t>缪骏</w:t>
            </w:r>
            <w:r>
              <w:rPr>
                <w:rFonts w:hint="eastAsia"/>
              </w:rPr>
              <w:t>,</w:t>
            </w:r>
            <w:r>
              <w:rPr>
                <w:rFonts w:hint="eastAsia"/>
              </w:rPr>
              <w:t>马吉恩</w:t>
            </w:r>
            <w:r>
              <w:rPr>
                <w:rFonts w:hint="eastAsia"/>
              </w:rPr>
              <w:t>,</w:t>
            </w:r>
            <w:r>
              <w:rPr>
                <w:rFonts w:hint="eastAsia"/>
              </w:rPr>
              <w:t>晏才松</w:t>
            </w:r>
            <w:r>
              <w:rPr>
                <w:rFonts w:hint="eastAsia"/>
              </w:rPr>
              <w:t>,</w:t>
            </w:r>
            <w:r>
              <w:rPr>
                <w:rFonts w:hint="eastAsia"/>
              </w:rPr>
              <w:t>邱麟</w:t>
            </w:r>
            <w:r>
              <w:rPr>
                <w:rFonts w:hint="eastAsia"/>
              </w:rPr>
              <w:t>,</w:t>
            </w:r>
            <w:r>
              <w:rPr>
                <w:rFonts w:hint="eastAsia"/>
              </w:rPr>
              <w:t>蒋小平</w:t>
            </w:r>
            <w:r>
              <w:rPr>
                <w:rFonts w:hint="eastAsia"/>
              </w:rPr>
              <w:t>,</w:t>
            </w:r>
            <w:r>
              <w:rPr>
                <w:rFonts w:hint="eastAsia"/>
              </w:rPr>
              <w:t>李祥成</w:t>
            </w:r>
            <w:r>
              <w:rPr>
                <w:rFonts w:hint="eastAsia"/>
              </w:rPr>
              <w:t>,</w:t>
            </w:r>
            <w:r>
              <w:rPr>
                <w:rFonts w:hint="eastAsia"/>
              </w:rPr>
              <w:t>卢琴芬</w:t>
            </w:r>
            <w:r>
              <w:rPr>
                <w:rFonts w:hint="eastAsia"/>
              </w:rPr>
              <w:t>,</w:t>
            </w:r>
            <w:r>
              <w:rPr>
                <w:rFonts w:hint="eastAsia"/>
              </w:rPr>
              <w:t>许移庆</w:t>
            </w:r>
            <w:r>
              <w:rPr>
                <w:rFonts w:hint="eastAsia"/>
              </w:rPr>
              <w:t>,</w:t>
            </w:r>
            <w:r>
              <w:rPr>
                <w:rFonts w:hint="eastAsia"/>
              </w:rPr>
              <w:t>方卫中</w:t>
            </w:r>
            <w:r>
              <w:rPr>
                <w:rFonts w:hint="eastAsia"/>
              </w:rPr>
              <w:t>,</w:t>
            </w:r>
            <w:r>
              <w:rPr>
                <w:rFonts w:hint="eastAsia"/>
              </w:rPr>
              <w:t>刘琦</w:t>
            </w:r>
            <w:r>
              <w:rPr>
                <w:rFonts w:hint="eastAsia"/>
              </w:rPr>
              <w:t>,</w:t>
            </w:r>
            <w:r>
              <w:rPr>
                <w:rFonts w:hint="eastAsia"/>
              </w:rPr>
              <w:t>薛长志</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软弱地基深大基坑支护关键技术及工程应用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浙江省建筑设计研究院</w:t>
            </w:r>
            <w:r>
              <w:rPr>
                <w:rFonts w:hint="eastAsia"/>
              </w:rPr>
              <w:t>,</w:t>
            </w:r>
            <w:r>
              <w:rPr>
                <w:rFonts w:hint="eastAsia"/>
              </w:rPr>
              <w:t>江苏中车城市发展有限公司</w:t>
            </w:r>
            <w:r>
              <w:rPr>
                <w:rFonts w:hint="eastAsia"/>
              </w:rPr>
              <w:t>,</w:t>
            </w:r>
            <w:r>
              <w:rPr>
                <w:rFonts w:hint="eastAsia"/>
              </w:rPr>
              <w:t>浙江南联岩土工程科技有限公司</w:t>
            </w:r>
            <w:r>
              <w:rPr>
                <w:rFonts w:hint="eastAsia"/>
              </w:rPr>
              <w:t>,</w:t>
            </w:r>
            <w:r>
              <w:rPr>
                <w:rFonts w:hint="eastAsia"/>
              </w:rPr>
              <w:t>杭州滨江房产集团股份有限公司</w:t>
            </w:r>
            <w:r>
              <w:rPr>
                <w:rFonts w:hint="eastAsia"/>
              </w:rPr>
              <w:t>,</w:t>
            </w:r>
            <w:r>
              <w:rPr>
                <w:rFonts w:hint="eastAsia"/>
              </w:rPr>
              <w:t>浙江理工大学</w:t>
            </w:r>
            <w:r>
              <w:rPr>
                <w:rFonts w:hint="eastAsia"/>
              </w:rPr>
              <w:t>,</w:t>
            </w:r>
            <w:r>
              <w:rPr>
                <w:rFonts w:hint="eastAsia"/>
              </w:rPr>
              <w:t>杭州市地铁集团有限责任公司</w:t>
            </w:r>
            <w:r>
              <w:rPr>
                <w:rFonts w:hint="eastAsia"/>
              </w:rPr>
              <w:t>,</w:t>
            </w:r>
            <w:r>
              <w:rPr>
                <w:rFonts w:hint="eastAsia"/>
              </w:rPr>
              <w:t>宏</w:t>
            </w:r>
            <w:proofErr w:type="gramStart"/>
            <w:r>
              <w:rPr>
                <w:rFonts w:hint="eastAsia"/>
              </w:rPr>
              <w:t>润建设</w:t>
            </w:r>
            <w:proofErr w:type="gramEnd"/>
            <w:r>
              <w:rPr>
                <w:rFonts w:hint="eastAsia"/>
              </w:rPr>
              <w:t>集团股份有限公司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龚晓南</w:t>
            </w:r>
            <w:r>
              <w:rPr>
                <w:rFonts w:hint="eastAsia"/>
              </w:rPr>
              <w:t>,</w:t>
            </w:r>
            <w:r>
              <w:rPr>
                <w:rFonts w:hint="eastAsia"/>
              </w:rPr>
              <w:t>俞建霖</w:t>
            </w:r>
            <w:r>
              <w:rPr>
                <w:rFonts w:hint="eastAsia"/>
              </w:rPr>
              <w:t>,</w:t>
            </w:r>
            <w:r>
              <w:rPr>
                <w:rFonts w:hint="eastAsia"/>
              </w:rPr>
              <w:t>杨学林</w:t>
            </w:r>
            <w:r>
              <w:rPr>
                <w:rFonts w:hint="eastAsia"/>
              </w:rPr>
              <w:t>,</w:t>
            </w:r>
            <w:r>
              <w:rPr>
                <w:rFonts w:hint="eastAsia"/>
              </w:rPr>
              <w:t>徐日庆</w:t>
            </w:r>
            <w:r>
              <w:rPr>
                <w:rFonts w:hint="eastAsia"/>
              </w:rPr>
              <w:t>,</w:t>
            </w:r>
            <w:r>
              <w:rPr>
                <w:rFonts w:hint="eastAsia"/>
              </w:rPr>
              <w:t>严平</w:t>
            </w:r>
            <w:r>
              <w:rPr>
                <w:rFonts w:hint="eastAsia"/>
              </w:rPr>
              <w:t>,</w:t>
            </w:r>
            <w:r>
              <w:rPr>
                <w:rFonts w:hint="eastAsia"/>
              </w:rPr>
              <w:t>袁静</w:t>
            </w:r>
            <w:r>
              <w:rPr>
                <w:rFonts w:hint="eastAsia"/>
              </w:rPr>
              <w:t>,</w:t>
            </w:r>
            <w:r>
              <w:rPr>
                <w:rFonts w:hint="eastAsia"/>
              </w:rPr>
              <w:t>刘德欣</w:t>
            </w:r>
            <w:r>
              <w:rPr>
                <w:rFonts w:hint="eastAsia"/>
              </w:rPr>
              <w:t>,</w:t>
            </w:r>
            <w:r>
              <w:rPr>
                <w:rFonts w:hint="eastAsia"/>
              </w:rPr>
              <w:t>刘念武</w:t>
            </w:r>
            <w:r>
              <w:rPr>
                <w:rFonts w:hint="eastAsia"/>
              </w:rPr>
              <w:t>,</w:t>
            </w:r>
            <w:r>
              <w:rPr>
                <w:rFonts w:hint="eastAsia"/>
              </w:rPr>
              <w:t>刘志贺</w:t>
            </w:r>
            <w:r>
              <w:rPr>
                <w:rFonts w:hint="eastAsia"/>
              </w:rPr>
              <w:t>,</w:t>
            </w:r>
            <w:r>
              <w:rPr>
                <w:rFonts w:hint="eastAsia"/>
              </w:rPr>
              <w:t>裘志坚</w:t>
            </w:r>
            <w:r>
              <w:rPr>
                <w:rFonts w:hint="eastAsia"/>
              </w:rPr>
              <w:t>,</w:t>
            </w:r>
            <w:r>
              <w:rPr>
                <w:rFonts w:hint="eastAsia"/>
              </w:rPr>
              <w:t>余忠祥</w:t>
            </w:r>
            <w:r>
              <w:rPr>
                <w:rFonts w:hint="eastAsia"/>
              </w:rPr>
              <w:t>,</w:t>
            </w:r>
            <w:r>
              <w:rPr>
                <w:rFonts w:hint="eastAsia"/>
              </w:rPr>
              <w:t>周佳锦</w:t>
            </w:r>
            <w:r>
              <w:rPr>
                <w:rFonts w:hint="eastAsia"/>
              </w:rPr>
              <w:t>,</w:t>
            </w:r>
            <w:r>
              <w:rPr>
                <w:rFonts w:hint="eastAsia"/>
              </w:rPr>
              <w:t>陈文祥</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近海风电岩土工程灾变机理、防控技术与工程应用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中国电建集团华东勘测设计研究院有限公司</w:t>
            </w:r>
            <w:r>
              <w:rPr>
                <w:rFonts w:hint="eastAsia"/>
              </w:rPr>
              <w:t>,</w:t>
            </w:r>
            <w:r>
              <w:rPr>
                <w:rFonts w:hint="eastAsia"/>
              </w:rPr>
              <w:t>江苏</w:t>
            </w:r>
            <w:proofErr w:type="gramStart"/>
            <w:r>
              <w:rPr>
                <w:rFonts w:hint="eastAsia"/>
              </w:rPr>
              <w:t>龙源振华</w:t>
            </w:r>
            <w:proofErr w:type="gramEnd"/>
            <w:r>
              <w:rPr>
                <w:rFonts w:hint="eastAsia"/>
              </w:rPr>
              <w:t>海洋工程有限公司</w:t>
            </w:r>
            <w:r>
              <w:rPr>
                <w:rFonts w:hint="eastAsia"/>
              </w:rPr>
              <w:t>,</w:t>
            </w:r>
            <w:r>
              <w:rPr>
                <w:rFonts w:hint="eastAsia"/>
              </w:rPr>
              <w:t>浙江华东测绘与工程安全技术有限公司</w:t>
            </w:r>
            <w:r>
              <w:rPr>
                <w:rFonts w:hint="eastAsia"/>
              </w:rPr>
              <w:t>,</w:t>
            </w:r>
            <w:r>
              <w:rPr>
                <w:rFonts w:hint="eastAsia"/>
              </w:rPr>
              <w:t>浙江省能源集团有限公司</w:t>
            </w:r>
            <w:r>
              <w:rPr>
                <w:rFonts w:hint="eastAsia"/>
              </w:rPr>
              <w:t>,</w:t>
            </w:r>
            <w:r>
              <w:rPr>
                <w:rFonts w:hint="eastAsia"/>
              </w:rPr>
              <w:t>浙江华蕴海洋工程技术服务有限公司</w:t>
            </w:r>
            <w:r>
              <w:rPr>
                <w:rFonts w:hint="eastAsia"/>
              </w:rPr>
              <w:t>,</w:t>
            </w:r>
            <w:proofErr w:type="gramStart"/>
            <w:r>
              <w:rPr>
                <w:rFonts w:hint="eastAsia"/>
              </w:rPr>
              <w:t>磐</w:t>
            </w:r>
            <w:proofErr w:type="gramEnd"/>
            <w:r>
              <w:rPr>
                <w:rFonts w:hint="eastAsia"/>
              </w:rPr>
              <w:t>索地勘科技（广州）有限公司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王立忠</w:t>
            </w:r>
            <w:r>
              <w:rPr>
                <w:rFonts w:hint="eastAsia"/>
              </w:rPr>
              <w:t>,</w:t>
            </w:r>
            <w:r>
              <w:rPr>
                <w:rFonts w:hint="eastAsia"/>
              </w:rPr>
              <w:t>李炜</w:t>
            </w:r>
            <w:r>
              <w:rPr>
                <w:rFonts w:hint="eastAsia"/>
              </w:rPr>
              <w:t>,</w:t>
            </w:r>
            <w:r>
              <w:rPr>
                <w:rFonts w:hint="eastAsia"/>
              </w:rPr>
              <w:t>洪义</w:t>
            </w:r>
            <w:r>
              <w:rPr>
                <w:rFonts w:hint="eastAsia"/>
              </w:rPr>
              <w:t>,</w:t>
            </w:r>
            <w:r>
              <w:rPr>
                <w:rFonts w:hint="eastAsia"/>
              </w:rPr>
              <w:t>朱嵘华</w:t>
            </w:r>
            <w:r>
              <w:rPr>
                <w:rFonts w:hint="eastAsia"/>
              </w:rPr>
              <w:t>,</w:t>
            </w:r>
            <w:r>
              <w:rPr>
                <w:rFonts w:hint="eastAsia"/>
              </w:rPr>
              <w:t>国振</w:t>
            </w:r>
            <w:r>
              <w:rPr>
                <w:rFonts w:hint="eastAsia"/>
              </w:rPr>
              <w:t>,</w:t>
            </w:r>
            <w:r>
              <w:rPr>
                <w:rFonts w:hint="eastAsia"/>
              </w:rPr>
              <w:t>何奔</w:t>
            </w:r>
            <w:r>
              <w:rPr>
                <w:rFonts w:hint="eastAsia"/>
              </w:rPr>
              <w:t>,</w:t>
            </w:r>
            <w:r>
              <w:rPr>
                <w:rFonts w:hint="eastAsia"/>
              </w:rPr>
              <w:t>李玲玲</w:t>
            </w:r>
            <w:r>
              <w:rPr>
                <w:rFonts w:hint="eastAsia"/>
              </w:rPr>
              <w:t>,</w:t>
            </w:r>
            <w:r>
              <w:rPr>
                <w:rFonts w:hint="eastAsia"/>
              </w:rPr>
              <w:t>高洋洋</w:t>
            </w:r>
            <w:r>
              <w:rPr>
                <w:rFonts w:hint="eastAsia"/>
              </w:rPr>
              <w:t>,</w:t>
            </w:r>
            <w:r>
              <w:rPr>
                <w:rFonts w:hint="eastAsia"/>
              </w:rPr>
              <w:t>李泽</w:t>
            </w:r>
            <w:r>
              <w:rPr>
                <w:rFonts w:hint="eastAsia"/>
              </w:rPr>
              <w:t>,</w:t>
            </w:r>
            <w:r>
              <w:rPr>
                <w:rFonts w:hint="eastAsia"/>
              </w:rPr>
              <w:t>戚海峰</w:t>
            </w:r>
            <w:r>
              <w:rPr>
                <w:rFonts w:hint="eastAsia"/>
              </w:rPr>
              <w:t>,</w:t>
            </w:r>
            <w:r>
              <w:rPr>
                <w:rFonts w:hint="eastAsia"/>
              </w:rPr>
              <w:t>潘华林</w:t>
            </w:r>
            <w:r>
              <w:rPr>
                <w:rFonts w:hint="eastAsia"/>
              </w:rPr>
              <w:t>,</w:t>
            </w:r>
            <w:r>
              <w:rPr>
                <w:rFonts w:hint="eastAsia"/>
              </w:rPr>
              <w:t>刘强</w:t>
            </w:r>
            <w:r>
              <w:rPr>
                <w:rFonts w:hint="eastAsia"/>
              </w:rPr>
              <w:t>,</w:t>
            </w:r>
            <w:r>
              <w:rPr>
                <w:rFonts w:hint="eastAsia"/>
              </w:rPr>
              <w:t>陈奇</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多能源储能变换方法和调控技术及装备</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科</w:t>
            </w:r>
            <w:proofErr w:type="gramStart"/>
            <w:r>
              <w:rPr>
                <w:rFonts w:hint="eastAsia"/>
              </w:rPr>
              <w:t>华数据</w:t>
            </w:r>
            <w:proofErr w:type="gramEnd"/>
            <w:r>
              <w:rPr>
                <w:rFonts w:hint="eastAsia"/>
              </w:rPr>
              <w:t>股份有限公司</w:t>
            </w:r>
            <w:r>
              <w:rPr>
                <w:rFonts w:hint="eastAsia"/>
              </w:rPr>
              <w:t>,</w:t>
            </w:r>
            <w:r>
              <w:rPr>
                <w:rFonts w:hint="eastAsia"/>
              </w:rPr>
              <w:t>嘉兴斯达半导体股份有限公司</w:t>
            </w:r>
            <w:r>
              <w:rPr>
                <w:rFonts w:hint="eastAsia"/>
              </w:rPr>
              <w:t>,</w:t>
            </w:r>
            <w:r>
              <w:rPr>
                <w:rFonts w:hint="eastAsia"/>
              </w:rPr>
              <w:t>中国电建集团华东勘测设计研究院有限公司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徐德鸿</w:t>
            </w:r>
            <w:r>
              <w:rPr>
                <w:rFonts w:hint="eastAsia"/>
              </w:rPr>
              <w:t>,</w:t>
            </w:r>
            <w:r>
              <w:rPr>
                <w:rFonts w:hint="eastAsia"/>
              </w:rPr>
              <w:t>陈四雄</w:t>
            </w:r>
            <w:r>
              <w:rPr>
                <w:rFonts w:hint="eastAsia"/>
              </w:rPr>
              <w:t>,</w:t>
            </w:r>
            <w:r>
              <w:rPr>
                <w:rFonts w:hint="eastAsia"/>
              </w:rPr>
              <w:t>钟文兴</w:t>
            </w:r>
            <w:r>
              <w:rPr>
                <w:rFonts w:hint="eastAsia"/>
              </w:rPr>
              <w:t>,</w:t>
            </w:r>
            <w:r>
              <w:rPr>
                <w:rFonts w:hint="eastAsia"/>
              </w:rPr>
              <w:t>胡长生</w:t>
            </w:r>
            <w:r>
              <w:rPr>
                <w:rFonts w:hint="eastAsia"/>
              </w:rPr>
              <w:t>,</w:t>
            </w:r>
            <w:r>
              <w:rPr>
                <w:rFonts w:hint="eastAsia"/>
              </w:rPr>
              <w:t>陈敏</w:t>
            </w:r>
            <w:r>
              <w:rPr>
                <w:rFonts w:hint="eastAsia"/>
              </w:rPr>
              <w:t>,</w:t>
            </w:r>
            <w:r>
              <w:rPr>
                <w:rFonts w:hint="eastAsia"/>
              </w:rPr>
              <w:t>刘志红</w:t>
            </w:r>
            <w:r>
              <w:rPr>
                <w:rFonts w:hint="eastAsia"/>
              </w:rPr>
              <w:t>,</w:t>
            </w:r>
            <w:r>
              <w:rPr>
                <w:rFonts w:hint="eastAsia"/>
              </w:rPr>
              <w:t>杨建军</w:t>
            </w:r>
            <w:r>
              <w:rPr>
                <w:rFonts w:hint="eastAsia"/>
              </w:rPr>
              <w:t>,</w:t>
            </w:r>
            <w:r>
              <w:rPr>
                <w:rFonts w:hint="eastAsia"/>
              </w:rPr>
              <w:t>杨永恒</w:t>
            </w:r>
            <w:r>
              <w:rPr>
                <w:rFonts w:hint="eastAsia"/>
              </w:rPr>
              <w:t>,</w:t>
            </w:r>
            <w:r>
              <w:rPr>
                <w:rFonts w:hint="eastAsia"/>
              </w:rPr>
              <w:t>马皓</w:t>
            </w:r>
            <w:r>
              <w:rPr>
                <w:rFonts w:hint="eastAsia"/>
              </w:rPr>
              <w:t>,</w:t>
            </w:r>
            <w:r>
              <w:rPr>
                <w:rFonts w:hint="eastAsia"/>
              </w:rPr>
              <w:t>苏先进</w:t>
            </w:r>
            <w:r>
              <w:rPr>
                <w:rFonts w:hint="eastAsia"/>
              </w:rPr>
              <w:t>,</w:t>
            </w:r>
            <w:r>
              <w:rPr>
                <w:rFonts w:hint="eastAsia"/>
              </w:rPr>
              <w:t>李海津</w:t>
            </w:r>
            <w:r>
              <w:rPr>
                <w:rFonts w:hint="eastAsia"/>
              </w:rPr>
              <w:t>,</w:t>
            </w:r>
            <w:r>
              <w:rPr>
                <w:rFonts w:hint="eastAsia"/>
              </w:rPr>
              <w:t>朱楠</w:t>
            </w:r>
            <w:r>
              <w:rPr>
                <w:rFonts w:hint="eastAsia"/>
              </w:rPr>
              <w:t>,</w:t>
            </w:r>
            <w:r>
              <w:rPr>
                <w:rFonts w:hint="eastAsia"/>
              </w:rPr>
              <w:t>林平</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基于雌蚕无性克隆与限性斑纹技术的家蚕新品种选育及应用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浙江省农业科学院</w:t>
            </w:r>
            <w:r>
              <w:rPr>
                <w:rFonts w:hint="eastAsia"/>
              </w:rPr>
              <w:t>,</w:t>
            </w:r>
            <w:r>
              <w:rPr>
                <w:rFonts w:hint="eastAsia"/>
              </w:rPr>
              <w:t>杭州千岛湖蚕种有限公司</w:t>
            </w:r>
            <w:r>
              <w:rPr>
                <w:rFonts w:hint="eastAsia"/>
              </w:rPr>
              <w:t>,</w:t>
            </w:r>
            <w:r>
              <w:rPr>
                <w:rFonts w:hint="eastAsia"/>
              </w:rPr>
              <w:t>淳安县农业农村发展服务中心</w:t>
            </w:r>
            <w:r>
              <w:rPr>
                <w:rFonts w:hint="eastAsia"/>
              </w:rPr>
              <w:t>,</w:t>
            </w:r>
            <w:r>
              <w:rPr>
                <w:rFonts w:hint="eastAsia"/>
              </w:rPr>
              <w:t>淳安县茧丝绸有限公司</w:t>
            </w:r>
            <w:r>
              <w:rPr>
                <w:rFonts w:hint="eastAsia"/>
              </w:rPr>
              <w:t>,</w:t>
            </w:r>
            <w:r>
              <w:rPr>
                <w:rFonts w:hint="eastAsia"/>
              </w:rPr>
              <w:t>安徽中科光电色选机械有限公司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王永强</w:t>
            </w:r>
            <w:r>
              <w:rPr>
                <w:rFonts w:hint="eastAsia"/>
              </w:rPr>
              <w:t>,</w:t>
            </w:r>
            <w:r>
              <w:rPr>
                <w:rFonts w:hint="eastAsia"/>
              </w:rPr>
              <w:t>杜鑫</w:t>
            </w:r>
            <w:r>
              <w:rPr>
                <w:rFonts w:hint="eastAsia"/>
              </w:rPr>
              <w:t>,</w:t>
            </w:r>
            <w:r>
              <w:rPr>
                <w:rFonts w:hint="eastAsia"/>
              </w:rPr>
              <w:t>祝新荣</w:t>
            </w:r>
            <w:r>
              <w:rPr>
                <w:rFonts w:hint="eastAsia"/>
              </w:rPr>
              <w:t>,</w:t>
            </w:r>
            <w:r>
              <w:rPr>
                <w:rFonts w:hint="eastAsia"/>
              </w:rPr>
              <w:t>姚陆松</w:t>
            </w:r>
            <w:r>
              <w:rPr>
                <w:rFonts w:hint="eastAsia"/>
              </w:rPr>
              <w:t>,</w:t>
            </w:r>
            <w:r>
              <w:rPr>
                <w:rFonts w:hint="eastAsia"/>
              </w:rPr>
              <w:t>何秀玲</w:t>
            </w:r>
            <w:r>
              <w:rPr>
                <w:rFonts w:hint="eastAsia"/>
              </w:rPr>
              <w:t>,</w:t>
            </w:r>
            <w:r>
              <w:rPr>
                <w:rFonts w:hint="eastAsia"/>
              </w:rPr>
              <w:t>邵云华</w:t>
            </w:r>
            <w:r>
              <w:rPr>
                <w:rFonts w:hint="eastAsia"/>
              </w:rPr>
              <w:t>,</w:t>
            </w:r>
            <w:r>
              <w:rPr>
                <w:rFonts w:hint="eastAsia"/>
              </w:rPr>
              <w:t>宋礽苏</w:t>
            </w:r>
            <w:r>
              <w:rPr>
                <w:rFonts w:hint="eastAsia"/>
              </w:rPr>
              <w:t>,</w:t>
            </w:r>
            <w:r>
              <w:rPr>
                <w:rFonts w:hint="eastAsia"/>
              </w:rPr>
              <w:t>陈金娥</w:t>
            </w:r>
            <w:r>
              <w:rPr>
                <w:rFonts w:hint="eastAsia"/>
              </w:rPr>
              <w:t>,</w:t>
            </w:r>
            <w:r>
              <w:rPr>
                <w:rFonts w:hint="eastAsia"/>
              </w:rPr>
              <w:t>徐霞</w:t>
            </w:r>
            <w:r>
              <w:rPr>
                <w:rFonts w:hint="eastAsia"/>
              </w:rPr>
              <w:t>,</w:t>
            </w:r>
            <w:r>
              <w:rPr>
                <w:rFonts w:hint="eastAsia"/>
              </w:rPr>
              <w:t>邵国庆</w:t>
            </w:r>
            <w:r>
              <w:rPr>
                <w:rFonts w:hint="eastAsia"/>
              </w:rPr>
              <w:t>,</w:t>
            </w:r>
            <w:r>
              <w:rPr>
                <w:rFonts w:hint="eastAsia"/>
              </w:rPr>
              <w:t>徐向宏</w:t>
            </w:r>
            <w:r>
              <w:rPr>
                <w:rFonts w:hint="eastAsia"/>
              </w:rPr>
              <w:t>,</w:t>
            </w:r>
            <w:r>
              <w:rPr>
                <w:rFonts w:hint="eastAsia"/>
              </w:rPr>
              <w:t>刘培刚</w:t>
            </w:r>
            <w:r>
              <w:rPr>
                <w:rFonts w:hint="eastAsia"/>
              </w:rPr>
              <w:t>,</w:t>
            </w:r>
            <w:r>
              <w:rPr>
                <w:rFonts w:hint="eastAsia"/>
              </w:rPr>
              <w:t>于少芳</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高产抗病抗倒晚粳稻新品种选育及应用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浙江省农业科学院</w:t>
            </w:r>
            <w:r>
              <w:rPr>
                <w:rFonts w:hint="eastAsia"/>
              </w:rPr>
              <w:t>,</w:t>
            </w:r>
            <w:r>
              <w:rPr>
                <w:rFonts w:hint="eastAsia"/>
              </w:rPr>
              <w:t>浙江</w:t>
            </w:r>
            <w:proofErr w:type="gramStart"/>
            <w:r>
              <w:rPr>
                <w:rFonts w:hint="eastAsia"/>
              </w:rPr>
              <w:t>勿忘农种业</w:t>
            </w:r>
            <w:proofErr w:type="gramEnd"/>
            <w:r>
              <w:rPr>
                <w:rFonts w:hint="eastAsia"/>
              </w:rPr>
              <w:t>股份有限公司</w:t>
            </w:r>
            <w:r>
              <w:rPr>
                <w:rFonts w:hint="eastAsia"/>
              </w:rPr>
              <w:t>,</w:t>
            </w:r>
            <w:r>
              <w:rPr>
                <w:rFonts w:hint="eastAsia"/>
              </w:rPr>
              <w:t>浙江师范大学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张小明</w:t>
            </w:r>
            <w:r>
              <w:rPr>
                <w:rFonts w:hint="eastAsia"/>
              </w:rPr>
              <w:t>,</w:t>
            </w:r>
            <w:r>
              <w:rPr>
                <w:rFonts w:hint="eastAsia"/>
              </w:rPr>
              <w:t>叶胜海</w:t>
            </w:r>
            <w:r>
              <w:rPr>
                <w:rFonts w:hint="eastAsia"/>
              </w:rPr>
              <w:t>,</w:t>
            </w:r>
            <w:r>
              <w:rPr>
                <w:rFonts w:hint="eastAsia"/>
              </w:rPr>
              <w:t>朱国富</w:t>
            </w:r>
            <w:r>
              <w:rPr>
                <w:rFonts w:hint="eastAsia"/>
              </w:rPr>
              <w:t>,</w:t>
            </w:r>
            <w:r>
              <w:rPr>
                <w:rFonts w:hint="eastAsia"/>
              </w:rPr>
              <w:t>陈佑源</w:t>
            </w:r>
            <w:r>
              <w:rPr>
                <w:rFonts w:hint="eastAsia"/>
              </w:rPr>
              <w:t>,</w:t>
            </w:r>
            <w:r>
              <w:rPr>
                <w:rFonts w:hint="eastAsia"/>
              </w:rPr>
              <w:t>翟荣荣</w:t>
            </w:r>
            <w:r>
              <w:rPr>
                <w:rFonts w:hint="eastAsia"/>
              </w:rPr>
              <w:t>,</w:t>
            </w:r>
            <w:r>
              <w:rPr>
                <w:rFonts w:hint="eastAsia"/>
              </w:rPr>
              <w:t>黄惠芳</w:t>
            </w:r>
            <w:r>
              <w:rPr>
                <w:rFonts w:hint="eastAsia"/>
              </w:rPr>
              <w:t>,</w:t>
            </w:r>
            <w:r>
              <w:rPr>
                <w:rFonts w:hint="eastAsia"/>
              </w:rPr>
              <w:t>杨玲</w:t>
            </w:r>
            <w:r>
              <w:rPr>
                <w:rFonts w:hint="eastAsia"/>
              </w:rPr>
              <w:t>,</w:t>
            </w:r>
            <w:r>
              <w:rPr>
                <w:rFonts w:hint="eastAsia"/>
              </w:rPr>
              <w:t>冯忠平</w:t>
            </w:r>
            <w:r>
              <w:rPr>
                <w:rFonts w:hint="eastAsia"/>
              </w:rPr>
              <w:t>,</w:t>
            </w:r>
            <w:r>
              <w:rPr>
                <w:rFonts w:hint="eastAsia"/>
              </w:rPr>
              <w:t>陆艳婷</w:t>
            </w:r>
            <w:r>
              <w:rPr>
                <w:rFonts w:hint="eastAsia"/>
              </w:rPr>
              <w:t>,</w:t>
            </w:r>
            <w:r>
              <w:rPr>
                <w:rFonts w:hint="eastAsia"/>
              </w:rPr>
              <w:t>严成其</w:t>
            </w:r>
            <w:r>
              <w:rPr>
                <w:rFonts w:hint="eastAsia"/>
              </w:rPr>
              <w:t>,</w:t>
            </w:r>
            <w:r>
              <w:rPr>
                <w:rFonts w:hint="eastAsia"/>
              </w:rPr>
              <w:t>张国萍</w:t>
            </w:r>
            <w:r>
              <w:rPr>
                <w:rFonts w:hint="eastAsia"/>
              </w:rPr>
              <w:t>,</w:t>
            </w:r>
            <w:r>
              <w:rPr>
                <w:rFonts w:hint="eastAsia"/>
              </w:rPr>
              <w:t>章永根</w:t>
            </w:r>
            <w:r>
              <w:rPr>
                <w:rFonts w:hint="eastAsia"/>
              </w:rPr>
              <w:t>,</w:t>
            </w:r>
            <w:proofErr w:type="gramStart"/>
            <w:r>
              <w:rPr>
                <w:rFonts w:hint="eastAsia"/>
              </w:rPr>
              <w:t>寿建尧</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肝衰竭精准诊治的理论创新与推广应用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厦门大学</w:t>
            </w:r>
            <w:r>
              <w:rPr>
                <w:rFonts w:hint="eastAsia"/>
              </w:rPr>
              <w:t>,</w:t>
            </w:r>
            <w:r>
              <w:rPr>
                <w:rFonts w:hint="eastAsia"/>
              </w:rPr>
              <w:t>浙江省立同德医院</w:t>
            </w:r>
            <w:r>
              <w:rPr>
                <w:rFonts w:hint="eastAsia"/>
              </w:rPr>
              <w:t>,</w:t>
            </w:r>
            <w:r>
              <w:rPr>
                <w:rFonts w:hint="eastAsia"/>
              </w:rPr>
              <w:t>台州市中心医院（台州学院附属医院）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李君</w:t>
            </w:r>
            <w:r>
              <w:rPr>
                <w:rFonts w:hint="eastAsia"/>
              </w:rPr>
              <w:t>,</w:t>
            </w:r>
            <w:r>
              <w:rPr>
                <w:rFonts w:hint="eastAsia"/>
              </w:rPr>
              <w:t>夏宁</w:t>
            </w:r>
            <w:proofErr w:type="gramStart"/>
            <w:r>
              <w:rPr>
                <w:rFonts w:hint="eastAsia"/>
              </w:rPr>
              <w:t>邵</w:t>
            </w:r>
            <w:proofErr w:type="gramEnd"/>
            <w:r>
              <w:rPr>
                <w:rFonts w:hint="eastAsia"/>
              </w:rPr>
              <w:t>,</w:t>
            </w:r>
            <w:r>
              <w:rPr>
                <w:rFonts w:hint="eastAsia"/>
              </w:rPr>
              <w:t>陈新</w:t>
            </w:r>
            <w:r>
              <w:rPr>
                <w:rFonts w:hint="eastAsia"/>
              </w:rPr>
              <w:t>,</w:t>
            </w:r>
            <w:r>
              <w:rPr>
                <w:rFonts w:hint="eastAsia"/>
              </w:rPr>
              <w:t>辛娇娇</w:t>
            </w:r>
            <w:r>
              <w:rPr>
                <w:rFonts w:hint="eastAsia"/>
              </w:rPr>
              <w:t>,</w:t>
            </w:r>
            <w:r>
              <w:rPr>
                <w:rFonts w:hint="eastAsia"/>
              </w:rPr>
              <w:t>石东燕</w:t>
            </w:r>
            <w:r>
              <w:rPr>
                <w:rFonts w:hint="eastAsia"/>
              </w:rPr>
              <w:t>,</w:t>
            </w:r>
            <w:r>
              <w:rPr>
                <w:rFonts w:hint="eastAsia"/>
              </w:rPr>
              <w:t>江静</w:t>
            </w:r>
            <w:r>
              <w:rPr>
                <w:rFonts w:hint="eastAsia"/>
              </w:rPr>
              <w:t>,</w:t>
            </w:r>
            <w:r>
              <w:rPr>
                <w:rFonts w:hint="eastAsia"/>
              </w:rPr>
              <w:t>王晓健</w:t>
            </w:r>
            <w:r>
              <w:rPr>
                <w:rFonts w:hint="eastAsia"/>
              </w:rPr>
              <w:t>,</w:t>
            </w:r>
            <w:r>
              <w:rPr>
                <w:rFonts w:hint="eastAsia"/>
              </w:rPr>
              <w:t>程通</w:t>
            </w:r>
            <w:r>
              <w:rPr>
                <w:rFonts w:hint="eastAsia"/>
              </w:rPr>
              <w:t>,</w:t>
            </w:r>
            <w:r>
              <w:rPr>
                <w:rFonts w:hint="eastAsia"/>
              </w:rPr>
              <w:t>周倩</w:t>
            </w:r>
            <w:r>
              <w:rPr>
                <w:rFonts w:hint="eastAsia"/>
              </w:rPr>
              <w:t>,</w:t>
            </w:r>
            <w:r>
              <w:rPr>
                <w:rFonts w:hint="eastAsia"/>
              </w:rPr>
              <w:t>袁伦志</w:t>
            </w:r>
            <w:r>
              <w:rPr>
                <w:rFonts w:hint="eastAsia"/>
              </w:rPr>
              <w:t>,</w:t>
            </w:r>
            <w:r>
              <w:rPr>
                <w:rFonts w:hint="eastAsia"/>
              </w:rPr>
              <w:t>汪一帆</w:t>
            </w:r>
            <w:r>
              <w:rPr>
                <w:rFonts w:hint="eastAsia"/>
              </w:rPr>
              <w:t>,</w:t>
            </w:r>
            <w:r>
              <w:rPr>
                <w:rFonts w:hint="eastAsia"/>
              </w:rPr>
              <w:t>梁茜</w:t>
            </w:r>
            <w:r>
              <w:rPr>
                <w:rFonts w:hint="eastAsia"/>
              </w:rPr>
              <w:t>,</w:t>
            </w:r>
            <w:proofErr w:type="gramStart"/>
            <w:r>
              <w:rPr>
                <w:rFonts w:hint="eastAsia"/>
              </w:rPr>
              <w:t>陈琪</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18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生殖障碍精准诊疗、促进子代健康关键技术体系的创建与推广应用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浙江大学医学院附属妇产科医院</w:t>
            </w:r>
            <w:r>
              <w:rPr>
                <w:rFonts w:hint="eastAsia"/>
              </w:rPr>
              <w:t>,</w:t>
            </w:r>
            <w:r>
              <w:rPr>
                <w:rFonts w:hint="eastAsia"/>
              </w:rPr>
              <w:t>浙江大学</w:t>
            </w:r>
            <w:r>
              <w:rPr>
                <w:rFonts w:hint="eastAsia"/>
              </w:rPr>
              <w:t>,</w:t>
            </w:r>
            <w:r>
              <w:rPr>
                <w:rFonts w:hint="eastAsia"/>
              </w:rPr>
              <w:t>复旦大学附属妇产科医院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张丹</w:t>
            </w:r>
            <w:r>
              <w:rPr>
                <w:rFonts w:hint="eastAsia"/>
              </w:rPr>
              <w:t>,</w:t>
            </w:r>
            <w:r>
              <w:rPr>
                <w:rFonts w:hint="eastAsia"/>
              </w:rPr>
              <w:t>黄荷凤</w:t>
            </w:r>
            <w:r>
              <w:rPr>
                <w:rFonts w:hint="eastAsia"/>
              </w:rPr>
              <w:t>,</w:t>
            </w:r>
            <w:r>
              <w:rPr>
                <w:rFonts w:hint="eastAsia"/>
              </w:rPr>
              <w:t>周青</w:t>
            </w:r>
            <w:r>
              <w:rPr>
                <w:rFonts w:hint="eastAsia"/>
              </w:rPr>
              <w:t>,</w:t>
            </w:r>
            <w:r>
              <w:rPr>
                <w:rFonts w:hint="eastAsia"/>
              </w:rPr>
              <w:t>陈光弟</w:t>
            </w:r>
            <w:r>
              <w:rPr>
                <w:rFonts w:hint="eastAsia"/>
              </w:rPr>
              <w:t>,</w:t>
            </w:r>
            <w:r>
              <w:rPr>
                <w:rFonts w:hint="eastAsia"/>
              </w:rPr>
              <w:t>罗琼</w:t>
            </w:r>
            <w:r>
              <w:rPr>
                <w:rFonts w:hint="eastAsia"/>
              </w:rPr>
              <w:t>,</w:t>
            </w:r>
            <w:r>
              <w:rPr>
                <w:rFonts w:hint="eastAsia"/>
              </w:rPr>
              <w:t>林俊</w:t>
            </w:r>
            <w:r>
              <w:rPr>
                <w:rFonts w:hint="eastAsia"/>
              </w:rPr>
              <w:t>,</w:t>
            </w:r>
            <w:r>
              <w:rPr>
                <w:rFonts w:hint="eastAsia"/>
              </w:rPr>
              <w:t>朱宇宁</w:t>
            </w:r>
            <w:r>
              <w:rPr>
                <w:rFonts w:hint="eastAsia"/>
              </w:rPr>
              <w:t>,</w:t>
            </w:r>
            <w:r>
              <w:rPr>
                <w:rFonts w:hint="eastAsia"/>
              </w:rPr>
              <w:t>朱波</w:t>
            </w:r>
            <w:r>
              <w:rPr>
                <w:rFonts w:hint="eastAsia"/>
              </w:rPr>
              <w:t>,</w:t>
            </w:r>
            <w:r>
              <w:rPr>
                <w:rFonts w:hint="eastAsia"/>
              </w:rPr>
              <w:t>马俊彦</w:t>
            </w:r>
            <w:r>
              <w:rPr>
                <w:rFonts w:hint="eastAsia"/>
              </w:rPr>
              <w:t>,</w:t>
            </w:r>
            <w:r>
              <w:rPr>
                <w:rFonts w:hint="eastAsia"/>
              </w:rPr>
              <w:t>刘益枫</w:t>
            </w:r>
            <w:r>
              <w:rPr>
                <w:rFonts w:hint="eastAsia"/>
              </w:rPr>
              <w:t>,</w:t>
            </w:r>
            <w:r>
              <w:rPr>
                <w:rFonts w:hint="eastAsia"/>
              </w:rPr>
              <w:t>黄赟</w:t>
            </w:r>
            <w:r>
              <w:rPr>
                <w:rFonts w:hint="eastAsia"/>
              </w:rPr>
              <w:t>,</w:t>
            </w:r>
            <w:r>
              <w:rPr>
                <w:rFonts w:hint="eastAsia"/>
              </w:rPr>
              <w:t>李静怡</w:t>
            </w:r>
            <w:r>
              <w:rPr>
                <w:rFonts w:hint="eastAsia"/>
              </w:rPr>
              <w:t>,</w:t>
            </w:r>
            <w:proofErr w:type="gramStart"/>
            <w:r>
              <w:rPr>
                <w:rFonts w:hint="eastAsia"/>
              </w:rPr>
              <w:t>吴伊青</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系统性红斑狼疮中医病机演变规律及其序贯疗法的应用研究</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浙江中医药大学</w:t>
            </w:r>
            <w:r>
              <w:rPr>
                <w:rFonts w:hint="eastAsia"/>
              </w:rPr>
              <w:t>,</w:t>
            </w:r>
            <w:r>
              <w:rPr>
                <w:rFonts w:hint="eastAsia"/>
              </w:rPr>
              <w:t>香港大学</w:t>
            </w:r>
            <w:r>
              <w:rPr>
                <w:rFonts w:hint="eastAsia"/>
              </w:rPr>
              <w:t>,</w:t>
            </w:r>
            <w:r>
              <w:rPr>
                <w:rFonts w:hint="eastAsia"/>
              </w:rPr>
              <w:t>浙江大学医学院附属第二医院</w:t>
            </w:r>
            <w:r>
              <w:rPr>
                <w:rFonts w:hint="eastAsia"/>
              </w:rPr>
              <w:t>,</w:t>
            </w:r>
            <w:r>
              <w:rPr>
                <w:rFonts w:hint="eastAsia"/>
              </w:rPr>
              <w:t>浙江中医药大学附属第二医院</w:t>
            </w:r>
            <w:r>
              <w:rPr>
                <w:rFonts w:hint="eastAsia"/>
              </w:rPr>
              <w:t>,</w:t>
            </w:r>
            <w:r>
              <w:rPr>
                <w:rFonts w:hint="eastAsia"/>
              </w:rPr>
              <w:t>浙江中医药大学附属第一医院</w:t>
            </w:r>
            <w:r>
              <w:rPr>
                <w:rFonts w:hint="eastAsia"/>
              </w:rPr>
              <w:t>,</w:t>
            </w:r>
            <w:r>
              <w:rPr>
                <w:rFonts w:hint="eastAsia"/>
              </w:rPr>
              <w:t>浙江中医药大学附属第三医院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温成平</w:t>
            </w:r>
            <w:proofErr w:type="gramEnd"/>
            <w:r>
              <w:rPr>
                <w:rFonts w:hint="eastAsia"/>
              </w:rPr>
              <w:t>,</w:t>
            </w:r>
            <w:r>
              <w:rPr>
                <w:rFonts w:hint="eastAsia"/>
              </w:rPr>
              <w:t>范永升</w:t>
            </w:r>
            <w:r>
              <w:rPr>
                <w:rFonts w:hint="eastAsia"/>
              </w:rPr>
              <w:t>,</w:t>
            </w:r>
            <w:r>
              <w:rPr>
                <w:rFonts w:hint="eastAsia"/>
              </w:rPr>
              <w:t>吕力为</w:t>
            </w:r>
            <w:r>
              <w:rPr>
                <w:rFonts w:hint="eastAsia"/>
              </w:rPr>
              <w:t>,</w:t>
            </w:r>
            <w:r>
              <w:rPr>
                <w:rFonts w:hint="eastAsia"/>
              </w:rPr>
              <w:t>谢志军</w:t>
            </w:r>
            <w:r>
              <w:rPr>
                <w:rFonts w:hint="eastAsia"/>
              </w:rPr>
              <w:t>,</w:t>
            </w:r>
            <w:r>
              <w:rPr>
                <w:rFonts w:hint="eastAsia"/>
              </w:rPr>
              <w:t>宋欣伟</w:t>
            </w:r>
            <w:r>
              <w:rPr>
                <w:rFonts w:hint="eastAsia"/>
              </w:rPr>
              <w:t>,</w:t>
            </w:r>
            <w:r>
              <w:rPr>
                <w:rFonts w:hint="eastAsia"/>
              </w:rPr>
              <w:t>吴华香</w:t>
            </w:r>
            <w:r>
              <w:rPr>
                <w:rFonts w:hint="eastAsia"/>
              </w:rPr>
              <w:t>,</w:t>
            </w:r>
            <w:r>
              <w:rPr>
                <w:rFonts w:hint="eastAsia"/>
              </w:rPr>
              <w:t>胡长锋</w:t>
            </w:r>
            <w:r>
              <w:rPr>
                <w:rFonts w:hint="eastAsia"/>
              </w:rPr>
              <w:t>,</w:t>
            </w:r>
            <w:r>
              <w:rPr>
                <w:rFonts w:hint="eastAsia"/>
              </w:rPr>
              <w:t>何志兴</w:t>
            </w:r>
            <w:r>
              <w:rPr>
                <w:rFonts w:hint="eastAsia"/>
              </w:rPr>
              <w:t>,</w:t>
            </w:r>
            <w:r>
              <w:rPr>
                <w:rFonts w:hint="eastAsia"/>
              </w:rPr>
              <w:t>黄琳</w:t>
            </w:r>
            <w:r>
              <w:rPr>
                <w:rFonts w:hint="eastAsia"/>
              </w:rPr>
              <w:t>,</w:t>
            </w:r>
            <w:r>
              <w:rPr>
                <w:rFonts w:hint="eastAsia"/>
              </w:rPr>
              <w:t>鲁科达</w:t>
            </w:r>
            <w:r>
              <w:rPr>
                <w:rFonts w:hint="eastAsia"/>
              </w:rPr>
              <w:t>,</w:t>
            </w:r>
            <w:r>
              <w:rPr>
                <w:rFonts w:hint="eastAsia"/>
              </w:rPr>
              <w:t>孙静</w:t>
            </w:r>
            <w:r>
              <w:rPr>
                <w:rFonts w:hint="eastAsia"/>
              </w:rPr>
              <w:t>,</w:t>
            </w:r>
            <w:r>
              <w:rPr>
                <w:rFonts w:hint="eastAsia"/>
              </w:rPr>
              <w:t>王新昌</w:t>
            </w:r>
            <w:r>
              <w:rPr>
                <w:rFonts w:hint="eastAsia"/>
              </w:rPr>
              <w:t>,</w:t>
            </w:r>
            <w:r>
              <w:rPr>
                <w:rFonts w:hint="eastAsia"/>
              </w:rPr>
              <w:t>杨辉</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胃肠道肿瘤精准治疗体系的建立及应用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温州医科大学附属第二医院</w:t>
            </w:r>
            <w:r>
              <w:rPr>
                <w:rFonts w:hint="eastAsia"/>
              </w:rPr>
              <w:t>,</w:t>
            </w:r>
            <w:r>
              <w:rPr>
                <w:rFonts w:hint="eastAsia"/>
              </w:rPr>
              <w:t>温州医科大学</w:t>
            </w:r>
            <w:r>
              <w:rPr>
                <w:rFonts w:hint="eastAsia"/>
              </w:rPr>
              <w:t>,</w:t>
            </w:r>
            <w:r>
              <w:rPr>
                <w:rFonts w:hint="eastAsia"/>
              </w:rPr>
              <w:t>温州医科大学附属第一医院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沈贤</w:t>
            </w:r>
            <w:proofErr w:type="gramEnd"/>
            <w:r>
              <w:rPr>
                <w:rFonts w:hint="eastAsia"/>
              </w:rPr>
              <w:t>,</w:t>
            </w:r>
            <w:r>
              <w:rPr>
                <w:rFonts w:hint="eastAsia"/>
              </w:rPr>
              <w:t>鲁新成</w:t>
            </w:r>
            <w:r>
              <w:rPr>
                <w:rFonts w:hint="eastAsia"/>
              </w:rPr>
              <w:t>,</w:t>
            </w:r>
            <w:r>
              <w:rPr>
                <w:rFonts w:hint="eastAsia"/>
              </w:rPr>
              <w:t>薛向阳</w:t>
            </w:r>
            <w:r>
              <w:rPr>
                <w:rFonts w:hint="eastAsia"/>
              </w:rPr>
              <w:t>,</w:t>
            </w:r>
            <w:r>
              <w:rPr>
                <w:rFonts w:hint="eastAsia"/>
              </w:rPr>
              <w:t>孙维建</w:t>
            </w:r>
            <w:r>
              <w:rPr>
                <w:rFonts w:hint="eastAsia"/>
              </w:rPr>
              <w:t>,</w:t>
            </w:r>
            <w:r>
              <w:rPr>
                <w:rFonts w:hint="eastAsia"/>
              </w:rPr>
              <w:t>李超</w:t>
            </w:r>
            <w:r>
              <w:rPr>
                <w:rFonts w:hint="eastAsia"/>
              </w:rPr>
              <w:t>,</w:t>
            </w:r>
            <w:r>
              <w:rPr>
                <w:rFonts w:hint="eastAsia"/>
              </w:rPr>
              <w:t>潘如璐</w:t>
            </w:r>
            <w:r>
              <w:rPr>
                <w:rFonts w:hint="eastAsia"/>
              </w:rPr>
              <w:t>,</w:t>
            </w:r>
            <w:r>
              <w:rPr>
                <w:rFonts w:hint="eastAsia"/>
              </w:rPr>
              <w:t>卢明东</w:t>
            </w:r>
            <w:r>
              <w:rPr>
                <w:rFonts w:hint="eastAsia"/>
              </w:rPr>
              <w:t>,</w:t>
            </w:r>
            <w:r>
              <w:rPr>
                <w:rFonts w:hint="eastAsia"/>
              </w:rPr>
              <w:t>纪伟平</w:t>
            </w:r>
            <w:r>
              <w:rPr>
                <w:rFonts w:hint="eastAsia"/>
              </w:rPr>
              <w:t>,</w:t>
            </w:r>
            <w:r>
              <w:rPr>
                <w:rFonts w:hint="eastAsia"/>
              </w:rPr>
              <w:t>孙祥威</w:t>
            </w:r>
            <w:r>
              <w:rPr>
                <w:rFonts w:hint="eastAsia"/>
              </w:rPr>
              <w:t>,</w:t>
            </w:r>
            <w:r>
              <w:rPr>
                <w:rFonts w:hint="eastAsia"/>
              </w:rPr>
              <w:t>陈孝冬</w:t>
            </w:r>
            <w:r>
              <w:rPr>
                <w:rFonts w:hint="eastAsia"/>
              </w:rPr>
              <w:t>,</w:t>
            </w:r>
            <w:r>
              <w:rPr>
                <w:rFonts w:hint="eastAsia"/>
              </w:rPr>
              <w:t>陈琛斌</w:t>
            </w:r>
            <w:r>
              <w:rPr>
                <w:rFonts w:hint="eastAsia"/>
              </w:rPr>
              <w:t>,</w:t>
            </w:r>
            <w:r>
              <w:rPr>
                <w:rFonts w:hint="eastAsia"/>
              </w:rPr>
              <w:t>王钦阳</w:t>
            </w:r>
            <w:r>
              <w:rPr>
                <w:rFonts w:hint="eastAsia"/>
              </w:rPr>
              <w:t>,</w:t>
            </w:r>
            <w:r>
              <w:rPr>
                <w:rFonts w:hint="eastAsia"/>
              </w:rPr>
              <w:t>陈馨鑫</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21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异型预制桩工业化技术创新及工程应用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浙江理工大学</w:t>
            </w:r>
            <w:r>
              <w:rPr>
                <w:rFonts w:hint="eastAsia"/>
              </w:rPr>
              <w:t>,</w:t>
            </w:r>
            <w:proofErr w:type="gramStart"/>
            <w:r>
              <w:rPr>
                <w:rFonts w:hint="eastAsia"/>
              </w:rPr>
              <w:t>兆弟集团</w:t>
            </w:r>
            <w:proofErr w:type="gramEnd"/>
            <w:r>
              <w:rPr>
                <w:rFonts w:hint="eastAsia"/>
              </w:rPr>
              <w:t>有限公司</w:t>
            </w:r>
            <w:r>
              <w:rPr>
                <w:rFonts w:hint="eastAsia"/>
              </w:rPr>
              <w:t>,</w:t>
            </w:r>
            <w:r>
              <w:rPr>
                <w:rFonts w:hint="eastAsia"/>
              </w:rPr>
              <w:t>浙江省建筑设计研究院</w:t>
            </w:r>
            <w:r>
              <w:rPr>
                <w:rFonts w:hint="eastAsia"/>
              </w:rPr>
              <w:t>,</w:t>
            </w:r>
            <w:r>
              <w:rPr>
                <w:rFonts w:hint="eastAsia"/>
              </w:rPr>
              <w:t>杭州圣基建筑特种工程有限公司</w:t>
            </w:r>
            <w:r>
              <w:rPr>
                <w:rFonts w:hint="eastAsia"/>
              </w:rPr>
              <w:t>,</w:t>
            </w:r>
            <w:r>
              <w:rPr>
                <w:rFonts w:hint="eastAsia"/>
              </w:rPr>
              <w:t>浙江省建筑科学设计研究院有限公司</w:t>
            </w:r>
            <w:r>
              <w:rPr>
                <w:rFonts w:hint="eastAsia"/>
              </w:rPr>
              <w:t>,</w:t>
            </w:r>
            <w:r>
              <w:rPr>
                <w:rFonts w:hint="eastAsia"/>
              </w:rPr>
              <w:t>江苏天海建材有限公司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刘兴旺</w:t>
            </w:r>
            <w:r>
              <w:rPr>
                <w:rFonts w:hint="eastAsia"/>
              </w:rPr>
              <w:t>,</w:t>
            </w:r>
            <w:r>
              <w:rPr>
                <w:rFonts w:hint="eastAsia"/>
              </w:rPr>
              <w:t>俞峰</w:t>
            </w:r>
            <w:r>
              <w:rPr>
                <w:rFonts w:hint="eastAsia"/>
              </w:rPr>
              <w:t>,</w:t>
            </w:r>
            <w:r>
              <w:rPr>
                <w:rFonts w:hint="eastAsia"/>
              </w:rPr>
              <w:t>周兆弟</w:t>
            </w:r>
            <w:r>
              <w:rPr>
                <w:rFonts w:hint="eastAsia"/>
              </w:rPr>
              <w:t>,</w:t>
            </w:r>
            <w:r>
              <w:rPr>
                <w:rFonts w:hint="eastAsia"/>
              </w:rPr>
              <w:t>齐金良</w:t>
            </w:r>
            <w:r>
              <w:rPr>
                <w:rFonts w:hint="eastAsia"/>
              </w:rPr>
              <w:t>,</w:t>
            </w:r>
            <w:r>
              <w:rPr>
                <w:rFonts w:hint="eastAsia"/>
              </w:rPr>
              <w:t>潘黎芳</w:t>
            </w:r>
            <w:r>
              <w:rPr>
                <w:rFonts w:hint="eastAsia"/>
              </w:rPr>
              <w:t>,</w:t>
            </w:r>
            <w:r>
              <w:rPr>
                <w:rFonts w:hint="eastAsia"/>
              </w:rPr>
              <w:t>王擎忠</w:t>
            </w:r>
            <w:r>
              <w:rPr>
                <w:rFonts w:hint="eastAsia"/>
              </w:rPr>
              <w:t>,</w:t>
            </w:r>
            <w:r>
              <w:rPr>
                <w:rFonts w:hint="eastAsia"/>
              </w:rPr>
              <w:t>杨桦</w:t>
            </w:r>
            <w:r>
              <w:rPr>
                <w:rFonts w:hint="eastAsia"/>
              </w:rPr>
              <w:t>,</w:t>
            </w:r>
            <w:r>
              <w:rPr>
                <w:rFonts w:hint="eastAsia"/>
              </w:rPr>
              <w:t>陈海兵</w:t>
            </w:r>
            <w:r>
              <w:rPr>
                <w:rFonts w:hint="eastAsia"/>
              </w:rPr>
              <w:t>,</w:t>
            </w:r>
            <w:r>
              <w:rPr>
                <w:rFonts w:hint="eastAsia"/>
              </w:rPr>
              <w:t>张林波</w:t>
            </w:r>
            <w:r>
              <w:rPr>
                <w:rFonts w:hint="eastAsia"/>
              </w:rPr>
              <w:t>,</w:t>
            </w:r>
            <w:r>
              <w:rPr>
                <w:rFonts w:hint="eastAsia"/>
              </w:rPr>
              <w:t>岳增国</w:t>
            </w:r>
            <w:r>
              <w:rPr>
                <w:rFonts w:hint="eastAsia"/>
              </w:rPr>
              <w:t>,</w:t>
            </w:r>
            <w:r>
              <w:rPr>
                <w:rFonts w:hint="eastAsia"/>
              </w:rPr>
              <w:t>童磊</w:t>
            </w:r>
            <w:r>
              <w:rPr>
                <w:rFonts w:hint="eastAsia"/>
              </w:rPr>
              <w:t>,</w:t>
            </w:r>
            <w:r>
              <w:rPr>
                <w:rFonts w:hint="eastAsia"/>
              </w:rPr>
              <w:t>周开发</w:t>
            </w:r>
            <w:r>
              <w:rPr>
                <w:rFonts w:hint="eastAsia"/>
              </w:rPr>
              <w:t>,</w:t>
            </w:r>
            <w:r>
              <w:rPr>
                <w:rFonts w:hint="eastAsia"/>
              </w:rPr>
              <w:t>周继发</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22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含高比例分布式新能源的交直流</w:t>
            </w:r>
            <w:proofErr w:type="gramStart"/>
            <w:r>
              <w:rPr>
                <w:rFonts w:hint="eastAsia"/>
              </w:rPr>
              <w:t>混合微网自主</w:t>
            </w:r>
            <w:proofErr w:type="gramEnd"/>
            <w:r>
              <w:rPr>
                <w:rFonts w:hint="eastAsia"/>
              </w:rPr>
              <w:t>协同调控技术及应用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电力有限公司电力科学研究院</w:t>
            </w:r>
            <w:r>
              <w:rPr>
                <w:rFonts w:hint="eastAsia"/>
              </w:rPr>
              <w:t>,</w:t>
            </w:r>
            <w:r>
              <w:rPr>
                <w:rFonts w:hint="eastAsia"/>
              </w:rPr>
              <w:t>浙江大学</w:t>
            </w:r>
            <w:r>
              <w:rPr>
                <w:rFonts w:hint="eastAsia"/>
              </w:rPr>
              <w:t>,</w:t>
            </w:r>
            <w:r>
              <w:rPr>
                <w:rFonts w:hint="eastAsia"/>
              </w:rPr>
              <w:t>浙江正泰新能源开发有限公司</w:t>
            </w:r>
            <w:r>
              <w:rPr>
                <w:rFonts w:hint="eastAsia"/>
              </w:rPr>
              <w:t>,</w:t>
            </w:r>
            <w:r>
              <w:rPr>
                <w:rFonts w:hint="eastAsia"/>
              </w:rPr>
              <w:t>浙大城市学院</w:t>
            </w:r>
            <w:r>
              <w:rPr>
                <w:rFonts w:hint="eastAsia"/>
              </w:rPr>
              <w:t>,</w:t>
            </w:r>
            <w:r>
              <w:rPr>
                <w:rFonts w:hint="eastAsia"/>
              </w:rPr>
              <w:t>北京四方继保自动化股份有限公司</w:t>
            </w:r>
            <w:r>
              <w:rPr>
                <w:rFonts w:hint="eastAsia"/>
              </w:rPr>
              <w:t>,</w:t>
            </w:r>
            <w:r>
              <w:rPr>
                <w:rFonts w:hint="eastAsia"/>
              </w:rPr>
              <w:t>国电南瑞科技股份有限公司</w:t>
            </w:r>
            <w:r>
              <w:rPr>
                <w:rFonts w:hint="eastAsia"/>
              </w:rPr>
              <w:t>,</w:t>
            </w:r>
            <w:proofErr w:type="gramStart"/>
            <w:r>
              <w:rPr>
                <w:rFonts w:hint="eastAsia"/>
              </w:rPr>
              <w:t>国网浙江省</w:t>
            </w:r>
            <w:proofErr w:type="gramEnd"/>
            <w:r>
              <w:rPr>
                <w:rFonts w:hint="eastAsia"/>
              </w:rPr>
              <w:t>电力公司绍兴市上虞区供电公司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韦巍</w:t>
            </w:r>
            <w:r>
              <w:rPr>
                <w:rFonts w:hint="eastAsia"/>
              </w:rPr>
              <w:t>,</w:t>
            </w:r>
            <w:r>
              <w:rPr>
                <w:rFonts w:hint="eastAsia"/>
              </w:rPr>
              <w:t>赵波</w:t>
            </w:r>
            <w:r>
              <w:rPr>
                <w:rFonts w:hint="eastAsia"/>
              </w:rPr>
              <w:t>,</w:t>
            </w:r>
            <w:r>
              <w:rPr>
                <w:rFonts w:hint="eastAsia"/>
              </w:rPr>
              <w:t>夏杨红</w:t>
            </w:r>
            <w:r>
              <w:rPr>
                <w:rFonts w:hint="eastAsia"/>
              </w:rPr>
              <w:t>,</w:t>
            </w:r>
            <w:r>
              <w:rPr>
                <w:rFonts w:hint="eastAsia"/>
              </w:rPr>
              <w:t>彭勇刚</w:t>
            </w:r>
            <w:r>
              <w:rPr>
                <w:rFonts w:hint="eastAsia"/>
              </w:rPr>
              <w:t>,</w:t>
            </w:r>
            <w:r>
              <w:rPr>
                <w:rFonts w:hint="eastAsia"/>
              </w:rPr>
              <w:t>苏义荣</w:t>
            </w:r>
            <w:r>
              <w:rPr>
                <w:rFonts w:hint="eastAsia"/>
              </w:rPr>
              <w:t>,</w:t>
            </w:r>
            <w:r>
              <w:rPr>
                <w:rFonts w:hint="eastAsia"/>
              </w:rPr>
              <w:t>李静</w:t>
            </w:r>
            <w:r>
              <w:rPr>
                <w:rFonts w:hint="eastAsia"/>
              </w:rPr>
              <w:t>,</w:t>
            </w:r>
            <w:r>
              <w:rPr>
                <w:rFonts w:hint="eastAsia"/>
              </w:rPr>
              <w:t>张雪松</w:t>
            </w:r>
            <w:r>
              <w:rPr>
                <w:rFonts w:hint="eastAsia"/>
              </w:rPr>
              <w:t>,</w:t>
            </w:r>
            <w:r>
              <w:rPr>
                <w:rFonts w:hint="eastAsia"/>
              </w:rPr>
              <w:t>齐冬莲</w:t>
            </w:r>
            <w:r>
              <w:rPr>
                <w:rFonts w:hint="eastAsia"/>
              </w:rPr>
              <w:t>,</w:t>
            </w:r>
            <w:r>
              <w:rPr>
                <w:rFonts w:hint="eastAsia"/>
              </w:rPr>
              <w:t>葛晓慧</w:t>
            </w:r>
            <w:r>
              <w:rPr>
                <w:rFonts w:hint="eastAsia"/>
              </w:rPr>
              <w:t>,</w:t>
            </w:r>
            <w:r>
              <w:rPr>
                <w:rFonts w:hint="eastAsia"/>
              </w:rPr>
              <w:t>吴云来</w:t>
            </w:r>
            <w:r>
              <w:rPr>
                <w:rFonts w:hint="eastAsia"/>
              </w:rPr>
              <w:t>,</w:t>
            </w:r>
            <w:r>
              <w:rPr>
                <w:rFonts w:hint="eastAsia"/>
              </w:rPr>
              <w:t>王立超</w:t>
            </w:r>
            <w:r>
              <w:rPr>
                <w:rFonts w:hint="eastAsia"/>
              </w:rPr>
              <w:t>,</w:t>
            </w:r>
            <w:r>
              <w:rPr>
                <w:rFonts w:hint="eastAsia"/>
              </w:rPr>
              <w:t>丁梁</w:t>
            </w:r>
            <w:r>
              <w:rPr>
                <w:rFonts w:hint="eastAsia"/>
              </w:rPr>
              <w:t>,</w:t>
            </w:r>
            <w:proofErr w:type="gramStart"/>
            <w:r>
              <w:rPr>
                <w:rFonts w:hint="eastAsia"/>
              </w:rPr>
              <w:t>蔡</w:t>
            </w:r>
            <w:proofErr w:type="gramEnd"/>
            <w:r>
              <w:rPr>
                <w:rFonts w:hint="eastAsia"/>
              </w:rPr>
              <w:t>宏达</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23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海</w:t>
            </w:r>
            <w:proofErr w:type="gramStart"/>
            <w:r>
              <w:rPr>
                <w:rFonts w:hint="eastAsia"/>
              </w:rPr>
              <w:t>捕渔业资源</w:t>
            </w:r>
            <w:proofErr w:type="gramEnd"/>
            <w:r>
              <w:rPr>
                <w:rFonts w:hint="eastAsia"/>
              </w:rPr>
              <w:t>低碳高效开发与船载高质加工关键技术及应用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浙江工业大学</w:t>
            </w:r>
            <w:r>
              <w:rPr>
                <w:rFonts w:hint="eastAsia"/>
              </w:rPr>
              <w:t>,</w:t>
            </w:r>
            <w:r>
              <w:rPr>
                <w:rFonts w:hint="eastAsia"/>
              </w:rPr>
              <w:t>浙江大学舟山海洋研究中心</w:t>
            </w:r>
            <w:r>
              <w:rPr>
                <w:rFonts w:hint="eastAsia"/>
              </w:rPr>
              <w:t>,</w:t>
            </w:r>
            <w:r>
              <w:rPr>
                <w:rFonts w:hint="eastAsia"/>
              </w:rPr>
              <w:t>上海海洋大学</w:t>
            </w:r>
            <w:r>
              <w:rPr>
                <w:rFonts w:hint="eastAsia"/>
              </w:rPr>
              <w:t>,</w:t>
            </w:r>
            <w:r>
              <w:rPr>
                <w:rFonts w:hint="eastAsia"/>
              </w:rPr>
              <w:t>中国水产科学研究院东海水产研究所</w:t>
            </w:r>
            <w:r>
              <w:rPr>
                <w:rFonts w:hint="eastAsia"/>
              </w:rPr>
              <w:t>,</w:t>
            </w:r>
            <w:r>
              <w:rPr>
                <w:rFonts w:hint="eastAsia"/>
              </w:rPr>
              <w:t>中国水产舟山海洋渔业有限公司</w:t>
            </w:r>
            <w:r>
              <w:rPr>
                <w:rFonts w:hint="eastAsia"/>
              </w:rPr>
              <w:t>,</w:t>
            </w:r>
            <w:r>
              <w:rPr>
                <w:rFonts w:hint="eastAsia"/>
              </w:rPr>
              <w:t>捷胜海洋装备股份有限公司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丁玉庭</w:t>
            </w:r>
            <w:r>
              <w:rPr>
                <w:rFonts w:hint="eastAsia"/>
              </w:rPr>
              <w:t>,</w:t>
            </w:r>
            <w:r>
              <w:rPr>
                <w:rFonts w:hint="eastAsia"/>
              </w:rPr>
              <w:t>周绪霞</w:t>
            </w:r>
            <w:r>
              <w:rPr>
                <w:rFonts w:hint="eastAsia"/>
              </w:rPr>
              <w:t>,</w:t>
            </w:r>
            <w:r>
              <w:rPr>
                <w:rFonts w:hint="eastAsia"/>
              </w:rPr>
              <w:t>吕飞</w:t>
            </w:r>
            <w:r>
              <w:rPr>
                <w:rFonts w:hint="eastAsia"/>
              </w:rPr>
              <w:t>,</w:t>
            </w:r>
            <w:r>
              <w:rPr>
                <w:rFonts w:hint="eastAsia"/>
              </w:rPr>
              <w:t>陈新军</w:t>
            </w:r>
            <w:r>
              <w:rPr>
                <w:rFonts w:hint="eastAsia"/>
              </w:rPr>
              <w:t>,</w:t>
            </w:r>
            <w:r>
              <w:rPr>
                <w:rFonts w:hint="eastAsia"/>
              </w:rPr>
              <w:t>黄洪亮</w:t>
            </w:r>
            <w:r>
              <w:rPr>
                <w:rFonts w:hint="eastAsia"/>
              </w:rPr>
              <w:t>,</w:t>
            </w:r>
            <w:r>
              <w:rPr>
                <w:rFonts w:hint="eastAsia"/>
              </w:rPr>
              <w:t>刘书来</w:t>
            </w:r>
            <w:r>
              <w:rPr>
                <w:rFonts w:hint="eastAsia"/>
              </w:rPr>
              <w:t>,</w:t>
            </w:r>
            <w:r>
              <w:rPr>
                <w:rFonts w:hint="eastAsia"/>
              </w:rPr>
              <w:t>陈善平</w:t>
            </w:r>
            <w:r>
              <w:rPr>
                <w:rFonts w:hint="eastAsia"/>
              </w:rPr>
              <w:t>,</w:t>
            </w:r>
            <w:r>
              <w:rPr>
                <w:rFonts w:hint="eastAsia"/>
              </w:rPr>
              <w:t>贺波</w:t>
            </w:r>
            <w:r>
              <w:rPr>
                <w:rFonts w:hint="eastAsia"/>
              </w:rPr>
              <w:t>,</w:t>
            </w:r>
            <w:r>
              <w:rPr>
                <w:rFonts w:hint="eastAsia"/>
              </w:rPr>
              <w:t>万金庆</w:t>
            </w:r>
            <w:r>
              <w:rPr>
                <w:rFonts w:hint="eastAsia"/>
              </w:rPr>
              <w:t>,</w:t>
            </w:r>
            <w:r>
              <w:rPr>
                <w:rFonts w:hint="eastAsia"/>
              </w:rPr>
              <w:t>林王林</w:t>
            </w:r>
            <w:r>
              <w:rPr>
                <w:rFonts w:hint="eastAsia"/>
              </w:rPr>
              <w:t>,</w:t>
            </w:r>
            <w:r>
              <w:rPr>
                <w:rFonts w:hint="eastAsia"/>
              </w:rPr>
              <w:t>陈云云</w:t>
            </w:r>
            <w:r>
              <w:rPr>
                <w:rFonts w:hint="eastAsia"/>
              </w:rPr>
              <w:t>,</w:t>
            </w:r>
            <w:r>
              <w:rPr>
                <w:rFonts w:hint="eastAsia"/>
              </w:rPr>
              <w:t>余谦超</w:t>
            </w:r>
            <w:r>
              <w:rPr>
                <w:rFonts w:hint="eastAsia"/>
              </w:rPr>
              <w:t>,</w:t>
            </w:r>
            <w:r>
              <w:rPr>
                <w:rFonts w:hint="eastAsia"/>
              </w:rPr>
              <w:t>郑志成</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24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特种工程聚合物高性能注射成形技术及装备</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泰瑞机器股份有限公司</w:t>
            </w:r>
            <w:r>
              <w:rPr>
                <w:rFonts w:hint="eastAsia"/>
              </w:rPr>
              <w:t>,</w:t>
            </w:r>
            <w:r>
              <w:rPr>
                <w:rFonts w:hint="eastAsia"/>
              </w:rPr>
              <w:t>杭州航天电子技术有限公司</w:t>
            </w:r>
            <w:r>
              <w:rPr>
                <w:rFonts w:hint="eastAsia"/>
              </w:rPr>
              <w:t>,</w:t>
            </w:r>
            <w:r>
              <w:rPr>
                <w:rFonts w:hint="eastAsia"/>
              </w:rPr>
              <w:t>华中科技大学</w:t>
            </w:r>
            <w:r>
              <w:rPr>
                <w:rFonts w:hint="eastAsia"/>
              </w:rPr>
              <w:t>,</w:t>
            </w:r>
            <w:r>
              <w:rPr>
                <w:rFonts w:hint="eastAsia"/>
              </w:rPr>
              <w:t>宁波伊士通技术股份有限公司</w:t>
            </w:r>
            <w:r>
              <w:rPr>
                <w:rFonts w:hint="eastAsia"/>
              </w:rPr>
              <w:t>,</w:t>
            </w:r>
            <w:r>
              <w:rPr>
                <w:rFonts w:hint="eastAsia"/>
              </w:rPr>
              <w:t>惠州大亚</w:t>
            </w:r>
            <w:proofErr w:type="gramStart"/>
            <w:r>
              <w:rPr>
                <w:rFonts w:hint="eastAsia"/>
              </w:rPr>
              <w:t>湾和平</w:t>
            </w:r>
            <w:proofErr w:type="gramEnd"/>
            <w:r>
              <w:rPr>
                <w:rFonts w:hint="eastAsia"/>
              </w:rPr>
              <w:t>精密注塑有限公司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赵朋</w:t>
            </w:r>
            <w:proofErr w:type="gramEnd"/>
            <w:r>
              <w:rPr>
                <w:rFonts w:hint="eastAsia"/>
              </w:rPr>
              <w:t>,</w:t>
            </w:r>
            <w:r>
              <w:rPr>
                <w:rFonts w:hint="eastAsia"/>
              </w:rPr>
              <w:t>周宏伟</w:t>
            </w:r>
            <w:r>
              <w:rPr>
                <w:rFonts w:hint="eastAsia"/>
              </w:rPr>
              <w:t>,</w:t>
            </w:r>
            <w:r>
              <w:rPr>
                <w:rFonts w:hint="eastAsia"/>
              </w:rPr>
              <w:t>黄志高</w:t>
            </w:r>
            <w:r>
              <w:rPr>
                <w:rFonts w:hint="eastAsia"/>
              </w:rPr>
              <w:t>,</w:t>
            </w:r>
            <w:r>
              <w:rPr>
                <w:rFonts w:hint="eastAsia"/>
              </w:rPr>
              <w:t>张利彬</w:t>
            </w:r>
            <w:r>
              <w:rPr>
                <w:rFonts w:hint="eastAsia"/>
              </w:rPr>
              <w:t>,</w:t>
            </w:r>
            <w:proofErr w:type="gramStart"/>
            <w:r>
              <w:rPr>
                <w:rFonts w:hint="eastAsia"/>
              </w:rPr>
              <w:t>颉</w:t>
            </w:r>
            <w:proofErr w:type="gramEnd"/>
            <w:r>
              <w:rPr>
                <w:rFonts w:hint="eastAsia"/>
              </w:rPr>
              <w:t>俊</w:t>
            </w:r>
            <w:r>
              <w:rPr>
                <w:rFonts w:hint="eastAsia"/>
              </w:rPr>
              <w:t>,</w:t>
            </w:r>
            <w:r>
              <w:rPr>
                <w:rFonts w:hint="eastAsia"/>
              </w:rPr>
              <w:t>周华民</w:t>
            </w:r>
            <w:r>
              <w:rPr>
                <w:rFonts w:hint="eastAsia"/>
              </w:rPr>
              <w:t>,</w:t>
            </w:r>
            <w:r>
              <w:rPr>
                <w:rFonts w:hint="eastAsia"/>
              </w:rPr>
              <w:t>周绍华</w:t>
            </w:r>
            <w:r>
              <w:rPr>
                <w:rFonts w:hint="eastAsia"/>
              </w:rPr>
              <w:t>,</w:t>
            </w:r>
            <w:r>
              <w:rPr>
                <w:rFonts w:hint="eastAsia"/>
              </w:rPr>
              <w:t>夏擎华</w:t>
            </w:r>
            <w:r>
              <w:rPr>
                <w:rFonts w:hint="eastAsia"/>
              </w:rPr>
              <w:t>,</w:t>
            </w:r>
            <w:r>
              <w:rPr>
                <w:rFonts w:hint="eastAsia"/>
              </w:rPr>
              <w:t>王云明</w:t>
            </w:r>
            <w:r>
              <w:rPr>
                <w:rFonts w:hint="eastAsia"/>
              </w:rPr>
              <w:t>,</w:t>
            </w:r>
            <w:r>
              <w:rPr>
                <w:rFonts w:hint="eastAsia"/>
              </w:rPr>
              <w:t>罗杨</w:t>
            </w:r>
            <w:r>
              <w:rPr>
                <w:rFonts w:hint="eastAsia"/>
              </w:rPr>
              <w:t>,</w:t>
            </w:r>
            <w:r>
              <w:rPr>
                <w:rFonts w:hint="eastAsia"/>
              </w:rPr>
              <w:t>郑建国</w:t>
            </w:r>
            <w:r>
              <w:rPr>
                <w:rFonts w:hint="eastAsia"/>
              </w:rPr>
              <w:t>,</w:t>
            </w:r>
            <w:r>
              <w:rPr>
                <w:rFonts w:hint="eastAsia"/>
              </w:rPr>
              <w:t>王捷敏</w:t>
            </w:r>
            <w:r>
              <w:rPr>
                <w:rFonts w:hint="eastAsia"/>
              </w:rPr>
              <w:t>,</w:t>
            </w:r>
            <w:r>
              <w:rPr>
                <w:rFonts w:hint="eastAsia"/>
              </w:rPr>
              <w:t>沈海波</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25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新型冠状病毒快速检测与智能筛查的研究及其应用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杭州医学院</w:t>
            </w:r>
            <w:r>
              <w:rPr>
                <w:rFonts w:hint="eastAsia"/>
              </w:rPr>
              <w:t>,</w:t>
            </w:r>
            <w:r>
              <w:rPr>
                <w:rFonts w:hint="eastAsia"/>
              </w:rPr>
              <w:t>浙江省人民医院</w:t>
            </w:r>
            <w:r>
              <w:rPr>
                <w:rFonts w:hint="eastAsia"/>
              </w:rPr>
              <w:t>,</w:t>
            </w:r>
            <w:r>
              <w:rPr>
                <w:rFonts w:hint="eastAsia"/>
              </w:rPr>
              <w:t>浙江东方基因生物制品股份有限公司</w:t>
            </w:r>
            <w:r>
              <w:rPr>
                <w:rFonts w:hint="eastAsia"/>
              </w:rPr>
              <w:t>,</w:t>
            </w:r>
            <w:r>
              <w:rPr>
                <w:rFonts w:hint="eastAsia"/>
              </w:rPr>
              <w:t>温州市中心医院</w:t>
            </w:r>
            <w:r>
              <w:rPr>
                <w:rFonts w:hint="eastAsia"/>
              </w:rPr>
              <w:t>,</w:t>
            </w:r>
            <w:r>
              <w:rPr>
                <w:rFonts w:hint="eastAsia"/>
              </w:rPr>
              <w:t>宁波市第一医院</w:t>
            </w:r>
            <w:r>
              <w:rPr>
                <w:rFonts w:hint="eastAsia"/>
              </w:rPr>
              <w:t>,</w:t>
            </w:r>
            <w:r>
              <w:rPr>
                <w:rFonts w:hint="eastAsia"/>
              </w:rPr>
              <w:t>杭州同烁信息技术有限公司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吕建新</w:t>
            </w:r>
            <w:r>
              <w:rPr>
                <w:rFonts w:hint="eastAsia"/>
              </w:rPr>
              <w:t>,</w:t>
            </w:r>
            <w:r>
              <w:rPr>
                <w:rFonts w:hint="eastAsia"/>
              </w:rPr>
              <w:t>王震</w:t>
            </w:r>
            <w:r>
              <w:rPr>
                <w:rFonts w:hint="eastAsia"/>
              </w:rPr>
              <w:t>,</w:t>
            </w:r>
            <w:r>
              <w:rPr>
                <w:rFonts w:hint="eastAsia"/>
              </w:rPr>
              <w:t>陈栋</w:t>
            </w:r>
            <w:r>
              <w:rPr>
                <w:rFonts w:hint="eastAsia"/>
              </w:rPr>
              <w:t>,</w:t>
            </w:r>
            <w:r>
              <w:rPr>
                <w:rFonts w:hint="eastAsia"/>
              </w:rPr>
              <w:t>宋启发</w:t>
            </w:r>
            <w:r>
              <w:rPr>
                <w:rFonts w:hint="eastAsia"/>
              </w:rPr>
              <w:t>,</w:t>
            </w:r>
            <w:r>
              <w:rPr>
                <w:rFonts w:hint="eastAsia"/>
              </w:rPr>
              <w:t>陈林洁</w:t>
            </w:r>
            <w:r>
              <w:rPr>
                <w:rFonts w:hint="eastAsia"/>
              </w:rPr>
              <w:t>,</w:t>
            </w:r>
            <w:proofErr w:type="gramStart"/>
            <w:r>
              <w:rPr>
                <w:rFonts w:hint="eastAsia"/>
              </w:rPr>
              <w:t>葛</w:t>
            </w:r>
            <w:proofErr w:type="gramEnd"/>
            <w:r>
              <w:rPr>
                <w:rFonts w:hint="eastAsia"/>
              </w:rPr>
              <w:t>飞航</w:t>
            </w:r>
            <w:r>
              <w:rPr>
                <w:rFonts w:hint="eastAsia"/>
              </w:rPr>
              <w:t>,</w:t>
            </w:r>
            <w:r>
              <w:rPr>
                <w:rFonts w:hint="eastAsia"/>
              </w:rPr>
              <w:t>郑举兴</w:t>
            </w:r>
            <w:r>
              <w:rPr>
                <w:rFonts w:hint="eastAsia"/>
              </w:rPr>
              <w:t>,</w:t>
            </w:r>
            <w:r>
              <w:rPr>
                <w:rFonts w:hint="eastAsia"/>
              </w:rPr>
              <w:t>金丽琴</w:t>
            </w:r>
            <w:r>
              <w:rPr>
                <w:rFonts w:hint="eastAsia"/>
              </w:rPr>
              <w:t>,</w:t>
            </w:r>
            <w:r>
              <w:rPr>
                <w:rFonts w:hint="eastAsia"/>
              </w:rPr>
              <w:t>陈文</w:t>
            </w:r>
            <w:r>
              <w:rPr>
                <w:rFonts w:hint="eastAsia"/>
              </w:rPr>
              <w:t>,</w:t>
            </w:r>
            <w:r>
              <w:rPr>
                <w:rFonts w:hint="eastAsia"/>
              </w:rPr>
              <w:t>郭兴中</w:t>
            </w:r>
            <w:r>
              <w:rPr>
                <w:rFonts w:hint="eastAsia"/>
              </w:rPr>
              <w:t>,</w:t>
            </w:r>
            <w:r>
              <w:rPr>
                <w:rFonts w:hint="eastAsia"/>
              </w:rPr>
              <w:t>方效良</w:t>
            </w:r>
            <w:r>
              <w:rPr>
                <w:rFonts w:hint="eastAsia"/>
              </w:rPr>
              <w:t>,</w:t>
            </w:r>
            <w:r>
              <w:rPr>
                <w:rFonts w:hint="eastAsia"/>
              </w:rPr>
              <w:t>李凯强</w:t>
            </w:r>
            <w:r>
              <w:rPr>
                <w:rFonts w:hint="eastAsia"/>
              </w:rPr>
              <w:t>,</w:t>
            </w:r>
            <w:r>
              <w:rPr>
                <w:rFonts w:hint="eastAsia"/>
              </w:rPr>
              <w:t>杜垚强</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rFonts w:hint="eastAsia"/>
                <w:color w:val="000000"/>
                <w:kern w:val="0"/>
                <w:szCs w:val="21"/>
              </w:rPr>
              <w:t>26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全口服直接抗丙肝病毒一类新药技术开发与产业化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歌礼生物</w:t>
            </w:r>
            <w:proofErr w:type="gramEnd"/>
            <w:r>
              <w:rPr>
                <w:rFonts w:hint="eastAsia"/>
              </w:rPr>
              <w:t>科技</w:t>
            </w:r>
            <w:r>
              <w:rPr>
                <w:rFonts w:hint="eastAsia"/>
              </w:rPr>
              <w:t>(</w:t>
            </w:r>
            <w:r>
              <w:rPr>
                <w:rFonts w:hint="eastAsia"/>
              </w:rPr>
              <w:t>杭州</w:t>
            </w:r>
            <w:r>
              <w:rPr>
                <w:rFonts w:hint="eastAsia"/>
              </w:rPr>
              <w:t>)</w:t>
            </w:r>
            <w:r>
              <w:rPr>
                <w:rFonts w:hint="eastAsia"/>
              </w:rPr>
              <w:t>有限公司</w:t>
            </w:r>
            <w:r>
              <w:rPr>
                <w:rFonts w:hint="eastAsia"/>
              </w:rPr>
              <w:t>,</w:t>
            </w:r>
            <w:proofErr w:type="gramStart"/>
            <w:r>
              <w:rPr>
                <w:rFonts w:hint="eastAsia"/>
              </w:rPr>
              <w:t>歌礼药业</w:t>
            </w:r>
            <w:proofErr w:type="gramEnd"/>
            <w:r>
              <w:rPr>
                <w:rFonts w:hint="eastAsia"/>
              </w:rPr>
              <w:t>（浙江）有限公司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吴劲梓</w:t>
            </w:r>
            <w:r>
              <w:rPr>
                <w:rFonts w:hint="eastAsia"/>
              </w:rPr>
              <w:t>,</w:t>
            </w:r>
            <w:r>
              <w:rPr>
                <w:rFonts w:hint="eastAsia"/>
              </w:rPr>
              <w:t>魏来</w:t>
            </w:r>
            <w:r>
              <w:rPr>
                <w:rFonts w:hint="eastAsia"/>
              </w:rPr>
              <w:t>,</w:t>
            </w:r>
            <w:r>
              <w:rPr>
                <w:rFonts w:hint="eastAsia"/>
              </w:rPr>
              <w:t>牛俊奇</w:t>
            </w:r>
            <w:r>
              <w:rPr>
                <w:rFonts w:hint="eastAsia"/>
              </w:rPr>
              <w:t>,</w:t>
            </w:r>
            <w:r>
              <w:rPr>
                <w:rFonts w:hint="eastAsia"/>
              </w:rPr>
              <w:t>徐小元</w:t>
            </w:r>
            <w:r>
              <w:rPr>
                <w:rFonts w:hint="eastAsia"/>
              </w:rPr>
              <w:t>,</w:t>
            </w:r>
            <w:r>
              <w:rPr>
                <w:rFonts w:hint="eastAsia"/>
              </w:rPr>
              <w:t>盛吉芳</w:t>
            </w:r>
            <w:r>
              <w:rPr>
                <w:rFonts w:hint="eastAsia"/>
              </w:rPr>
              <w:t>,</w:t>
            </w:r>
            <w:r>
              <w:rPr>
                <w:rFonts w:hint="eastAsia"/>
              </w:rPr>
              <w:t>杨百灵</w:t>
            </w:r>
            <w:r>
              <w:rPr>
                <w:rFonts w:hint="eastAsia"/>
              </w:rPr>
              <w:t>,</w:t>
            </w:r>
            <w:proofErr w:type="gramStart"/>
            <w:r>
              <w:rPr>
                <w:rFonts w:hint="eastAsia"/>
              </w:rPr>
              <w:t>言月梅</w:t>
            </w:r>
            <w:proofErr w:type="gramEnd"/>
            <w:r>
              <w:rPr>
                <w:rFonts w:hint="eastAsia"/>
              </w:rPr>
              <w:t>,</w:t>
            </w:r>
            <w:proofErr w:type="gramStart"/>
            <w:r>
              <w:rPr>
                <w:rFonts w:hint="eastAsia"/>
              </w:rPr>
              <w:t>吴登仪</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hint="eastAsia"/>
                <w:color w:val="000000"/>
                <w:kern w:val="0"/>
                <w:szCs w:val="21"/>
              </w:rPr>
            </w:pPr>
            <w:r>
              <w:rPr>
                <w:rFonts w:hint="eastAsia"/>
                <w:color w:val="000000"/>
                <w:kern w:val="0"/>
                <w:szCs w:val="21"/>
              </w:rPr>
              <w:lastRenderedPageBreak/>
              <w:t>2</w:t>
            </w:r>
            <w:r>
              <w:rPr>
                <w:color w:val="000000"/>
                <w:kern w:val="0"/>
                <w:szCs w:val="21"/>
              </w:rPr>
              <w:t>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工控系统全生命周期内</w:t>
            </w:r>
            <w:proofErr w:type="gramStart"/>
            <w:r>
              <w:rPr>
                <w:rFonts w:hint="eastAsia"/>
              </w:rPr>
              <w:t>生安全</w:t>
            </w:r>
            <w:proofErr w:type="gramEnd"/>
            <w:r>
              <w:rPr>
                <w:rFonts w:hint="eastAsia"/>
              </w:rPr>
              <w:t>主动防御大平台</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中国科学院信息工程研究所</w:t>
            </w:r>
            <w:r>
              <w:rPr>
                <w:rFonts w:hint="eastAsia"/>
              </w:rPr>
              <w:t>,</w:t>
            </w:r>
            <w:r>
              <w:rPr>
                <w:rFonts w:hint="eastAsia"/>
              </w:rPr>
              <w:t>中国人民解放军战略支援部队信息工程大学</w:t>
            </w:r>
            <w:r>
              <w:rPr>
                <w:rFonts w:hint="eastAsia"/>
              </w:rPr>
              <w:t>,</w:t>
            </w:r>
            <w:r>
              <w:rPr>
                <w:rFonts w:hint="eastAsia"/>
              </w:rPr>
              <w:t>上海电气集团自动化工程有限公司</w:t>
            </w:r>
            <w:r>
              <w:rPr>
                <w:rFonts w:hint="eastAsia"/>
              </w:rPr>
              <w:t>,</w:t>
            </w:r>
            <w:r>
              <w:rPr>
                <w:rFonts w:hint="eastAsia"/>
              </w:rPr>
              <w:t>中国石油化工股份有限公司九江分公司</w:t>
            </w:r>
            <w:r>
              <w:rPr>
                <w:rFonts w:hint="eastAsia"/>
              </w:rPr>
              <w:t>,</w:t>
            </w:r>
            <w:proofErr w:type="gramStart"/>
            <w:r>
              <w:rPr>
                <w:rFonts w:hint="eastAsia"/>
              </w:rPr>
              <w:t>杭州优稳自动化</w:t>
            </w:r>
            <w:proofErr w:type="gramEnd"/>
            <w:r>
              <w:rPr>
                <w:rFonts w:hint="eastAsia"/>
              </w:rPr>
              <w:t>系统有限公司</w:t>
            </w:r>
            <w:r>
              <w:rPr>
                <w:rFonts w:hint="eastAsia"/>
              </w:rPr>
              <w:t>,</w:t>
            </w:r>
            <w:r>
              <w:rPr>
                <w:rFonts w:hint="eastAsia"/>
              </w:rPr>
              <w:t>北京神州绿盟科技有限公司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王文海</w:t>
            </w:r>
            <w:r>
              <w:rPr>
                <w:rFonts w:hint="eastAsia"/>
              </w:rPr>
              <w:t>,</w:t>
            </w:r>
            <w:r>
              <w:rPr>
                <w:rFonts w:hint="eastAsia"/>
              </w:rPr>
              <w:t>魏强</w:t>
            </w:r>
            <w:r>
              <w:rPr>
                <w:rFonts w:hint="eastAsia"/>
              </w:rPr>
              <w:t>,</w:t>
            </w:r>
            <w:r>
              <w:rPr>
                <w:rFonts w:hint="eastAsia"/>
              </w:rPr>
              <w:t>孙利民</w:t>
            </w:r>
            <w:r>
              <w:rPr>
                <w:rFonts w:hint="eastAsia"/>
              </w:rPr>
              <w:t>,</w:t>
            </w:r>
            <w:r>
              <w:rPr>
                <w:rFonts w:hint="eastAsia"/>
              </w:rPr>
              <w:t>刘兴高</w:t>
            </w:r>
            <w:r>
              <w:rPr>
                <w:rFonts w:hint="eastAsia"/>
              </w:rPr>
              <w:t>,</w:t>
            </w:r>
            <w:r>
              <w:rPr>
                <w:rFonts w:hint="eastAsia"/>
              </w:rPr>
              <w:t>陈文智</w:t>
            </w:r>
            <w:r>
              <w:rPr>
                <w:rFonts w:hint="eastAsia"/>
              </w:rPr>
              <w:t>,</w:t>
            </w:r>
            <w:r>
              <w:rPr>
                <w:rFonts w:hint="eastAsia"/>
              </w:rPr>
              <w:t>阮伟</w:t>
            </w:r>
            <w:r>
              <w:rPr>
                <w:rFonts w:hint="eastAsia"/>
              </w:rPr>
              <w:t>,</w:t>
            </w:r>
            <w:r>
              <w:rPr>
                <w:rFonts w:hint="eastAsia"/>
              </w:rPr>
              <w:t>贾廷纲</w:t>
            </w:r>
            <w:r>
              <w:rPr>
                <w:rFonts w:hint="eastAsia"/>
              </w:rPr>
              <w:t>,</w:t>
            </w:r>
            <w:r>
              <w:rPr>
                <w:rFonts w:hint="eastAsia"/>
              </w:rPr>
              <w:t>石志强</w:t>
            </w:r>
            <w:r>
              <w:rPr>
                <w:rFonts w:hint="eastAsia"/>
              </w:rPr>
              <w:t>,</w:t>
            </w:r>
            <w:r>
              <w:rPr>
                <w:rFonts w:hint="eastAsia"/>
              </w:rPr>
              <w:t>谢道雄</w:t>
            </w:r>
            <w:r>
              <w:rPr>
                <w:rFonts w:hint="eastAsia"/>
              </w:rPr>
              <w:t>,</w:t>
            </w:r>
            <w:r>
              <w:rPr>
                <w:rFonts w:hint="eastAsia"/>
              </w:rPr>
              <w:t>麻荣宽</w:t>
            </w:r>
            <w:r>
              <w:rPr>
                <w:rFonts w:hint="eastAsia"/>
              </w:rPr>
              <w:t>,</w:t>
            </w:r>
            <w:r>
              <w:rPr>
                <w:rFonts w:hint="eastAsia"/>
              </w:rPr>
              <w:t>徐志明</w:t>
            </w:r>
            <w:r>
              <w:rPr>
                <w:rFonts w:hint="eastAsia"/>
              </w:rPr>
              <w:t>,</w:t>
            </w:r>
            <w:r>
              <w:rPr>
                <w:rFonts w:hint="eastAsia"/>
              </w:rPr>
              <w:t>王晓鹏</w:t>
            </w:r>
            <w:r>
              <w:rPr>
                <w:rFonts w:hint="eastAsia"/>
              </w:rPr>
              <w:t>,</w:t>
            </w:r>
            <w:proofErr w:type="gramStart"/>
            <w:r>
              <w:rPr>
                <w:rFonts w:hint="eastAsia"/>
              </w:rPr>
              <w:t>徐盛虎</w:t>
            </w:r>
            <w:proofErr w:type="gramEnd"/>
          </w:p>
        </w:tc>
      </w:tr>
      <w:tr w:rsidR="00A91EE6" w:rsidTr="00D656B9">
        <w:trPr>
          <w:trHeight w:val="567"/>
          <w:jc w:val="center"/>
        </w:trPr>
        <w:tc>
          <w:tcPr>
            <w:tcW w:w="14807" w:type="dxa"/>
            <w:gridSpan w:val="4"/>
            <w:vAlign w:val="center"/>
          </w:tcPr>
          <w:p w:rsidR="00A91EE6" w:rsidRDefault="00A91EE6" w:rsidP="00D656B9">
            <w:pPr>
              <w:spacing w:line="280" w:lineRule="exact"/>
              <w:jc w:val="center"/>
              <w:rPr>
                <w:color w:val="000000"/>
                <w:szCs w:val="21"/>
              </w:rPr>
            </w:pPr>
            <w:r>
              <w:rPr>
                <w:b/>
                <w:color w:val="000000"/>
                <w:kern w:val="0"/>
                <w:szCs w:val="21"/>
              </w:rPr>
              <w:t>二等奖</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淀粉基载体稳定</w:t>
            </w:r>
            <w:proofErr w:type="gramStart"/>
            <w:r>
              <w:rPr>
                <w:rFonts w:hint="eastAsia"/>
              </w:rPr>
              <w:t>固载脂</w:t>
            </w:r>
            <w:proofErr w:type="gramEnd"/>
            <w:r>
              <w:rPr>
                <w:rFonts w:hint="eastAsia"/>
              </w:rPr>
              <w:t>溶性营养素的关键技术创新及产业化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浙江新和成股份有限公司</w:t>
            </w:r>
            <w:r>
              <w:rPr>
                <w:rFonts w:hint="eastAsia"/>
              </w:rPr>
              <w:t>,</w:t>
            </w:r>
            <w:r>
              <w:rPr>
                <w:rFonts w:hint="eastAsia"/>
              </w:rPr>
              <w:t>宁波工程学院</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仇丹</w:t>
            </w:r>
            <w:proofErr w:type="gramEnd"/>
            <w:r>
              <w:rPr>
                <w:rFonts w:hint="eastAsia"/>
              </w:rPr>
              <w:t>,</w:t>
            </w:r>
            <w:r>
              <w:rPr>
                <w:rFonts w:hint="eastAsia"/>
              </w:rPr>
              <w:t>李建东</w:t>
            </w:r>
            <w:r>
              <w:rPr>
                <w:rFonts w:hint="eastAsia"/>
              </w:rPr>
              <w:t>,</w:t>
            </w:r>
            <w:r>
              <w:rPr>
                <w:rFonts w:hint="eastAsia"/>
              </w:rPr>
              <w:t>竹文礼</w:t>
            </w:r>
            <w:r>
              <w:rPr>
                <w:rFonts w:hint="eastAsia"/>
              </w:rPr>
              <w:t>,</w:t>
            </w:r>
            <w:r>
              <w:rPr>
                <w:rFonts w:hint="eastAsia"/>
              </w:rPr>
              <w:t>王亚娟</w:t>
            </w:r>
            <w:r>
              <w:rPr>
                <w:rFonts w:hint="eastAsia"/>
              </w:rPr>
              <w:t>,</w:t>
            </w:r>
            <w:r>
              <w:rPr>
                <w:rFonts w:hint="eastAsia"/>
              </w:rPr>
              <w:t>孔祥礼</w:t>
            </w:r>
            <w:r>
              <w:rPr>
                <w:rFonts w:hint="eastAsia"/>
              </w:rPr>
              <w:t>,</w:t>
            </w:r>
            <w:r>
              <w:rPr>
                <w:rFonts w:hint="eastAsia"/>
              </w:rPr>
              <w:t>吴可军</w:t>
            </w:r>
            <w:r>
              <w:rPr>
                <w:rFonts w:hint="eastAsia"/>
              </w:rPr>
              <w:t>,</w:t>
            </w:r>
            <w:r>
              <w:rPr>
                <w:rFonts w:hint="eastAsia"/>
              </w:rPr>
              <w:t>李其川</w:t>
            </w:r>
            <w:r>
              <w:rPr>
                <w:rFonts w:hint="eastAsia"/>
              </w:rPr>
              <w:t>,</w:t>
            </w:r>
            <w:r>
              <w:rPr>
                <w:rFonts w:hint="eastAsia"/>
              </w:rPr>
              <w:t>杨金枢</w:t>
            </w:r>
            <w:r>
              <w:rPr>
                <w:rFonts w:hint="eastAsia"/>
              </w:rPr>
              <w:t>,</w:t>
            </w:r>
            <w:r>
              <w:rPr>
                <w:rFonts w:hint="eastAsia"/>
              </w:rPr>
              <w:t>朱小勇</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高浓缩多方存证视频安全关键技术与应用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杭州云</w:t>
            </w:r>
            <w:proofErr w:type="gramStart"/>
            <w:r>
              <w:rPr>
                <w:rFonts w:hint="eastAsia"/>
              </w:rPr>
              <w:t>象</w:t>
            </w:r>
            <w:proofErr w:type="gramEnd"/>
            <w:r>
              <w:rPr>
                <w:rFonts w:hint="eastAsia"/>
              </w:rPr>
              <w:t>网络技术有限公司</w:t>
            </w:r>
            <w:r>
              <w:rPr>
                <w:rFonts w:hint="eastAsia"/>
              </w:rPr>
              <w:t>,</w:t>
            </w:r>
            <w:r>
              <w:rPr>
                <w:rFonts w:hint="eastAsia"/>
              </w:rPr>
              <w:t>浙江大华技术股份有限公司</w:t>
            </w:r>
            <w:r>
              <w:rPr>
                <w:rFonts w:hint="eastAsia"/>
              </w:rPr>
              <w:t>,</w:t>
            </w:r>
            <w:proofErr w:type="gramStart"/>
            <w:r>
              <w:rPr>
                <w:rFonts w:hint="eastAsia"/>
              </w:rPr>
              <w:t>国网浙江省</w:t>
            </w:r>
            <w:proofErr w:type="gramEnd"/>
            <w:r>
              <w:rPr>
                <w:rFonts w:hint="eastAsia"/>
              </w:rPr>
              <w:t>电力有限公司衢州供电公司</w:t>
            </w:r>
            <w:r>
              <w:rPr>
                <w:rFonts w:hint="eastAsia"/>
              </w:rPr>
              <w:t>,</w:t>
            </w:r>
            <w:r>
              <w:rPr>
                <w:rFonts w:hint="eastAsia"/>
              </w:rPr>
              <w:t>浙江工商大学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刘振广</w:t>
            </w:r>
            <w:proofErr w:type="gramEnd"/>
            <w:r>
              <w:rPr>
                <w:rFonts w:hint="eastAsia"/>
              </w:rPr>
              <w:t>,</w:t>
            </w:r>
            <w:r>
              <w:rPr>
                <w:rFonts w:hint="eastAsia"/>
              </w:rPr>
              <w:t>郑晓云</w:t>
            </w:r>
            <w:r>
              <w:rPr>
                <w:rFonts w:hint="eastAsia"/>
              </w:rPr>
              <w:t>,</w:t>
            </w:r>
            <w:r>
              <w:rPr>
                <w:rFonts w:hint="eastAsia"/>
              </w:rPr>
              <w:t>刘东升</w:t>
            </w:r>
            <w:r>
              <w:rPr>
                <w:rFonts w:hint="eastAsia"/>
              </w:rPr>
              <w:t>,</w:t>
            </w:r>
            <w:r>
              <w:rPr>
                <w:rFonts w:hint="eastAsia"/>
              </w:rPr>
              <w:t>黄步添</w:t>
            </w:r>
            <w:r>
              <w:rPr>
                <w:rFonts w:hint="eastAsia"/>
              </w:rPr>
              <w:t>,</w:t>
            </w:r>
            <w:r>
              <w:rPr>
                <w:rFonts w:hint="eastAsia"/>
              </w:rPr>
              <w:t>殷俊</w:t>
            </w:r>
            <w:r>
              <w:rPr>
                <w:rFonts w:hint="eastAsia"/>
              </w:rPr>
              <w:t>,</w:t>
            </w:r>
            <w:r>
              <w:rPr>
                <w:rFonts w:hint="eastAsia"/>
              </w:rPr>
              <w:t>邵俊</w:t>
            </w:r>
            <w:r>
              <w:rPr>
                <w:rFonts w:hint="eastAsia"/>
              </w:rPr>
              <w:t>,</w:t>
            </w:r>
            <w:r>
              <w:rPr>
                <w:rFonts w:hint="eastAsia"/>
              </w:rPr>
              <w:t>殷昱煜</w:t>
            </w:r>
            <w:r>
              <w:rPr>
                <w:rFonts w:hint="eastAsia"/>
              </w:rPr>
              <w:t>,</w:t>
            </w:r>
            <w:r>
              <w:rPr>
                <w:rFonts w:hint="eastAsia"/>
              </w:rPr>
              <w:t>陈建海</w:t>
            </w:r>
            <w:r>
              <w:rPr>
                <w:rFonts w:hint="eastAsia"/>
              </w:rPr>
              <w:t>,</w:t>
            </w:r>
            <w:r>
              <w:rPr>
                <w:rFonts w:hint="eastAsia"/>
              </w:rPr>
              <w:t>何建明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N</w:t>
            </w:r>
            <w:r>
              <w:rPr>
                <w:rFonts w:hint="eastAsia"/>
              </w:rPr>
              <w:t>型双面晶体硅高效光伏电池产业化技术及示范应用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浙江晶科能源有限公司</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杨洁</w:t>
            </w:r>
            <w:r>
              <w:rPr>
                <w:rFonts w:hint="eastAsia"/>
              </w:rPr>
              <w:t>,</w:t>
            </w:r>
            <w:r>
              <w:rPr>
                <w:rFonts w:hint="eastAsia"/>
              </w:rPr>
              <w:t>汪雷</w:t>
            </w:r>
            <w:r>
              <w:rPr>
                <w:rFonts w:hint="eastAsia"/>
              </w:rPr>
              <w:t>,</w:t>
            </w:r>
            <w:r>
              <w:rPr>
                <w:rFonts w:hint="eastAsia"/>
              </w:rPr>
              <w:t>金浩</w:t>
            </w:r>
            <w:r>
              <w:rPr>
                <w:rFonts w:hint="eastAsia"/>
              </w:rPr>
              <w:t>,</w:t>
            </w:r>
            <w:r>
              <w:rPr>
                <w:rFonts w:hint="eastAsia"/>
              </w:rPr>
              <w:t>张昕宇</w:t>
            </w:r>
            <w:r>
              <w:rPr>
                <w:rFonts w:hint="eastAsia"/>
              </w:rPr>
              <w:t>,</w:t>
            </w:r>
            <w:r>
              <w:rPr>
                <w:rFonts w:hint="eastAsia"/>
              </w:rPr>
              <w:t>周方开</w:t>
            </w:r>
            <w:r>
              <w:rPr>
                <w:rFonts w:hint="eastAsia"/>
              </w:rPr>
              <w:t>,</w:t>
            </w:r>
            <w:r>
              <w:rPr>
                <w:rFonts w:hint="eastAsia"/>
              </w:rPr>
              <w:t>原帅</w:t>
            </w:r>
            <w:r>
              <w:rPr>
                <w:rFonts w:hint="eastAsia"/>
              </w:rPr>
              <w:t>,</w:t>
            </w:r>
            <w:r>
              <w:rPr>
                <w:rFonts w:hint="eastAsia"/>
              </w:rPr>
              <w:t>余学功</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广义电力大数据融合决策关键技术及应用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w:t>
            </w:r>
            <w:r>
              <w:rPr>
                <w:rFonts w:hint="eastAsia"/>
              </w:rPr>
              <w:t>,</w:t>
            </w:r>
            <w:r>
              <w:rPr>
                <w:rFonts w:hint="eastAsia"/>
              </w:rPr>
              <w:t>清华大学</w:t>
            </w:r>
            <w:r>
              <w:rPr>
                <w:rFonts w:hint="eastAsia"/>
              </w:rPr>
              <w:t>,</w:t>
            </w:r>
            <w:r>
              <w:rPr>
                <w:rFonts w:hint="eastAsia"/>
              </w:rPr>
              <w:t>阿里</w:t>
            </w:r>
            <w:proofErr w:type="gramStart"/>
            <w:r>
              <w:rPr>
                <w:rFonts w:hint="eastAsia"/>
              </w:rPr>
              <w:t>云计算</w:t>
            </w:r>
            <w:proofErr w:type="gramEnd"/>
            <w:r>
              <w:rPr>
                <w:rFonts w:hint="eastAsia"/>
              </w:rPr>
              <w:t>有限公司</w:t>
            </w:r>
            <w:r>
              <w:rPr>
                <w:rFonts w:hint="eastAsia"/>
              </w:rPr>
              <w:t>,</w:t>
            </w:r>
            <w:r>
              <w:rPr>
                <w:rFonts w:hint="eastAsia"/>
              </w:rPr>
              <w:t>朗新科技集团股份有限公司</w:t>
            </w:r>
            <w:r>
              <w:rPr>
                <w:rFonts w:hint="eastAsia"/>
              </w:rPr>
              <w:t>,</w:t>
            </w:r>
            <w:r>
              <w:rPr>
                <w:rFonts w:hint="eastAsia"/>
              </w:rPr>
              <w:t>杭州中</w:t>
            </w:r>
            <w:proofErr w:type="gramStart"/>
            <w:r>
              <w:rPr>
                <w:rFonts w:hint="eastAsia"/>
              </w:rPr>
              <w:t>奥科技</w:t>
            </w:r>
            <w:proofErr w:type="gramEnd"/>
            <w:r>
              <w:rPr>
                <w:rFonts w:hint="eastAsia"/>
              </w:rPr>
              <w:t>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李国良</w:t>
            </w:r>
            <w:r>
              <w:rPr>
                <w:rFonts w:hint="eastAsia"/>
              </w:rPr>
              <w:t>,</w:t>
            </w:r>
            <w:r>
              <w:rPr>
                <w:rFonts w:hint="eastAsia"/>
              </w:rPr>
              <w:t>胡若云</w:t>
            </w:r>
            <w:r>
              <w:rPr>
                <w:rFonts w:hint="eastAsia"/>
              </w:rPr>
              <w:t>,</w:t>
            </w:r>
            <w:r>
              <w:rPr>
                <w:rFonts w:hint="eastAsia"/>
              </w:rPr>
              <w:t>马亮</w:t>
            </w:r>
            <w:r>
              <w:rPr>
                <w:rFonts w:hint="eastAsia"/>
              </w:rPr>
              <w:t>,</w:t>
            </w:r>
            <w:r>
              <w:rPr>
                <w:rFonts w:hint="eastAsia"/>
              </w:rPr>
              <w:t>杨成虎</w:t>
            </w:r>
            <w:r>
              <w:rPr>
                <w:rFonts w:hint="eastAsia"/>
              </w:rPr>
              <w:t>,</w:t>
            </w:r>
            <w:r>
              <w:rPr>
                <w:rFonts w:hint="eastAsia"/>
              </w:rPr>
              <w:t>郭兰兰</w:t>
            </w:r>
            <w:r>
              <w:rPr>
                <w:rFonts w:hint="eastAsia"/>
              </w:rPr>
              <w:t>,</w:t>
            </w:r>
            <w:r>
              <w:rPr>
                <w:rFonts w:hint="eastAsia"/>
              </w:rPr>
              <w:t>李熊</w:t>
            </w:r>
            <w:r>
              <w:rPr>
                <w:rFonts w:hint="eastAsia"/>
              </w:rPr>
              <w:t>,</w:t>
            </w:r>
            <w:r>
              <w:rPr>
                <w:rFonts w:hint="eastAsia"/>
              </w:rPr>
              <w:t>柴成亮</w:t>
            </w:r>
            <w:r>
              <w:rPr>
                <w:rFonts w:hint="eastAsia"/>
              </w:rPr>
              <w:t>,</w:t>
            </w:r>
            <w:r>
              <w:rPr>
                <w:rFonts w:hint="eastAsia"/>
              </w:rPr>
              <w:t>欧阳柳</w:t>
            </w:r>
            <w:r>
              <w:rPr>
                <w:rFonts w:hint="eastAsia"/>
              </w:rPr>
              <w:t>,</w:t>
            </w:r>
            <w:r>
              <w:rPr>
                <w:rFonts w:hint="eastAsia"/>
              </w:rPr>
              <w:t>陈仕军</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w:t>
            </w:r>
            <w:proofErr w:type="gramStart"/>
            <w:r>
              <w:rPr>
                <w:rFonts w:hint="eastAsia"/>
              </w:rPr>
              <w:t>元能力</w:t>
            </w:r>
            <w:proofErr w:type="gramEnd"/>
            <w:r>
              <w:rPr>
                <w:rFonts w:hint="eastAsia"/>
              </w:rPr>
              <w:t>模型的</w:t>
            </w:r>
            <w:r>
              <w:rPr>
                <w:rFonts w:hint="eastAsia"/>
              </w:rPr>
              <w:t>5G</w:t>
            </w:r>
            <w:r>
              <w:rPr>
                <w:rFonts w:hint="eastAsia"/>
              </w:rPr>
              <w:t>网络切片基站技术及产业化应用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浙江工商大学</w:t>
            </w:r>
            <w:r>
              <w:rPr>
                <w:rFonts w:hint="eastAsia"/>
              </w:rPr>
              <w:t>,</w:t>
            </w:r>
            <w:r>
              <w:rPr>
                <w:rFonts w:hint="eastAsia"/>
              </w:rPr>
              <w:t>三维通信股份有限公司</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李传煌</w:t>
            </w:r>
            <w:r>
              <w:rPr>
                <w:rFonts w:hint="eastAsia"/>
              </w:rPr>
              <w:t>,</w:t>
            </w:r>
            <w:r>
              <w:rPr>
                <w:rFonts w:hint="eastAsia"/>
              </w:rPr>
              <w:t>李鑫</w:t>
            </w:r>
            <w:r>
              <w:rPr>
                <w:rFonts w:hint="eastAsia"/>
              </w:rPr>
              <w:t>,</w:t>
            </w:r>
            <w:r>
              <w:rPr>
                <w:rFonts w:hint="eastAsia"/>
              </w:rPr>
              <w:t>余官定</w:t>
            </w:r>
            <w:r>
              <w:rPr>
                <w:rFonts w:hint="eastAsia"/>
              </w:rPr>
              <w:t>,</w:t>
            </w:r>
            <w:r>
              <w:rPr>
                <w:rFonts w:hint="eastAsia"/>
              </w:rPr>
              <w:t>梁刚</w:t>
            </w:r>
            <w:r>
              <w:rPr>
                <w:rFonts w:hint="eastAsia"/>
              </w:rPr>
              <w:t>,</w:t>
            </w:r>
            <w:r>
              <w:rPr>
                <w:rFonts w:hint="eastAsia"/>
              </w:rPr>
              <w:t>陈超</w:t>
            </w:r>
            <w:r>
              <w:rPr>
                <w:rFonts w:hint="eastAsia"/>
              </w:rPr>
              <w:t>,</w:t>
            </w:r>
            <w:r>
              <w:rPr>
                <w:rFonts w:hint="eastAsia"/>
              </w:rPr>
              <w:t>陈青松</w:t>
            </w:r>
            <w:r>
              <w:rPr>
                <w:rFonts w:hint="eastAsia"/>
              </w:rPr>
              <w:t>,</w:t>
            </w:r>
            <w:r>
              <w:rPr>
                <w:rFonts w:hint="eastAsia"/>
              </w:rPr>
              <w:t>倪郑威</w:t>
            </w:r>
            <w:r>
              <w:rPr>
                <w:rFonts w:hint="eastAsia"/>
              </w:rPr>
              <w:t>,</w:t>
            </w:r>
            <w:r>
              <w:rPr>
                <w:rFonts w:hint="eastAsia"/>
              </w:rPr>
              <w:t>鲁佳</w:t>
            </w:r>
            <w:r>
              <w:rPr>
                <w:rFonts w:hint="eastAsia"/>
              </w:rPr>
              <w:t>,</w:t>
            </w:r>
            <w:r>
              <w:rPr>
                <w:rFonts w:hint="eastAsia"/>
              </w:rPr>
              <w:t>诸葛斌</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对外开放与中国经济发展的若干问题与理论探索</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浙江工业大学</w:t>
            </w:r>
            <w:r>
              <w:rPr>
                <w:rFonts w:hint="eastAsia"/>
              </w:rPr>
              <w:t>,</w:t>
            </w:r>
            <w:r>
              <w:rPr>
                <w:rFonts w:hint="eastAsia"/>
              </w:rPr>
              <w:t>浙江大学</w:t>
            </w:r>
            <w:r>
              <w:rPr>
                <w:rFonts w:hint="eastAsia"/>
              </w:rPr>
              <w:t>,</w:t>
            </w:r>
            <w:r>
              <w:rPr>
                <w:rFonts w:hint="eastAsia"/>
              </w:rPr>
              <w:t>南开大学</w:t>
            </w:r>
            <w:r>
              <w:rPr>
                <w:rFonts w:hint="eastAsia"/>
              </w:rPr>
              <w:t>,</w:t>
            </w:r>
            <w:r>
              <w:rPr>
                <w:rFonts w:hint="eastAsia"/>
              </w:rPr>
              <w:t>中国人民大学</w:t>
            </w:r>
            <w:r>
              <w:rPr>
                <w:rFonts w:hint="eastAsia"/>
              </w:rPr>
              <w:t>,</w:t>
            </w:r>
            <w:r>
              <w:rPr>
                <w:rFonts w:hint="eastAsia"/>
              </w:rPr>
              <w:t>暨南大学</w:t>
            </w:r>
            <w:r>
              <w:rPr>
                <w:rFonts w:hint="eastAsia"/>
              </w:rPr>
              <w:t>,</w:t>
            </w:r>
            <w:r>
              <w:rPr>
                <w:rFonts w:hint="eastAsia"/>
              </w:rPr>
              <w:t>西南民族大学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胡晨光</w:t>
            </w:r>
            <w:r>
              <w:rPr>
                <w:rFonts w:hint="eastAsia"/>
              </w:rPr>
              <w:t>,</w:t>
            </w:r>
            <w:r>
              <w:rPr>
                <w:rFonts w:hint="eastAsia"/>
              </w:rPr>
              <w:t>徐圣</w:t>
            </w:r>
            <w:r>
              <w:rPr>
                <w:rFonts w:hint="eastAsia"/>
              </w:rPr>
              <w:t>,</w:t>
            </w:r>
            <w:r>
              <w:rPr>
                <w:rFonts w:hint="eastAsia"/>
              </w:rPr>
              <w:t>薄文广</w:t>
            </w:r>
            <w:r>
              <w:rPr>
                <w:rFonts w:hint="eastAsia"/>
              </w:rPr>
              <w:t>,</w:t>
            </w:r>
            <w:r>
              <w:rPr>
                <w:rFonts w:hint="eastAsia"/>
              </w:rPr>
              <w:t>黄先海</w:t>
            </w:r>
            <w:r>
              <w:rPr>
                <w:rFonts w:hint="eastAsia"/>
              </w:rPr>
              <w:t>,</w:t>
            </w:r>
            <w:r>
              <w:rPr>
                <w:rFonts w:hint="eastAsia"/>
              </w:rPr>
              <w:t>冼国明</w:t>
            </w:r>
            <w:r>
              <w:rPr>
                <w:rFonts w:hint="eastAsia"/>
              </w:rPr>
              <w:t>,</w:t>
            </w:r>
            <w:r>
              <w:rPr>
                <w:rFonts w:hint="eastAsia"/>
              </w:rPr>
              <w:t>文余源</w:t>
            </w:r>
            <w:r>
              <w:rPr>
                <w:rFonts w:hint="eastAsia"/>
              </w:rPr>
              <w:t>,</w:t>
            </w:r>
            <w:r>
              <w:rPr>
                <w:rFonts w:hint="eastAsia"/>
              </w:rPr>
              <w:t>杨英</w:t>
            </w:r>
            <w:r>
              <w:rPr>
                <w:rFonts w:hint="eastAsia"/>
              </w:rPr>
              <w:t>,</w:t>
            </w:r>
            <w:r>
              <w:rPr>
                <w:rFonts w:hint="eastAsia"/>
              </w:rPr>
              <w:t>何雄浪</w:t>
            </w:r>
            <w:r>
              <w:rPr>
                <w:rFonts w:hint="eastAsia"/>
              </w:rPr>
              <w:t>,</w:t>
            </w:r>
            <w:r>
              <w:rPr>
                <w:rFonts w:hint="eastAsia"/>
              </w:rPr>
              <w:t>杨高举</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复杂结构分析与高承载大容量</w:t>
            </w:r>
            <w:proofErr w:type="gramStart"/>
            <w:r>
              <w:rPr>
                <w:rFonts w:hint="eastAsia"/>
              </w:rPr>
              <w:t>远海风电基础</w:t>
            </w:r>
            <w:proofErr w:type="gramEnd"/>
            <w:r>
              <w:rPr>
                <w:rFonts w:hint="eastAsia"/>
              </w:rPr>
              <w:t>装备建造关键技术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proofErr w:type="gramStart"/>
            <w:r>
              <w:rPr>
                <w:rFonts w:hint="eastAsia"/>
              </w:rPr>
              <w:t>南通泰胜蓝岛</w:t>
            </w:r>
            <w:proofErr w:type="gramEnd"/>
            <w:r>
              <w:rPr>
                <w:rFonts w:hint="eastAsia"/>
              </w:rPr>
              <w:t>海洋工程有限公司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陈伟球</w:t>
            </w:r>
            <w:proofErr w:type="gramEnd"/>
            <w:r>
              <w:rPr>
                <w:rFonts w:hint="eastAsia"/>
              </w:rPr>
              <w:t>,</w:t>
            </w:r>
            <w:r>
              <w:rPr>
                <w:rFonts w:hint="eastAsia"/>
              </w:rPr>
              <w:t>郑传祥</w:t>
            </w:r>
            <w:r>
              <w:rPr>
                <w:rFonts w:hint="eastAsia"/>
              </w:rPr>
              <w:t>,</w:t>
            </w:r>
            <w:r>
              <w:rPr>
                <w:rFonts w:hint="eastAsia"/>
              </w:rPr>
              <w:t>朱军</w:t>
            </w:r>
            <w:r>
              <w:rPr>
                <w:rFonts w:hint="eastAsia"/>
              </w:rPr>
              <w:t>,</w:t>
            </w:r>
            <w:r>
              <w:rPr>
                <w:rFonts w:hint="eastAsia"/>
              </w:rPr>
              <w:t>徐荣桥</w:t>
            </w:r>
            <w:r>
              <w:rPr>
                <w:rFonts w:hint="eastAsia"/>
              </w:rPr>
              <w:t>,</w:t>
            </w:r>
            <w:r>
              <w:rPr>
                <w:rFonts w:hint="eastAsia"/>
              </w:rPr>
              <w:t>罗伟</w:t>
            </w:r>
            <w:r>
              <w:rPr>
                <w:rFonts w:hint="eastAsia"/>
              </w:rPr>
              <w:t>,</w:t>
            </w:r>
            <w:r>
              <w:rPr>
                <w:rFonts w:hint="eastAsia"/>
              </w:rPr>
              <w:t>刘嘉斌</w:t>
            </w:r>
            <w:r>
              <w:rPr>
                <w:rFonts w:hint="eastAsia"/>
              </w:rPr>
              <w:t>,</w:t>
            </w:r>
            <w:r>
              <w:rPr>
                <w:rFonts w:hint="eastAsia"/>
              </w:rPr>
              <w:t>苏小芳</w:t>
            </w:r>
            <w:r>
              <w:rPr>
                <w:rFonts w:hint="eastAsia"/>
              </w:rPr>
              <w:t>,</w:t>
            </w:r>
            <w:r>
              <w:rPr>
                <w:rFonts w:hint="eastAsia"/>
              </w:rPr>
              <w:t>邹涛</w:t>
            </w:r>
            <w:r>
              <w:rPr>
                <w:rFonts w:hint="eastAsia"/>
              </w:rPr>
              <w:t>,</w:t>
            </w:r>
            <w:r>
              <w:rPr>
                <w:rFonts w:hint="eastAsia"/>
              </w:rPr>
              <w:t>裴立勤</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基于拟态构造的内</w:t>
            </w:r>
            <w:proofErr w:type="gramStart"/>
            <w:r>
              <w:rPr>
                <w:rFonts w:hint="eastAsia"/>
              </w:rPr>
              <w:t>生安全</w:t>
            </w:r>
            <w:proofErr w:type="gramEnd"/>
            <w:r>
              <w:rPr>
                <w:rFonts w:hint="eastAsia"/>
              </w:rPr>
              <w:t>存储系统研发与应用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之江实验室</w:t>
            </w:r>
            <w:r>
              <w:rPr>
                <w:rFonts w:hint="eastAsia"/>
              </w:rPr>
              <w:t>,</w:t>
            </w:r>
            <w:r>
              <w:rPr>
                <w:rFonts w:hint="eastAsia"/>
              </w:rPr>
              <w:t>战略支援部队信息工程大学</w:t>
            </w:r>
            <w:r>
              <w:rPr>
                <w:rFonts w:hint="eastAsia"/>
              </w:rPr>
              <w:t>,</w:t>
            </w:r>
            <w:r>
              <w:rPr>
                <w:rFonts w:hint="eastAsia"/>
              </w:rPr>
              <w:t>新华三信息技术有限公司</w:t>
            </w:r>
            <w:r>
              <w:rPr>
                <w:rFonts w:hint="eastAsia"/>
              </w:rPr>
              <w:t>,</w:t>
            </w:r>
            <w:r>
              <w:rPr>
                <w:rFonts w:hint="eastAsia"/>
              </w:rPr>
              <w:t>上海红阵信息科技有限公司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张帆</w:t>
            </w:r>
            <w:r>
              <w:rPr>
                <w:rFonts w:hint="eastAsia"/>
              </w:rPr>
              <w:t>,</w:t>
            </w:r>
            <w:r>
              <w:rPr>
                <w:rFonts w:hint="eastAsia"/>
              </w:rPr>
              <w:t>刘勤让</w:t>
            </w:r>
            <w:r>
              <w:rPr>
                <w:rFonts w:hint="eastAsia"/>
              </w:rPr>
              <w:t>,</w:t>
            </w:r>
            <w:r>
              <w:rPr>
                <w:rFonts w:hint="eastAsia"/>
              </w:rPr>
              <w:t>郭威</w:t>
            </w:r>
            <w:r>
              <w:rPr>
                <w:rFonts w:hint="eastAsia"/>
              </w:rPr>
              <w:t>,</w:t>
            </w:r>
            <w:r>
              <w:rPr>
                <w:rFonts w:hint="eastAsia"/>
              </w:rPr>
              <w:t>谢光伟</w:t>
            </w:r>
            <w:r>
              <w:rPr>
                <w:rFonts w:hint="eastAsia"/>
              </w:rPr>
              <w:t>,</w:t>
            </w:r>
            <w:r>
              <w:rPr>
                <w:rFonts w:hint="eastAsia"/>
              </w:rPr>
              <w:t>陈钊</w:t>
            </w:r>
            <w:r>
              <w:rPr>
                <w:rFonts w:hint="eastAsia"/>
              </w:rPr>
              <w:t>,</w:t>
            </w:r>
            <w:r>
              <w:rPr>
                <w:rFonts w:hint="eastAsia"/>
              </w:rPr>
              <w:t>白冰</w:t>
            </w:r>
            <w:r>
              <w:rPr>
                <w:rFonts w:hint="eastAsia"/>
              </w:rPr>
              <w:t>,</w:t>
            </w:r>
            <w:r>
              <w:rPr>
                <w:rFonts w:hint="eastAsia"/>
              </w:rPr>
              <w:t>张霞</w:t>
            </w:r>
            <w:r>
              <w:rPr>
                <w:rFonts w:hint="eastAsia"/>
              </w:rPr>
              <w:t>,</w:t>
            </w:r>
            <w:r>
              <w:rPr>
                <w:rFonts w:hint="eastAsia"/>
              </w:rPr>
              <w:t>张兴明</w:t>
            </w:r>
            <w:r>
              <w:rPr>
                <w:rFonts w:hint="eastAsia"/>
              </w:rPr>
              <w:t>,</w:t>
            </w:r>
            <w:r>
              <w:rPr>
                <w:rFonts w:hint="eastAsia"/>
              </w:rPr>
              <w:t>张丽</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高吞吐、低延迟场景下的智能人机对话关键技术及应用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之江实验室</w:t>
            </w:r>
            <w:r>
              <w:rPr>
                <w:rFonts w:hint="eastAsia"/>
              </w:rPr>
              <w:t>,</w:t>
            </w:r>
            <w:r>
              <w:rPr>
                <w:rFonts w:hint="eastAsia"/>
              </w:rPr>
              <w:t>上海外国语大学</w:t>
            </w:r>
            <w:r>
              <w:rPr>
                <w:rFonts w:hint="eastAsia"/>
              </w:rPr>
              <w:t>,</w:t>
            </w:r>
            <w:r>
              <w:rPr>
                <w:rFonts w:hint="eastAsia"/>
              </w:rPr>
              <w:t>德勤</w:t>
            </w:r>
            <w:proofErr w:type="gramStart"/>
            <w:r>
              <w:rPr>
                <w:rFonts w:hint="eastAsia"/>
              </w:rPr>
              <w:t>勤跃数字</w:t>
            </w:r>
            <w:proofErr w:type="gramEnd"/>
            <w:r>
              <w:rPr>
                <w:rFonts w:hint="eastAsia"/>
              </w:rPr>
              <w:t>科技（上海）有限公司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李太豪</w:t>
            </w:r>
            <w:r>
              <w:rPr>
                <w:rFonts w:hint="eastAsia"/>
              </w:rPr>
              <w:t>,</w:t>
            </w:r>
            <w:r>
              <w:rPr>
                <w:rFonts w:hint="eastAsia"/>
              </w:rPr>
              <w:t>潘煜</w:t>
            </w:r>
            <w:r>
              <w:rPr>
                <w:rFonts w:hint="eastAsia"/>
              </w:rPr>
              <w:t>,</w:t>
            </w:r>
            <w:r>
              <w:rPr>
                <w:rFonts w:hint="eastAsia"/>
              </w:rPr>
              <w:t>金佳</w:t>
            </w:r>
            <w:r>
              <w:rPr>
                <w:rFonts w:hint="eastAsia"/>
              </w:rPr>
              <w:t>,</w:t>
            </w:r>
            <w:r>
              <w:rPr>
                <w:rFonts w:hint="eastAsia"/>
              </w:rPr>
              <w:t>曾令仿</w:t>
            </w:r>
            <w:r>
              <w:rPr>
                <w:rFonts w:hint="eastAsia"/>
              </w:rPr>
              <w:t>,</w:t>
            </w:r>
            <w:r>
              <w:rPr>
                <w:rFonts w:hint="eastAsia"/>
              </w:rPr>
              <w:t>裴冠雄</w:t>
            </w:r>
            <w:r>
              <w:rPr>
                <w:rFonts w:hint="eastAsia"/>
              </w:rPr>
              <w:t>,</w:t>
            </w:r>
            <w:r>
              <w:rPr>
                <w:rFonts w:hint="eastAsia"/>
              </w:rPr>
              <w:t>赖有猷</w:t>
            </w:r>
            <w:r>
              <w:rPr>
                <w:rFonts w:hint="eastAsia"/>
              </w:rPr>
              <w:t>,</w:t>
            </w:r>
            <w:r>
              <w:rPr>
                <w:rFonts w:hint="eastAsia"/>
              </w:rPr>
              <w:t>汪严磊</w:t>
            </w:r>
            <w:r>
              <w:rPr>
                <w:rFonts w:hint="eastAsia"/>
              </w:rPr>
              <w:t>,</w:t>
            </w:r>
            <w:r>
              <w:rPr>
                <w:rFonts w:hint="eastAsia"/>
              </w:rPr>
              <w:t>郑书凯</w:t>
            </w:r>
            <w:r>
              <w:rPr>
                <w:rFonts w:hint="eastAsia"/>
              </w:rPr>
              <w:t>,</w:t>
            </w:r>
            <w:r>
              <w:rPr>
                <w:rFonts w:hint="eastAsia"/>
              </w:rPr>
              <w:t>阮玉平</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10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工业环境全域感知接入与协同处理系统及规模化应用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浙江大华技术股份有限公司</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刘明</w:t>
            </w:r>
            <w:r>
              <w:rPr>
                <w:rFonts w:hint="eastAsia"/>
              </w:rPr>
              <w:t>,</w:t>
            </w:r>
            <w:r>
              <w:rPr>
                <w:rFonts w:hint="eastAsia"/>
              </w:rPr>
              <w:t>张朝阳</w:t>
            </w:r>
            <w:r>
              <w:rPr>
                <w:rFonts w:hint="eastAsia"/>
              </w:rPr>
              <w:t>,</w:t>
            </w:r>
            <w:r>
              <w:rPr>
                <w:rFonts w:hint="eastAsia"/>
              </w:rPr>
              <w:t>傅利泉</w:t>
            </w:r>
            <w:r>
              <w:rPr>
                <w:rFonts w:hint="eastAsia"/>
              </w:rPr>
              <w:t>,</w:t>
            </w:r>
            <w:r>
              <w:rPr>
                <w:rFonts w:hint="eastAsia"/>
              </w:rPr>
              <w:t>张兴明</w:t>
            </w:r>
            <w:r>
              <w:rPr>
                <w:rFonts w:hint="eastAsia"/>
              </w:rPr>
              <w:t>,</w:t>
            </w:r>
            <w:r>
              <w:rPr>
                <w:rFonts w:hint="eastAsia"/>
              </w:rPr>
              <w:t>邓志吉</w:t>
            </w:r>
            <w:r>
              <w:rPr>
                <w:rFonts w:hint="eastAsia"/>
              </w:rPr>
              <w:t>,</w:t>
            </w:r>
            <w:r>
              <w:rPr>
                <w:rFonts w:hint="eastAsia"/>
              </w:rPr>
              <w:t>王玮</w:t>
            </w:r>
            <w:r>
              <w:rPr>
                <w:rFonts w:hint="eastAsia"/>
              </w:rPr>
              <w:t>,</w:t>
            </w:r>
            <w:r>
              <w:rPr>
                <w:rFonts w:hint="eastAsia"/>
              </w:rPr>
              <w:t>方勇军</w:t>
            </w:r>
            <w:r>
              <w:rPr>
                <w:rFonts w:hint="eastAsia"/>
              </w:rPr>
              <w:t>,</w:t>
            </w:r>
            <w:r>
              <w:rPr>
                <w:rFonts w:hint="eastAsia"/>
              </w:rPr>
              <w:t>陈晓明</w:t>
            </w:r>
            <w:r>
              <w:rPr>
                <w:rFonts w:hint="eastAsia"/>
              </w:rPr>
              <w:t>,</w:t>
            </w:r>
            <w:proofErr w:type="gramStart"/>
            <w:r>
              <w:rPr>
                <w:rFonts w:hint="eastAsia"/>
              </w:rPr>
              <w:t>单杭冠</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lastRenderedPageBreak/>
              <w:t>11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低滚阻、高抗湿滑轿车子午线轮胎的关键技术与装置及产业化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中策橡胶集团股份有限公司</w:t>
            </w:r>
            <w:r>
              <w:rPr>
                <w:rFonts w:hint="eastAsia"/>
              </w:rPr>
              <w:t>,</w:t>
            </w:r>
            <w:r>
              <w:rPr>
                <w:rFonts w:hint="eastAsia"/>
              </w:rPr>
              <w:t>浙江大学</w:t>
            </w:r>
            <w:r>
              <w:rPr>
                <w:rFonts w:hint="eastAsia"/>
              </w:rPr>
              <w:t>,</w:t>
            </w:r>
            <w:r>
              <w:rPr>
                <w:rFonts w:hint="eastAsia"/>
              </w:rPr>
              <w:t>浙江工业大学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宋义虎</w:t>
            </w:r>
            <w:r>
              <w:rPr>
                <w:rFonts w:hint="eastAsia"/>
              </w:rPr>
              <w:t>,</w:t>
            </w:r>
            <w:r>
              <w:rPr>
                <w:rFonts w:hint="eastAsia"/>
              </w:rPr>
              <w:t>王丹灵</w:t>
            </w:r>
            <w:r>
              <w:rPr>
                <w:rFonts w:hint="eastAsia"/>
              </w:rPr>
              <w:t>,</w:t>
            </w:r>
            <w:r>
              <w:rPr>
                <w:rFonts w:hint="eastAsia"/>
              </w:rPr>
              <w:t>何毅超</w:t>
            </w:r>
            <w:r>
              <w:rPr>
                <w:rFonts w:hint="eastAsia"/>
              </w:rPr>
              <w:t>,</w:t>
            </w:r>
            <w:r>
              <w:rPr>
                <w:rFonts w:hint="eastAsia"/>
              </w:rPr>
              <w:t>王剑波</w:t>
            </w:r>
            <w:r>
              <w:rPr>
                <w:rFonts w:hint="eastAsia"/>
              </w:rPr>
              <w:t>,</w:t>
            </w:r>
            <w:r>
              <w:rPr>
                <w:rFonts w:hint="eastAsia"/>
              </w:rPr>
              <w:t>陈生</w:t>
            </w:r>
            <w:r>
              <w:rPr>
                <w:rFonts w:hint="eastAsia"/>
              </w:rPr>
              <w:t>,</w:t>
            </w:r>
            <w:r>
              <w:rPr>
                <w:rFonts w:hint="eastAsia"/>
              </w:rPr>
              <w:t>承齐明</w:t>
            </w:r>
            <w:r>
              <w:rPr>
                <w:rFonts w:hint="eastAsia"/>
              </w:rPr>
              <w:t>,</w:t>
            </w:r>
            <w:r>
              <w:rPr>
                <w:rFonts w:hint="eastAsia"/>
              </w:rPr>
              <w:t>冯杰</w:t>
            </w:r>
            <w:r>
              <w:rPr>
                <w:rFonts w:hint="eastAsia"/>
              </w:rPr>
              <w:t>,</w:t>
            </w:r>
            <w:r>
              <w:rPr>
                <w:rFonts w:hint="eastAsia"/>
              </w:rPr>
              <w:t>刘风丽</w:t>
            </w:r>
            <w:r>
              <w:rPr>
                <w:rFonts w:hint="eastAsia"/>
              </w:rPr>
              <w:t>,</w:t>
            </w:r>
            <w:proofErr w:type="gramStart"/>
            <w:r>
              <w:rPr>
                <w:rFonts w:hint="eastAsia"/>
              </w:rPr>
              <w:t>张典</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12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高抗</w:t>
            </w:r>
            <w:proofErr w:type="gramStart"/>
            <w:r>
              <w:rPr>
                <w:rFonts w:hint="eastAsia"/>
              </w:rPr>
              <w:t>撕</w:t>
            </w:r>
            <w:proofErr w:type="gramEnd"/>
            <w:r>
              <w:rPr>
                <w:rFonts w:hint="eastAsia"/>
              </w:rPr>
              <w:t>挤出硅橡胶关键技术开发及产业化应用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浙江新安化工集团股份有限公司</w:t>
            </w:r>
            <w:r>
              <w:rPr>
                <w:rFonts w:hint="eastAsia"/>
              </w:rPr>
              <w:t>,</w:t>
            </w:r>
            <w:proofErr w:type="gramStart"/>
            <w:r>
              <w:rPr>
                <w:rFonts w:hint="eastAsia"/>
              </w:rPr>
              <w:t>新安天</w:t>
            </w:r>
            <w:proofErr w:type="gramEnd"/>
            <w:r>
              <w:rPr>
                <w:rFonts w:hint="eastAsia"/>
              </w:rPr>
              <w:t>玉有机硅有限公司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詹学贵</w:t>
            </w:r>
            <w:r>
              <w:rPr>
                <w:rFonts w:hint="eastAsia"/>
              </w:rPr>
              <w:t>,</w:t>
            </w:r>
            <w:r>
              <w:rPr>
                <w:rFonts w:hint="eastAsia"/>
              </w:rPr>
              <w:t>邵月刚</w:t>
            </w:r>
            <w:r>
              <w:rPr>
                <w:rFonts w:hint="eastAsia"/>
              </w:rPr>
              <w:t>,</w:t>
            </w:r>
            <w:r>
              <w:rPr>
                <w:rFonts w:hint="eastAsia"/>
              </w:rPr>
              <w:t>周游</w:t>
            </w:r>
            <w:r>
              <w:rPr>
                <w:rFonts w:hint="eastAsia"/>
              </w:rPr>
              <w:t>,</w:t>
            </w:r>
            <w:r>
              <w:rPr>
                <w:rFonts w:hint="eastAsia"/>
              </w:rPr>
              <w:t>胡盛</w:t>
            </w:r>
            <w:r>
              <w:rPr>
                <w:rFonts w:hint="eastAsia"/>
              </w:rPr>
              <w:t>,</w:t>
            </w:r>
            <w:r>
              <w:rPr>
                <w:rFonts w:hint="eastAsia"/>
              </w:rPr>
              <w:t>魏涛</w:t>
            </w:r>
            <w:r>
              <w:rPr>
                <w:rFonts w:hint="eastAsia"/>
              </w:rPr>
              <w:t>,</w:t>
            </w:r>
            <w:r>
              <w:rPr>
                <w:rFonts w:hint="eastAsia"/>
              </w:rPr>
              <w:t>刘继</w:t>
            </w:r>
            <w:r>
              <w:rPr>
                <w:rFonts w:hint="eastAsia"/>
              </w:rPr>
              <w:t>,</w:t>
            </w:r>
            <w:r>
              <w:rPr>
                <w:rFonts w:hint="eastAsia"/>
              </w:rPr>
              <w:t>李培国</w:t>
            </w:r>
            <w:r>
              <w:rPr>
                <w:rFonts w:hint="eastAsia"/>
              </w:rPr>
              <w:t>,</w:t>
            </w:r>
            <w:r>
              <w:rPr>
                <w:rFonts w:hint="eastAsia"/>
              </w:rPr>
              <w:t>杨旭</w:t>
            </w:r>
            <w:r>
              <w:rPr>
                <w:rFonts w:hint="eastAsia"/>
              </w:rPr>
              <w:t>,</w:t>
            </w:r>
            <w:r>
              <w:rPr>
                <w:rFonts w:hint="eastAsia"/>
              </w:rPr>
              <w:t>何东</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13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新能源汽车和高端汽车</w:t>
            </w:r>
            <w:proofErr w:type="gramStart"/>
            <w:r>
              <w:rPr>
                <w:rFonts w:hint="eastAsia"/>
              </w:rPr>
              <w:t>铝合金关重铸件</w:t>
            </w:r>
            <w:proofErr w:type="gramEnd"/>
            <w:r>
              <w:rPr>
                <w:rFonts w:hint="eastAsia"/>
              </w:rPr>
              <w:t>及其模具关键技术与产业化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宁波合力科技股份有限公司</w:t>
            </w:r>
            <w:r>
              <w:rPr>
                <w:rFonts w:hint="eastAsia"/>
              </w:rPr>
              <w:t>,</w:t>
            </w:r>
            <w:r>
              <w:rPr>
                <w:rFonts w:hint="eastAsia"/>
              </w:rPr>
              <w:t>浙大宁波理工学院</w:t>
            </w:r>
            <w:r>
              <w:rPr>
                <w:rFonts w:hint="eastAsia"/>
              </w:rPr>
              <w:t>,</w:t>
            </w:r>
            <w:r>
              <w:rPr>
                <w:rFonts w:hint="eastAsia"/>
              </w:rPr>
              <w:t>中国兵器科学研究院宁波分院</w:t>
            </w:r>
            <w:r>
              <w:rPr>
                <w:rFonts w:hint="eastAsia"/>
              </w:rPr>
              <w:t>,</w:t>
            </w:r>
            <w:r>
              <w:rPr>
                <w:rFonts w:hint="eastAsia"/>
              </w:rPr>
              <w:t>华域皮尔博格有色零部件（上海）有限公司</w:t>
            </w:r>
            <w:r>
              <w:rPr>
                <w:rFonts w:hint="eastAsia"/>
              </w:rPr>
              <w:t>,</w:t>
            </w:r>
            <w:r>
              <w:rPr>
                <w:rFonts w:hint="eastAsia"/>
              </w:rPr>
              <w:t>北京科技大学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刘永跃</w:t>
            </w:r>
            <w:r>
              <w:rPr>
                <w:rFonts w:hint="eastAsia"/>
              </w:rPr>
              <w:t>,</w:t>
            </w:r>
            <w:r>
              <w:rPr>
                <w:rFonts w:hint="eastAsia"/>
              </w:rPr>
              <w:t>张学昌</w:t>
            </w:r>
            <w:r>
              <w:rPr>
                <w:rFonts w:hint="eastAsia"/>
              </w:rPr>
              <w:t>,</w:t>
            </w:r>
            <w:r>
              <w:rPr>
                <w:rFonts w:hint="eastAsia"/>
              </w:rPr>
              <w:t>朱秀荣</w:t>
            </w:r>
            <w:r>
              <w:rPr>
                <w:rFonts w:hint="eastAsia"/>
              </w:rPr>
              <w:t>,</w:t>
            </w:r>
            <w:r>
              <w:rPr>
                <w:rFonts w:hint="eastAsia"/>
              </w:rPr>
              <w:t>曹喜彪</w:t>
            </w:r>
            <w:r>
              <w:rPr>
                <w:rFonts w:hint="eastAsia"/>
              </w:rPr>
              <w:t>,</w:t>
            </w:r>
            <w:r>
              <w:rPr>
                <w:rFonts w:hint="eastAsia"/>
              </w:rPr>
              <w:t>姚杰</w:t>
            </w:r>
            <w:r>
              <w:rPr>
                <w:rFonts w:hint="eastAsia"/>
              </w:rPr>
              <w:t>,</w:t>
            </w:r>
            <w:r>
              <w:rPr>
                <w:rFonts w:hint="eastAsia"/>
              </w:rPr>
              <w:t>王春涛</w:t>
            </w:r>
            <w:r>
              <w:rPr>
                <w:rFonts w:hint="eastAsia"/>
              </w:rPr>
              <w:t>,</w:t>
            </w:r>
            <w:r>
              <w:rPr>
                <w:rFonts w:hint="eastAsia"/>
              </w:rPr>
              <w:t>陈大辉</w:t>
            </w:r>
            <w:r>
              <w:rPr>
                <w:rFonts w:hint="eastAsia"/>
              </w:rPr>
              <w:t>,</w:t>
            </w:r>
            <w:r>
              <w:rPr>
                <w:rFonts w:hint="eastAsia"/>
              </w:rPr>
              <w:t>贺艳阳</w:t>
            </w:r>
            <w:r>
              <w:rPr>
                <w:rFonts w:hint="eastAsia"/>
              </w:rPr>
              <w:t>,</w:t>
            </w:r>
            <w:r>
              <w:rPr>
                <w:rFonts w:hint="eastAsia"/>
              </w:rPr>
              <w:t>任学平</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14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废铅蓄电池高值利用及资源绿色循环关键技术与应用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天能电池集团股份有限公司</w:t>
            </w:r>
            <w:r>
              <w:rPr>
                <w:rFonts w:hint="eastAsia"/>
              </w:rPr>
              <w:t>,</w:t>
            </w:r>
            <w:r>
              <w:rPr>
                <w:rFonts w:hint="eastAsia"/>
              </w:rPr>
              <w:t>浙江工业大学</w:t>
            </w:r>
            <w:r>
              <w:rPr>
                <w:rFonts w:hint="eastAsia"/>
              </w:rPr>
              <w:t>,</w:t>
            </w:r>
            <w:r>
              <w:rPr>
                <w:rFonts w:hint="eastAsia"/>
              </w:rPr>
              <w:t>浙江天能电源材料有限公司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张天任</w:t>
            </w:r>
            <w:r>
              <w:rPr>
                <w:rFonts w:hint="eastAsia"/>
              </w:rPr>
              <w:t>,</w:t>
            </w:r>
            <w:r>
              <w:rPr>
                <w:rFonts w:hint="eastAsia"/>
              </w:rPr>
              <w:t>高云芳</w:t>
            </w:r>
            <w:r>
              <w:rPr>
                <w:rFonts w:hint="eastAsia"/>
              </w:rPr>
              <w:t>,</w:t>
            </w:r>
            <w:r>
              <w:rPr>
                <w:rFonts w:hint="eastAsia"/>
              </w:rPr>
              <w:t>娄可柏</w:t>
            </w:r>
            <w:r>
              <w:rPr>
                <w:rFonts w:hint="eastAsia"/>
              </w:rPr>
              <w:t>,</w:t>
            </w:r>
            <w:r>
              <w:rPr>
                <w:rFonts w:hint="eastAsia"/>
              </w:rPr>
              <w:t>张春强</w:t>
            </w:r>
            <w:r>
              <w:rPr>
                <w:rFonts w:hint="eastAsia"/>
              </w:rPr>
              <w:t>,</w:t>
            </w:r>
            <w:r>
              <w:rPr>
                <w:rFonts w:hint="eastAsia"/>
              </w:rPr>
              <w:t>宋文龙</w:t>
            </w:r>
            <w:r>
              <w:rPr>
                <w:rFonts w:hint="eastAsia"/>
              </w:rPr>
              <w:t>,</w:t>
            </w:r>
            <w:r>
              <w:rPr>
                <w:rFonts w:hint="eastAsia"/>
              </w:rPr>
              <w:t>徐新</w:t>
            </w:r>
            <w:r>
              <w:rPr>
                <w:rFonts w:hint="eastAsia"/>
              </w:rPr>
              <w:t>,</w:t>
            </w:r>
            <w:r>
              <w:rPr>
                <w:rFonts w:hint="eastAsia"/>
              </w:rPr>
              <w:t>施璐</w:t>
            </w:r>
            <w:r>
              <w:rPr>
                <w:rFonts w:hint="eastAsia"/>
              </w:rPr>
              <w:t>,</w:t>
            </w:r>
            <w:r>
              <w:rPr>
                <w:rFonts w:hint="eastAsia"/>
              </w:rPr>
              <w:t>李丹</w:t>
            </w:r>
            <w:r>
              <w:rPr>
                <w:rFonts w:hint="eastAsia"/>
              </w:rPr>
              <w:t>,</w:t>
            </w:r>
            <w:r>
              <w:rPr>
                <w:rFonts w:hint="eastAsia"/>
              </w:rPr>
              <w:t>陈甦</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15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多模态响应的柔性功能复合薄膜跨尺度设计与制造及产业化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浙江福莱新材料股份有限公司</w:t>
            </w:r>
            <w:r>
              <w:rPr>
                <w:rFonts w:hint="eastAsia"/>
              </w:rPr>
              <w:t>,</w:t>
            </w:r>
            <w:r>
              <w:rPr>
                <w:rFonts w:hint="eastAsia"/>
              </w:rPr>
              <w:t>合肥工业大学</w:t>
            </w:r>
            <w:r>
              <w:rPr>
                <w:rFonts w:hint="eastAsia"/>
              </w:rPr>
              <w:t>,</w:t>
            </w:r>
            <w:r>
              <w:rPr>
                <w:rFonts w:hint="eastAsia"/>
              </w:rPr>
              <w:t>南京工程学院</w:t>
            </w:r>
            <w:r>
              <w:rPr>
                <w:rFonts w:hint="eastAsia"/>
              </w:rPr>
              <w:t>,</w:t>
            </w:r>
            <w:r>
              <w:rPr>
                <w:rFonts w:hint="eastAsia"/>
              </w:rPr>
              <w:t>东南大学</w:t>
            </w:r>
            <w:r>
              <w:rPr>
                <w:rFonts w:hint="eastAsia"/>
              </w:rPr>
              <w:t>,</w:t>
            </w:r>
            <w:r>
              <w:rPr>
                <w:rFonts w:hint="eastAsia"/>
              </w:rPr>
              <w:t>浙江欧仁新材料有限公司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杨晓明</w:t>
            </w:r>
            <w:r>
              <w:rPr>
                <w:rFonts w:hint="eastAsia"/>
              </w:rPr>
              <w:t>,</w:t>
            </w:r>
            <w:r>
              <w:rPr>
                <w:rFonts w:hint="eastAsia"/>
              </w:rPr>
              <w:t>刘平</w:t>
            </w:r>
            <w:r>
              <w:rPr>
                <w:rFonts w:hint="eastAsia"/>
              </w:rPr>
              <w:t>,</w:t>
            </w:r>
            <w:r>
              <w:rPr>
                <w:rFonts w:hint="eastAsia"/>
              </w:rPr>
              <w:t>卜小海</w:t>
            </w:r>
            <w:r>
              <w:rPr>
                <w:rFonts w:hint="eastAsia"/>
              </w:rPr>
              <w:t>,</w:t>
            </w:r>
            <w:r>
              <w:rPr>
                <w:rFonts w:hint="eastAsia"/>
              </w:rPr>
              <w:t>夏厚君</w:t>
            </w:r>
            <w:r>
              <w:rPr>
                <w:rFonts w:hint="eastAsia"/>
              </w:rPr>
              <w:t>,</w:t>
            </w:r>
            <w:r>
              <w:rPr>
                <w:rFonts w:hint="eastAsia"/>
              </w:rPr>
              <w:t>周钰明</w:t>
            </w:r>
            <w:r>
              <w:rPr>
                <w:rFonts w:hint="eastAsia"/>
              </w:rPr>
              <w:t>,</w:t>
            </w:r>
            <w:r>
              <w:rPr>
                <w:rFonts w:hint="eastAsia"/>
              </w:rPr>
              <w:t>李耀邦</w:t>
            </w:r>
            <w:r>
              <w:rPr>
                <w:rFonts w:hint="eastAsia"/>
              </w:rPr>
              <w:t>,</w:t>
            </w:r>
            <w:r>
              <w:rPr>
                <w:rFonts w:hint="eastAsia"/>
              </w:rPr>
              <w:t>黄英</w:t>
            </w:r>
            <w:r>
              <w:rPr>
                <w:rFonts w:hint="eastAsia"/>
              </w:rPr>
              <w:t>,</w:t>
            </w:r>
            <w:r>
              <w:rPr>
                <w:rFonts w:hint="eastAsia"/>
              </w:rPr>
              <w:t>毕立林</w:t>
            </w:r>
            <w:r>
              <w:rPr>
                <w:rFonts w:hint="eastAsia"/>
              </w:rPr>
              <w:t>,</w:t>
            </w:r>
            <w:r>
              <w:rPr>
                <w:rFonts w:hint="eastAsia"/>
              </w:rPr>
              <w:t>胡文惠</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16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高性能</w:t>
            </w:r>
            <w:r>
              <w:rPr>
                <w:rFonts w:hint="eastAsia"/>
              </w:rPr>
              <w:t>WC</w:t>
            </w:r>
            <w:r>
              <w:rPr>
                <w:rFonts w:hint="eastAsia"/>
              </w:rPr>
              <w:t>硬质合金制备关键技术研发及产业化应用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台州学院</w:t>
            </w:r>
            <w:r>
              <w:rPr>
                <w:rFonts w:hint="eastAsia"/>
              </w:rPr>
              <w:t>,</w:t>
            </w:r>
            <w:proofErr w:type="gramStart"/>
            <w:r>
              <w:rPr>
                <w:rFonts w:hint="eastAsia"/>
              </w:rPr>
              <w:t>浙江恒成硬质合金</w:t>
            </w:r>
            <w:proofErr w:type="gramEnd"/>
            <w:r>
              <w:rPr>
                <w:rFonts w:hint="eastAsia"/>
              </w:rPr>
              <w:t>有限公司</w:t>
            </w:r>
            <w:r>
              <w:rPr>
                <w:rFonts w:hint="eastAsia"/>
              </w:rPr>
              <w:t>,</w:t>
            </w:r>
            <w:r>
              <w:rPr>
                <w:rFonts w:hint="eastAsia"/>
              </w:rPr>
              <w:t>力锋精密工具（浙江）有限公司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朱流</w:t>
            </w:r>
            <w:proofErr w:type="gramEnd"/>
            <w:r>
              <w:rPr>
                <w:rFonts w:hint="eastAsia"/>
              </w:rPr>
              <w:t>,</w:t>
            </w:r>
            <w:r>
              <w:rPr>
                <w:rFonts w:hint="eastAsia"/>
              </w:rPr>
              <w:t>王金芳</w:t>
            </w:r>
            <w:r>
              <w:rPr>
                <w:rFonts w:hint="eastAsia"/>
              </w:rPr>
              <w:t>,</w:t>
            </w:r>
            <w:r>
              <w:rPr>
                <w:rFonts w:hint="eastAsia"/>
              </w:rPr>
              <w:t>郭伟波</w:t>
            </w:r>
            <w:r>
              <w:rPr>
                <w:rFonts w:hint="eastAsia"/>
              </w:rPr>
              <w:t>,</w:t>
            </w:r>
            <w:r>
              <w:rPr>
                <w:rFonts w:hint="eastAsia"/>
              </w:rPr>
              <w:t>戴晟</w:t>
            </w:r>
            <w:r>
              <w:rPr>
                <w:rFonts w:hint="eastAsia"/>
              </w:rPr>
              <w:t>,</w:t>
            </w:r>
            <w:r>
              <w:rPr>
                <w:rFonts w:hint="eastAsia"/>
              </w:rPr>
              <w:t>刘孟辉</w:t>
            </w:r>
            <w:r>
              <w:rPr>
                <w:rFonts w:hint="eastAsia"/>
              </w:rPr>
              <w:t>,</w:t>
            </w:r>
            <w:r>
              <w:rPr>
                <w:rFonts w:hint="eastAsia"/>
              </w:rPr>
              <w:t>涂志标</w:t>
            </w:r>
            <w:r>
              <w:rPr>
                <w:rFonts w:hint="eastAsia"/>
              </w:rPr>
              <w:t>,</w:t>
            </w:r>
            <w:r>
              <w:rPr>
                <w:rFonts w:hint="eastAsia"/>
              </w:rPr>
              <w:t>金益民</w:t>
            </w:r>
            <w:r>
              <w:rPr>
                <w:rFonts w:hint="eastAsia"/>
              </w:rPr>
              <w:t>,</w:t>
            </w:r>
            <w:r>
              <w:rPr>
                <w:rFonts w:hint="eastAsia"/>
              </w:rPr>
              <w:t>王军波</w:t>
            </w:r>
            <w:r>
              <w:rPr>
                <w:rFonts w:hint="eastAsia"/>
              </w:rPr>
              <w:t>,</w:t>
            </w:r>
            <w:r>
              <w:rPr>
                <w:rFonts w:hint="eastAsia"/>
              </w:rPr>
              <w:t>李微微</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17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高性能聚氨酯新材料制备及其系列产品开发</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华峰集团有限公司</w:t>
            </w:r>
            <w:r>
              <w:rPr>
                <w:rFonts w:hint="eastAsia"/>
              </w:rPr>
              <w:t>,</w:t>
            </w:r>
            <w:r>
              <w:rPr>
                <w:rFonts w:hint="eastAsia"/>
              </w:rPr>
              <w:t>华峰化学股份有限公司</w:t>
            </w:r>
            <w:r>
              <w:rPr>
                <w:rFonts w:hint="eastAsia"/>
              </w:rPr>
              <w:t>,</w:t>
            </w:r>
            <w:r>
              <w:rPr>
                <w:rFonts w:hint="eastAsia"/>
              </w:rPr>
              <w:t>浙江华峰热塑性聚氨酯有限公司</w:t>
            </w:r>
            <w:r>
              <w:rPr>
                <w:rFonts w:hint="eastAsia"/>
              </w:rPr>
              <w:t>,</w:t>
            </w:r>
            <w:r>
              <w:rPr>
                <w:rFonts w:hint="eastAsia"/>
              </w:rPr>
              <w:t>昆山三</w:t>
            </w:r>
            <w:proofErr w:type="gramStart"/>
            <w:r>
              <w:rPr>
                <w:rFonts w:hint="eastAsia"/>
              </w:rPr>
              <w:t>景科技</w:t>
            </w:r>
            <w:proofErr w:type="gramEnd"/>
            <w:r>
              <w:rPr>
                <w:rFonts w:hint="eastAsia"/>
              </w:rPr>
              <w:t>股份有限公司</w:t>
            </w:r>
            <w:r>
              <w:rPr>
                <w:rFonts w:hint="eastAsia"/>
              </w:rPr>
              <w:t>,</w:t>
            </w:r>
            <w:r>
              <w:rPr>
                <w:rFonts w:hint="eastAsia"/>
              </w:rPr>
              <w:t>浙江华峰合成树脂有限公司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王立</w:t>
            </w:r>
            <w:r>
              <w:rPr>
                <w:rFonts w:hint="eastAsia"/>
              </w:rPr>
              <w:t>,</w:t>
            </w:r>
            <w:proofErr w:type="gramStart"/>
            <w:r>
              <w:rPr>
                <w:rFonts w:hint="eastAsia"/>
              </w:rPr>
              <w:t>俞</w:t>
            </w:r>
            <w:proofErr w:type="gramEnd"/>
            <w:r>
              <w:rPr>
                <w:rFonts w:hint="eastAsia"/>
              </w:rPr>
              <w:t>豪杰</w:t>
            </w:r>
            <w:r>
              <w:rPr>
                <w:rFonts w:hint="eastAsia"/>
              </w:rPr>
              <w:t>,</w:t>
            </w:r>
            <w:r>
              <w:rPr>
                <w:rFonts w:hint="eastAsia"/>
              </w:rPr>
              <w:t>杨晓印</w:t>
            </w:r>
            <w:r>
              <w:rPr>
                <w:rFonts w:hint="eastAsia"/>
              </w:rPr>
              <w:t>,</w:t>
            </w:r>
            <w:r>
              <w:rPr>
                <w:rFonts w:hint="eastAsia"/>
              </w:rPr>
              <w:t>陈斌</w:t>
            </w:r>
            <w:r>
              <w:rPr>
                <w:rFonts w:hint="eastAsia"/>
              </w:rPr>
              <w:t>,</w:t>
            </w:r>
            <w:r>
              <w:rPr>
                <w:rFonts w:hint="eastAsia"/>
              </w:rPr>
              <w:t>金美金</w:t>
            </w:r>
            <w:r>
              <w:rPr>
                <w:rFonts w:hint="eastAsia"/>
              </w:rPr>
              <w:t>,</w:t>
            </w:r>
            <w:r>
              <w:rPr>
                <w:rFonts w:hint="eastAsia"/>
              </w:rPr>
              <w:t>许一青</w:t>
            </w:r>
            <w:r>
              <w:rPr>
                <w:rFonts w:hint="eastAsia"/>
              </w:rPr>
              <w:t>,</w:t>
            </w:r>
            <w:r>
              <w:rPr>
                <w:rFonts w:hint="eastAsia"/>
              </w:rPr>
              <w:t>赵叶宝</w:t>
            </w:r>
            <w:r>
              <w:rPr>
                <w:rFonts w:hint="eastAsia"/>
              </w:rPr>
              <w:t>,</w:t>
            </w:r>
            <w:r>
              <w:rPr>
                <w:rFonts w:hint="eastAsia"/>
              </w:rPr>
              <w:t>张初银</w:t>
            </w:r>
            <w:r>
              <w:rPr>
                <w:rFonts w:hint="eastAsia"/>
              </w:rPr>
              <w:t>,</w:t>
            </w:r>
            <w:r>
              <w:rPr>
                <w:rFonts w:hint="eastAsia"/>
              </w:rPr>
              <w:t>梁红军</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18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环保型</w:t>
            </w:r>
            <w:proofErr w:type="gramStart"/>
            <w:r>
              <w:rPr>
                <w:rFonts w:hint="eastAsia"/>
              </w:rPr>
              <w:t>多功能氟硅防污</w:t>
            </w:r>
            <w:proofErr w:type="gramEnd"/>
            <w:r>
              <w:rPr>
                <w:rFonts w:hint="eastAsia"/>
              </w:rPr>
              <w:t>树脂与涂层材料关键技术及其应用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传</w:t>
            </w:r>
            <w:proofErr w:type="gramStart"/>
            <w:r>
              <w:rPr>
                <w:rFonts w:hint="eastAsia"/>
              </w:rPr>
              <w:t>化智联</w:t>
            </w:r>
            <w:proofErr w:type="gramEnd"/>
            <w:r>
              <w:rPr>
                <w:rFonts w:hint="eastAsia"/>
              </w:rPr>
              <w:t>股份有限公司</w:t>
            </w:r>
            <w:r>
              <w:rPr>
                <w:rFonts w:hint="eastAsia"/>
              </w:rPr>
              <w:t>,</w:t>
            </w:r>
            <w:r>
              <w:rPr>
                <w:rFonts w:hint="eastAsia"/>
              </w:rPr>
              <w:t>浙江飞鲸新材料科技股份有限公司</w:t>
            </w:r>
            <w:r>
              <w:rPr>
                <w:rFonts w:hint="eastAsia"/>
              </w:rPr>
              <w:t>,</w:t>
            </w:r>
            <w:r>
              <w:rPr>
                <w:rFonts w:hint="eastAsia"/>
              </w:rPr>
              <w:t>杭州吉华高分子材料股份有限公司</w:t>
            </w:r>
            <w:r>
              <w:rPr>
                <w:rFonts w:hint="eastAsia"/>
              </w:rPr>
              <w:t>,</w:t>
            </w:r>
            <w:r>
              <w:rPr>
                <w:rFonts w:hint="eastAsia"/>
              </w:rPr>
              <w:t>浙江恒业成有机硅有限公司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张庆华</w:t>
            </w:r>
            <w:r>
              <w:rPr>
                <w:rFonts w:hint="eastAsia"/>
              </w:rPr>
              <w:t>,</w:t>
            </w:r>
            <w:r>
              <w:rPr>
                <w:rFonts w:hint="eastAsia"/>
              </w:rPr>
              <w:t>詹晓力</w:t>
            </w:r>
            <w:r>
              <w:rPr>
                <w:rFonts w:hint="eastAsia"/>
              </w:rPr>
              <w:t>,</w:t>
            </w:r>
            <w:r>
              <w:rPr>
                <w:rFonts w:hint="eastAsia"/>
              </w:rPr>
              <w:t>陈丰秋</w:t>
            </w:r>
            <w:r>
              <w:rPr>
                <w:rFonts w:hint="eastAsia"/>
              </w:rPr>
              <w:t>,</w:t>
            </w:r>
            <w:r>
              <w:rPr>
                <w:rFonts w:hint="eastAsia"/>
              </w:rPr>
              <w:t>严杰</w:t>
            </w:r>
            <w:r>
              <w:rPr>
                <w:rFonts w:hint="eastAsia"/>
              </w:rPr>
              <w:t>,</w:t>
            </w:r>
            <w:r>
              <w:rPr>
                <w:rFonts w:hint="eastAsia"/>
              </w:rPr>
              <w:t>王琼燕</w:t>
            </w:r>
            <w:r>
              <w:rPr>
                <w:rFonts w:hint="eastAsia"/>
              </w:rPr>
              <w:t>,</w:t>
            </w:r>
            <w:r>
              <w:rPr>
                <w:rFonts w:hint="eastAsia"/>
              </w:rPr>
              <w:t>宋金星</w:t>
            </w:r>
            <w:r>
              <w:rPr>
                <w:rFonts w:hint="eastAsia"/>
              </w:rPr>
              <w:t>,</w:t>
            </w:r>
            <w:r>
              <w:rPr>
                <w:rFonts w:hint="eastAsia"/>
              </w:rPr>
              <w:t>钱涛</w:t>
            </w:r>
            <w:r>
              <w:rPr>
                <w:rFonts w:hint="eastAsia"/>
              </w:rPr>
              <w:t>,</w:t>
            </w:r>
            <w:r>
              <w:rPr>
                <w:rFonts w:hint="eastAsia"/>
              </w:rPr>
              <w:t>胡建坤</w:t>
            </w:r>
            <w:r>
              <w:rPr>
                <w:rFonts w:hint="eastAsia"/>
              </w:rPr>
              <w:t>,</w:t>
            </w:r>
            <w:r>
              <w:rPr>
                <w:rFonts w:hint="eastAsia"/>
              </w:rPr>
              <w:t>程党国</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19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高效热载介质换热储能设备关键技术及应用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西子清洁能源装备制造股份有限公司</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侯晓东</w:t>
            </w:r>
            <w:r>
              <w:rPr>
                <w:rFonts w:hint="eastAsia"/>
              </w:rPr>
              <w:t>,</w:t>
            </w:r>
            <w:r>
              <w:rPr>
                <w:rFonts w:hint="eastAsia"/>
              </w:rPr>
              <w:t>刘可亮</w:t>
            </w:r>
            <w:r>
              <w:rPr>
                <w:rFonts w:hint="eastAsia"/>
              </w:rPr>
              <w:t>,</w:t>
            </w:r>
            <w:r>
              <w:rPr>
                <w:rFonts w:hint="eastAsia"/>
              </w:rPr>
              <w:t>姚飞奇</w:t>
            </w:r>
            <w:r>
              <w:rPr>
                <w:rFonts w:hint="eastAsia"/>
              </w:rPr>
              <w:t>,</w:t>
            </w:r>
            <w:r>
              <w:rPr>
                <w:rFonts w:hint="eastAsia"/>
              </w:rPr>
              <w:t>唐宁</w:t>
            </w:r>
            <w:r>
              <w:rPr>
                <w:rFonts w:hint="eastAsia"/>
              </w:rPr>
              <w:t>,</w:t>
            </w:r>
            <w:r>
              <w:rPr>
                <w:rFonts w:hint="eastAsia"/>
              </w:rPr>
              <w:t>许志贵</w:t>
            </w:r>
            <w:r>
              <w:rPr>
                <w:rFonts w:hint="eastAsia"/>
              </w:rPr>
              <w:t>,</w:t>
            </w:r>
            <w:r>
              <w:rPr>
                <w:rFonts w:hint="eastAsia"/>
              </w:rPr>
              <w:t>金雪娟</w:t>
            </w:r>
            <w:r>
              <w:rPr>
                <w:rFonts w:hint="eastAsia"/>
              </w:rPr>
              <w:t>,</w:t>
            </w:r>
            <w:r>
              <w:rPr>
                <w:rFonts w:hint="eastAsia"/>
              </w:rPr>
              <w:t>林贞宇</w:t>
            </w:r>
            <w:r>
              <w:rPr>
                <w:rFonts w:hint="eastAsia"/>
              </w:rPr>
              <w:t>,</w:t>
            </w:r>
            <w:r>
              <w:rPr>
                <w:rFonts w:hint="eastAsia"/>
              </w:rPr>
              <w:t>吴燕玲</w:t>
            </w:r>
            <w:r>
              <w:rPr>
                <w:rFonts w:hint="eastAsia"/>
              </w:rPr>
              <w:t>,</w:t>
            </w:r>
            <w:proofErr w:type="gramStart"/>
            <w:r>
              <w:rPr>
                <w:rFonts w:hint="eastAsia"/>
              </w:rPr>
              <w:t>杨琦</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20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跨越</w:t>
            </w:r>
            <w:r>
              <w:rPr>
                <w:rFonts w:hint="eastAsia"/>
              </w:rPr>
              <w:t>A/B/C</w:t>
            </w:r>
            <w:r>
              <w:rPr>
                <w:rFonts w:hint="eastAsia"/>
              </w:rPr>
              <w:t>多平台的乘用车模块化架构关键技术研发及应用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浙江吉利控股集团有限公司</w:t>
            </w:r>
            <w:r>
              <w:rPr>
                <w:rFonts w:hint="eastAsia"/>
              </w:rPr>
              <w:t>,</w:t>
            </w:r>
            <w:r>
              <w:rPr>
                <w:rFonts w:hint="eastAsia"/>
              </w:rPr>
              <w:t>宁波吉利汽车研究开发有限公司</w:t>
            </w:r>
            <w:r>
              <w:rPr>
                <w:rFonts w:hint="eastAsia"/>
              </w:rPr>
              <w:t>,</w:t>
            </w:r>
            <w:r>
              <w:rPr>
                <w:rFonts w:hint="eastAsia"/>
              </w:rPr>
              <w:t>浙江吉利汽车研究院有限公司</w:t>
            </w:r>
            <w:r>
              <w:rPr>
                <w:rFonts w:hint="eastAsia"/>
              </w:rPr>
              <w:t>,</w:t>
            </w:r>
            <w:r>
              <w:rPr>
                <w:rFonts w:hint="eastAsia"/>
              </w:rPr>
              <w:t>吉利汽车研究院（宁波）有限公司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康国旺</w:t>
            </w:r>
            <w:proofErr w:type="gramEnd"/>
            <w:r>
              <w:rPr>
                <w:rFonts w:hint="eastAsia"/>
              </w:rPr>
              <w:t>,</w:t>
            </w:r>
            <w:r>
              <w:rPr>
                <w:rFonts w:hint="eastAsia"/>
              </w:rPr>
              <w:t>任向飞</w:t>
            </w:r>
            <w:r>
              <w:rPr>
                <w:rFonts w:hint="eastAsia"/>
              </w:rPr>
              <w:t>,</w:t>
            </w:r>
            <w:r>
              <w:rPr>
                <w:rFonts w:hint="eastAsia"/>
              </w:rPr>
              <w:t>李贵宾</w:t>
            </w:r>
            <w:r>
              <w:rPr>
                <w:rFonts w:hint="eastAsia"/>
              </w:rPr>
              <w:t>,</w:t>
            </w:r>
            <w:r>
              <w:rPr>
                <w:rFonts w:hint="eastAsia"/>
              </w:rPr>
              <w:t>李力</w:t>
            </w:r>
            <w:r>
              <w:rPr>
                <w:rFonts w:hint="eastAsia"/>
              </w:rPr>
              <w:t>,</w:t>
            </w:r>
            <w:r>
              <w:rPr>
                <w:rFonts w:hint="eastAsia"/>
              </w:rPr>
              <w:t>高磊</w:t>
            </w:r>
            <w:r>
              <w:rPr>
                <w:rFonts w:hint="eastAsia"/>
              </w:rPr>
              <w:t>,</w:t>
            </w:r>
            <w:r>
              <w:rPr>
                <w:rFonts w:hint="eastAsia"/>
              </w:rPr>
              <w:t>于江</w:t>
            </w:r>
            <w:r>
              <w:rPr>
                <w:rFonts w:hint="eastAsia"/>
              </w:rPr>
              <w:t>,</w:t>
            </w:r>
            <w:r>
              <w:rPr>
                <w:rFonts w:hint="eastAsia"/>
              </w:rPr>
              <w:t>付朝辉</w:t>
            </w:r>
            <w:r>
              <w:rPr>
                <w:rFonts w:hint="eastAsia"/>
              </w:rPr>
              <w:t>,</w:t>
            </w:r>
            <w:r>
              <w:rPr>
                <w:rFonts w:hint="eastAsia"/>
              </w:rPr>
              <w:t>凌学锋</w:t>
            </w:r>
            <w:r>
              <w:rPr>
                <w:rFonts w:hint="eastAsia"/>
              </w:rPr>
              <w:t>,</w:t>
            </w:r>
            <w:r>
              <w:rPr>
                <w:rFonts w:hint="eastAsia"/>
              </w:rPr>
              <w:t>夏金龙</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21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商用车线控转向系统关键技术及产业化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w:t>
            </w:r>
            <w:proofErr w:type="gramStart"/>
            <w:r>
              <w:rPr>
                <w:rFonts w:hint="eastAsia"/>
              </w:rPr>
              <w:t>世</w:t>
            </w:r>
            <w:proofErr w:type="gramEnd"/>
            <w:r>
              <w:rPr>
                <w:rFonts w:hint="eastAsia"/>
              </w:rPr>
              <w:t>宝汽车方向机有限公司</w:t>
            </w:r>
            <w:r>
              <w:rPr>
                <w:rFonts w:hint="eastAsia"/>
              </w:rPr>
              <w:t>,</w:t>
            </w:r>
            <w:r>
              <w:rPr>
                <w:rFonts w:hint="eastAsia"/>
              </w:rPr>
              <w:t>北京理工大学</w:t>
            </w:r>
            <w:r>
              <w:rPr>
                <w:rFonts w:hint="eastAsia"/>
              </w:rPr>
              <w:t>,</w:t>
            </w:r>
            <w:r>
              <w:rPr>
                <w:rFonts w:hint="eastAsia"/>
              </w:rPr>
              <w:t>南京航空航天大学</w:t>
            </w:r>
            <w:r>
              <w:rPr>
                <w:rFonts w:hint="eastAsia"/>
              </w:rPr>
              <w:t>,</w:t>
            </w:r>
            <w:r>
              <w:rPr>
                <w:rFonts w:hint="eastAsia"/>
              </w:rPr>
              <w:t>北京奥特尼克科技有限公司</w:t>
            </w:r>
            <w:r>
              <w:rPr>
                <w:rFonts w:hint="eastAsia"/>
              </w:rPr>
              <w:t>,</w:t>
            </w:r>
            <w:r>
              <w:rPr>
                <w:rFonts w:hint="eastAsia"/>
              </w:rPr>
              <w:t>浙江科技学院</w:t>
            </w:r>
            <w:r>
              <w:rPr>
                <w:rFonts w:hint="eastAsia"/>
              </w:rPr>
              <w:t>,</w:t>
            </w:r>
            <w:r>
              <w:rPr>
                <w:rFonts w:hint="eastAsia"/>
              </w:rPr>
              <w:t>吉林世宝机械制造有限公司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施国标</w:t>
            </w:r>
            <w:r>
              <w:rPr>
                <w:rFonts w:hint="eastAsia"/>
              </w:rPr>
              <w:t>,</w:t>
            </w:r>
            <w:r>
              <w:rPr>
                <w:rFonts w:hint="eastAsia"/>
              </w:rPr>
              <w:t>虞忠潮</w:t>
            </w:r>
            <w:r>
              <w:rPr>
                <w:rFonts w:hint="eastAsia"/>
              </w:rPr>
              <w:t>,</w:t>
            </w:r>
            <w:r>
              <w:rPr>
                <w:rFonts w:hint="eastAsia"/>
              </w:rPr>
              <w:t>王春燕</w:t>
            </w:r>
            <w:r>
              <w:rPr>
                <w:rFonts w:hint="eastAsia"/>
              </w:rPr>
              <w:t>,</w:t>
            </w:r>
            <w:r>
              <w:rPr>
                <w:rFonts w:hint="eastAsia"/>
              </w:rPr>
              <w:t>王帅</w:t>
            </w:r>
            <w:r>
              <w:rPr>
                <w:rFonts w:hint="eastAsia"/>
              </w:rPr>
              <w:t>,</w:t>
            </w:r>
            <w:r>
              <w:rPr>
                <w:rFonts w:hint="eastAsia"/>
              </w:rPr>
              <w:t>李强</w:t>
            </w:r>
            <w:r>
              <w:rPr>
                <w:rFonts w:hint="eastAsia"/>
              </w:rPr>
              <w:t>,</w:t>
            </w:r>
            <w:r>
              <w:rPr>
                <w:rFonts w:hint="eastAsia"/>
              </w:rPr>
              <w:t>朱兴旺</w:t>
            </w:r>
            <w:r>
              <w:rPr>
                <w:rFonts w:hint="eastAsia"/>
              </w:rPr>
              <w:t>,</w:t>
            </w:r>
            <w:r>
              <w:rPr>
                <w:rFonts w:hint="eastAsia"/>
              </w:rPr>
              <w:t>朱胜峰</w:t>
            </w:r>
            <w:r>
              <w:rPr>
                <w:rFonts w:hint="eastAsia"/>
              </w:rPr>
              <w:t>,</w:t>
            </w:r>
            <w:r>
              <w:rPr>
                <w:rFonts w:hint="eastAsia"/>
              </w:rPr>
              <w:t>邹理炎</w:t>
            </w:r>
            <w:r>
              <w:rPr>
                <w:rFonts w:hint="eastAsia"/>
              </w:rPr>
              <w:t>,</w:t>
            </w:r>
            <w:r>
              <w:rPr>
                <w:rFonts w:hint="eastAsia"/>
              </w:rPr>
              <w:t>万民伟</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lastRenderedPageBreak/>
              <w:t>22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采用特种复合耐磨材料的苛刻工况用阀门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超达阀门集团股份有限公司</w:t>
            </w:r>
            <w:r>
              <w:rPr>
                <w:rFonts w:hint="eastAsia"/>
              </w:rPr>
              <w:t>,</w:t>
            </w:r>
            <w:r>
              <w:rPr>
                <w:rFonts w:hint="eastAsia"/>
              </w:rPr>
              <w:t>兰州理工大学温州泵阀工程研究院</w:t>
            </w:r>
            <w:r>
              <w:rPr>
                <w:rFonts w:hint="eastAsia"/>
              </w:rPr>
              <w:t>,</w:t>
            </w:r>
            <w:r>
              <w:rPr>
                <w:rFonts w:hint="eastAsia"/>
              </w:rPr>
              <w:t>兰州理工大学</w:t>
            </w:r>
            <w:r>
              <w:rPr>
                <w:rFonts w:hint="eastAsia"/>
              </w:rPr>
              <w:t>,</w:t>
            </w:r>
            <w:r>
              <w:rPr>
                <w:rFonts w:hint="eastAsia"/>
              </w:rPr>
              <w:t>湖南大学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邱晓来</w:t>
            </w:r>
            <w:r>
              <w:rPr>
                <w:rFonts w:hint="eastAsia"/>
              </w:rPr>
              <w:t>,</w:t>
            </w:r>
            <w:r>
              <w:rPr>
                <w:rFonts w:hint="eastAsia"/>
              </w:rPr>
              <w:t>李文生</w:t>
            </w:r>
            <w:r>
              <w:rPr>
                <w:rFonts w:hint="eastAsia"/>
              </w:rPr>
              <w:t>,</w:t>
            </w:r>
            <w:r>
              <w:rPr>
                <w:rFonts w:hint="eastAsia"/>
              </w:rPr>
              <w:t>叶建中</w:t>
            </w:r>
            <w:r>
              <w:rPr>
                <w:rFonts w:hint="eastAsia"/>
              </w:rPr>
              <w:t>,</w:t>
            </w:r>
            <w:r>
              <w:rPr>
                <w:rFonts w:hint="eastAsia"/>
              </w:rPr>
              <w:t>曹驰</w:t>
            </w:r>
            <w:r>
              <w:rPr>
                <w:rFonts w:hint="eastAsia"/>
              </w:rPr>
              <w:t>,</w:t>
            </w:r>
            <w:r>
              <w:rPr>
                <w:rFonts w:hint="eastAsia"/>
              </w:rPr>
              <w:t>彭彬</w:t>
            </w:r>
            <w:r>
              <w:rPr>
                <w:rFonts w:hint="eastAsia"/>
              </w:rPr>
              <w:t>,</w:t>
            </w:r>
            <w:r>
              <w:rPr>
                <w:rFonts w:hint="eastAsia"/>
              </w:rPr>
              <w:t>陈志林</w:t>
            </w:r>
            <w:r>
              <w:rPr>
                <w:rFonts w:hint="eastAsia"/>
              </w:rPr>
              <w:t>,</w:t>
            </w:r>
            <w:r>
              <w:rPr>
                <w:rFonts w:hint="eastAsia"/>
              </w:rPr>
              <w:t>王群</w:t>
            </w:r>
            <w:r>
              <w:rPr>
                <w:rFonts w:hint="eastAsia"/>
              </w:rPr>
              <w:t>,</w:t>
            </w:r>
            <w:r>
              <w:rPr>
                <w:rFonts w:hint="eastAsia"/>
              </w:rPr>
              <w:t>王策</w:t>
            </w:r>
            <w:r>
              <w:rPr>
                <w:rFonts w:hint="eastAsia"/>
              </w:rPr>
              <w:t>,</w:t>
            </w:r>
            <w:r>
              <w:rPr>
                <w:rFonts w:hint="eastAsia"/>
              </w:rPr>
              <w:t>王琼林</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23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低温环境用高参数流体高精度高可靠性智能测控关键技术及产业化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浙江奥新仪表有限公司</w:t>
            </w:r>
            <w:r>
              <w:rPr>
                <w:rFonts w:hint="eastAsia"/>
              </w:rPr>
              <w:t>,</w:t>
            </w:r>
            <w:r>
              <w:rPr>
                <w:rFonts w:hint="eastAsia"/>
              </w:rPr>
              <w:t>特福隆集团有限公司</w:t>
            </w:r>
            <w:r>
              <w:rPr>
                <w:rFonts w:hint="eastAsia"/>
              </w:rPr>
              <w:t>,</w:t>
            </w:r>
            <w:r>
              <w:rPr>
                <w:rFonts w:hint="eastAsia"/>
              </w:rPr>
              <w:t>合肥通用机械研究院有限公司</w:t>
            </w:r>
            <w:r>
              <w:rPr>
                <w:rFonts w:hint="eastAsia"/>
              </w:rPr>
              <w:t>,</w:t>
            </w:r>
            <w:r>
              <w:rPr>
                <w:rFonts w:hint="eastAsia"/>
              </w:rPr>
              <w:t>浙江澳翔自控科技有限公司</w:t>
            </w:r>
            <w:r>
              <w:rPr>
                <w:rFonts w:hint="eastAsia"/>
              </w:rPr>
              <w:t>,</w:t>
            </w:r>
            <w:r>
              <w:rPr>
                <w:rFonts w:hint="eastAsia"/>
              </w:rPr>
              <w:t>温州大学苍南研究院</w:t>
            </w:r>
            <w:r>
              <w:rPr>
                <w:rFonts w:hint="eastAsia"/>
              </w:rPr>
              <w:t>,</w:t>
            </w:r>
            <w:r>
              <w:rPr>
                <w:rFonts w:hint="eastAsia"/>
              </w:rPr>
              <w:t>特福隆</w:t>
            </w:r>
            <w:r>
              <w:rPr>
                <w:rFonts w:hint="eastAsia"/>
              </w:rPr>
              <w:t>(</w:t>
            </w:r>
            <w:r>
              <w:rPr>
                <w:rFonts w:hint="eastAsia"/>
              </w:rPr>
              <w:t>上海</w:t>
            </w:r>
            <w:r>
              <w:rPr>
                <w:rFonts w:hint="eastAsia"/>
              </w:rPr>
              <w:t>)</w:t>
            </w:r>
            <w:r>
              <w:rPr>
                <w:rFonts w:hint="eastAsia"/>
              </w:rPr>
              <w:t>科技有限公司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胡建田</w:t>
            </w:r>
            <w:r>
              <w:rPr>
                <w:rFonts w:hint="eastAsia"/>
              </w:rPr>
              <w:t>,</w:t>
            </w:r>
            <w:r>
              <w:rPr>
                <w:rFonts w:hint="eastAsia"/>
              </w:rPr>
              <w:t>曹永明</w:t>
            </w:r>
            <w:r>
              <w:rPr>
                <w:rFonts w:hint="eastAsia"/>
              </w:rPr>
              <w:t>,</w:t>
            </w:r>
            <w:r>
              <w:rPr>
                <w:rFonts w:hint="eastAsia"/>
              </w:rPr>
              <w:t>张建斌</w:t>
            </w:r>
            <w:r>
              <w:rPr>
                <w:rFonts w:hint="eastAsia"/>
              </w:rPr>
              <w:t>,</w:t>
            </w:r>
            <w:r>
              <w:rPr>
                <w:rFonts w:hint="eastAsia"/>
              </w:rPr>
              <w:t>蔡东武</w:t>
            </w:r>
            <w:r>
              <w:rPr>
                <w:rFonts w:hint="eastAsia"/>
              </w:rPr>
              <w:t>,</w:t>
            </w:r>
            <w:r>
              <w:rPr>
                <w:rFonts w:hint="eastAsia"/>
              </w:rPr>
              <w:t>余金海</w:t>
            </w:r>
            <w:r>
              <w:rPr>
                <w:rFonts w:hint="eastAsia"/>
              </w:rPr>
              <w:t>,</w:t>
            </w:r>
            <w:r>
              <w:rPr>
                <w:rFonts w:hint="eastAsia"/>
              </w:rPr>
              <w:t>解晓明</w:t>
            </w:r>
            <w:r>
              <w:rPr>
                <w:rFonts w:hint="eastAsia"/>
              </w:rPr>
              <w:t>,</w:t>
            </w:r>
            <w:r>
              <w:rPr>
                <w:rFonts w:hint="eastAsia"/>
              </w:rPr>
              <w:t>张晓忠</w:t>
            </w:r>
            <w:r>
              <w:rPr>
                <w:rFonts w:hint="eastAsia"/>
              </w:rPr>
              <w:t>,</w:t>
            </w:r>
            <w:r>
              <w:rPr>
                <w:rFonts w:hint="eastAsia"/>
              </w:rPr>
              <w:t>范叔晋</w:t>
            </w:r>
            <w:r>
              <w:rPr>
                <w:rFonts w:hint="eastAsia"/>
              </w:rPr>
              <w:t>,</w:t>
            </w:r>
            <w:r>
              <w:rPr>
                <w:rFonts w:hint="eastAsia"/>
              </w:rPr>
              <w:t>房保平</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24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多场景</w:t>
            </w:r>
            <w:proofErr w:type="gramStart"/>
            <w:r>
              <w:rPr>
                <w:rFonts w:hint="eastAsia"/>
              </w:rPr>
              <w:t>高效恒态</w:t>
            </w:r>
            <w:proofErr w:type="gramEnd"/>
            <w:r>
              <w:rPr>
                <w:rFonts w:hint="eastAsia"/>
              </w:rPr>
              <w:t>缝纫模板机床关键技术及其产业化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杰克科技股份有限公司</w:t>
            </w:r>
            <w:r>
              <w:rPr>
                <w:rFonts w:hint="eastAsia"/>
              </w:rPr>
              <w:t>,</w:t>
            </w:r>
            <w:r>
              <w:rPr>
                <w:rFonts w:hint="eastAsia"/>
              </w:rPr>
              <w:t>浙江大学</w:t>
            </w:r>
            <w:r>
              <w:rPr>
                <w:rFonts w:hint="eastAsia"/>
              </w:rPr>
              <w:t>,</w:t>
            </w:r>
            <w:r>
              <w:rPr>
                <w:rFonts w:hint="eastAsia"/>
              </w:rPr>
              <w:t>华中科技大学</w:t>
            </w:r>
            <w:r>
              <w:rPr>
                <w:rFonts w:hint="eastAsia"/>
              </w:rPr>
              <w:t>,</w:t>
            </w:r>
            <w:r>
              <w:rPr>
                <w:rFonts w:hint="eastAsia"/>
              </w:rPr>
              <w:t>江南大学</w:t>
            </w:r>
            <w:r>
              <w:rPr>
                <w:rFonts w:hint="eastAsia"/>
              </w:rPr>
              <w:t>,</w:t>
            </w:r>
            <w:r>
              <w:rPr>
                <w:rFonts w:hint="eastAsia"/>
              </w:rPr>
              <w:t>北京航空航天大学杭州创新研究院</w:t>
            </w:r>
            <w:r>
              <w:rPr>
                <w:rFonts w:hint="eastAsia"/>
              </w:rPr>
              <w:t>,</w:t>
            </w:r>
            <w:proofErr w:type="gramStart"/>
            <w:r>
              <w:rPr>
                <w:rFonts w:hint="eastAsia"/>
              </w:rPr>
              <w:t>拓卡奔马</w:t>
            </w:r>
            <w:proofErr w:type="gramEnd"/>
            <w:r>
              <w:rPr>
                <w:rFonts w:hint="eastAsia"/>
              </w:rPr>
              <w:t>机电科技有限公司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潘建国</w:t>
            </w:r>
            <w:r>
              <w:rPr>
                <w:rFonts w:hint="eastAsia"/>
              </w:rPr>
              <w:t>,</w:t>
            </w:r>
            <w:r>
              <w:rPr>
                <w:rFonts w:hint="eastAsia"/>
              </w:rPr>
              <w:t>徐仙国</w:t>
            </w:r>
            <w:r>
              <w:rPr>
                <w:rFonts w:hint="eastAsia"/>
              </w:rPr>
              <w:t>,</w:t>
            </w:r>
            <w:r>
              <w:rPr>
                <w:rFonts w:hint="eastAsia"/>
              </w:rPr>
              <w:t>郑浩</w:t>
            </w:r>
            <w:r>
              <w:rPr>
                <w:rFonts w:hint="eastAsia"/>
              </w:rPr>
              <w:t>,</w:t>
            </w:r>
            <w:r>
              <w:rPr>
                <w:rFonts w:hint="eastAsia"/>
              </w:rPr>
              <w:t>胡文海</w:t>
            </w:r>
            <w:r>
              <w:rPr>
                <w:rFonts w:hint="eastAsia"/>
              </w:rPr>
              <w:t>,</w:t>
            </w:r>
            <w:r>
              <w:rPr>
                <w:rFonts w:hint="eastAsia"/>
              </w:rPr>
              <w:t>荣佑民</w:t>
            </w:r>
            <w:r>
              <w:rPr>
                <w:rFonts w:hint="eastAsia"/>
              </w:rPr>
              <w:t>,</w:t>
            </w:r>
            <w:r>
              <w:rPr>
                <w:rFonts w:hint="eastAsia"/>
              </w:rPr>
              <w:t>邱卫明</w:t>
            </w:r>
            <w:r>
              <w:rPr>
                <w:rFonts w:hint="eastAsia"/>
              </w:rPr>
              <w:t>,</w:t>
            </w:r>
            <w:r>
              <w:rPr>
                <w:rFonts w:hint="eastAsia"/>
              </w:rPr>
              <w:t>彭力</w:t>
            </w:r>
            <w:r>
              <w:rPr>
                <w:rFonts w:hint="eastAsia"/>
              </w:rPr>
              <w:t>,</w:t>
            </w:r>
            <w:r>
              <w:rPr>
                <w:rFonts w:hint="eastAsia"/>
              </w:rPr>
              <w:t>洪兆溪</w:t>
            </w:r>
            <w:r>
              <w:rPr>
                <w:rFonts w:hint="eastAsia"/>
              </w:rPr>
              <w:t>,</w:t>
            </w:r>
            <w:r>
              <w:rPr>
                <w:rFonts w:hint="eastAsia"/>
              </w:rPr>
              <w:t>丁建明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25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高速精密重载轴承关键技术研发及产业化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八环科技集团股份有限公司</w:t>
            </w:r>
            <w:r>
              <w:rPr>
                <w:rFonts w:hint="eastAsia"/>
              </w:rPr>
              <w:t>,</w:t>
            </w:r>
            <w:r>
              <w:rPr>
                <w:rFonts w:hint="eastAsia"/>
              </w:rPr>
              <w:t>浙江大学</w:t>
            </w:r>
            <w:r>
              <w:rPr>
                <w:rFonts w:hint="eastAsia"/>
              </w:rPr>
              <w:t>,</w:t>
            </w:r>
            <w:r>
              <w:rPr>
                <w:rFonts w:hint="eastAsia"/>
              </w:rPr>
              <w:t>北京动力机械研究所</w:t>
            </w:r>
            <w:r>
              <w:rPr>
                <w:rFonts w:hint="eastAsia"/>
              </w:rPr>
              <w:t>,</w:t>
            </w:r>
            <w:r>
              <w:rPr>
                <w:rFonts w:hint="eastAsia"/>
              </w:rPr>
              <w:t>宁波中大力德智能传动股份有限公司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陈振林</w:t>
            </w:r>
            <w:r>
              <w:rPr>
                <w:rFonts w:hint="eastAsia"/>
              </w:rPr>
              <w:t>,</w:t>
            </w:r>
            <w:r>
              <w:rPr>
                <w:rFonts w:hint="eastAsia"/>
              </w:rPr>
              <w:t>戴学利</w:t>
            </w:r>
            <w:r>
              <w:rPr>
                <w:rFonts w:hint="eastAsia"/>
              </w:rPr>
              <w:t>,</w:t>
            </w:r>
            <w:r>
              <w:rPr>
                <w:rFonts w:hint="eastAsia"/>
              </w:rPr>
              <w:t>汪久根</w:t>
            </w:r>
            <w:r>
              <w:rPr>
                <w:rFonts w:hint="eastAsia"/>
              </w:rPr>
              <w:t>,</w:t>
            </w:r>
            <w:r>
              <w:rPr>
                <w:rFonts w:hint="eastAsia"/>
              </w:rPr>
              <w:t>平静艳</w:t>
            </w:r>
            <w:r>
              <w:rPr>
                <w:rFonts w:hint="eastAsia"/>
              </w:rPr>
              <w:t>,</w:t>
            </w:r>
            <w:r>
              <w:rPr>
                <w:rFonts w:hint="eastAsia"/>
              </w:rPr>
              <w:t>戴之钧</w:t>
            </w:r>
            <w:r>
              <w:rPr>
                <w:rFonts w:hint="eastAsia"/>
              </w:rPr>
              <w:t>,</w:t>
            </w:r>
            <w:r>
              <w:rPr>
                <w:rFonts w:hint="eastAsia"/>
              </w:rPr>
              <w:t>张志峰</w:t>
            </w:r>
            <w:r>
              <w:rPr>
                <w:rFonts w:hint="eastAsia"/>
              </w:rPr>
              <w:t>,</w:t>
            </w:r>
            <w:r>
              <w:rPr>
                <w:rFonts w:hint="eastAsia"/>
              </w:rPr>
              <w:t>罗艳</w:t>
            </w:r>
            <w:r>
              <w:rPr>
                <w:rFonts w:hint="eastAsia"/>
              </w:rPr>
              <w:t>,</w:t>
            </w:r>
            <w:r>
              <w:rPr>
                <w:rFonts w:hint="eastAsia"/>
              </w:rPr>
              <w:t>罗利敏</w:t>
            </w:r>
            <w:r>
              <w:rPr>
                <w:rFonts w:hint="eastAsia"/>
              </w:rPr>
              <w:t>,</w:t>
            </w:r>
            <w:r>
              <w:rPr>
                <w:rFonts w:hint="eastAsia"/>
              </w:rPr>
              <w:t>朱金萍</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26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多功能插秧机关键技术研究及产品开发</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浙江理工大学</w:t>
            </w:r>
            <w:r>
              <w:rPr>
                <w:rFonts w:hint="eastAsia"/>
              </w:rPr>
              <w:t>,</w:t>
            </w:r>
            <w:r>
              <w:rPr>
                <w:rFonts w:hint="eastAsia"/>
              </w:rPr>
              <w:t>浙江星</w:t>
            </w:r>
            <w:proofErr w:type="gramStart"/>
            <w:r>
              <w:rPr>
                <w:rFonts w:hint="eastAsia"/>
              </w:rPr>
              <w:t>莱</w:t>
            </w:r>
            <w:proofErr w:type="gramEnd"/>
            <w:r>
              <w:rPr>
                <w:rFonts w:hint="eastAsia"/>
              </w:rPr>
              <w:t>和农业装备有限公司</w:t>
            </w:r>
            <w:r>
              <w:rPr>
                <w:rFonts w:hint="eastAsia"/>
              </w:rPr>
              <w:t>,</w:t>
            </w:r>
            <w:r>
              <w:rPr>
                <w:rFonts w:hint="eastAsia"/>
              </w:rPr>
              <w:t>浙江小精农机制造有限公司</w:t>
            </w:r>
            <w:r>
              <w:rPr>
                <w:rFonts w:hint="eastAsia"/>
              </w:rPr>
              <w:t>,</w:t>
            </w:r>
            <w:r>
              <w:rPr>
                <w:rFonts w:hint="eastAsia"/>
              </w:rPr>
              <w:t>浙江省农业科学院</w:t>
            </w:r>
            <w:r>
              <w:rPr>
                <w:rFonts w:hint="eastAsia"/>
              </w:rPr>
              <w:t>,</w:t>
            </w:r>
            <w:r>
              <w:rPr>
                <w:rFonts w:hint="eastAsia"/>
              </w:rPr>
              <w:t>丹阳市</w:t>
            </w:r>
            <w:proofErr w:type="gramStart"/>
            <w:r>
              <w:rPr>
                <w:rFonts w:hint="eastAsia"/>
              </w:rPr>
              <w:t>致远塑件</w:t>
            </w:r>
            <w:proofErr w:type="gramEnd"/>
            <w:r>
              <w:rPr>
                <w:rFonts w:hint="eastAsia"/>
              </w:rPr>
              <w:t>有限公司</w:t>
            </w:r>
            <w:r>
              <w:rPr>
                <w:rFonts w:hint="eastAsia"/>
              </w:rPr>
              <w:t>,</w:t>
            </w:r>
            <w:r>
              <w:rPr>
                <w:rFonts w:hint="eastAsia"/>
              </w:rPr>
              <w:t>浙江博源农机有限公司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俞高红</w:t>
            </w:r>
            <w:r>
              <w:rPr>
                <w:rFonts w:hint="eastAsia"/>
              </w:rPr>
              <w:t>,</w:t>
            </w:r>
            <w:r>
              <w:rPr>
                <w:rFonts w:hint="eastAsia"/>
              </w:rPr>
              <w:t>孙良</w:t>
            </w:r>
            <w:r>
              <w:rPr>
                <w:rFonts w:hint="eastAsia"/>
              </w:rPr>
              <w:t>,</w:t>
            </w:r>
            <w:r>
              <w:rPr>
                <w:rFonts w:hint="eastAsia"/>
              </w:rPr>
              <w:t>徐岳平</w:t>
            </w:r>
            <w:r>
              <w:rPr>
                <w:rFonts w:hint="eastAsia"/>
              </w:rPr>
              <w:t>,</w:t>
            </w:r>
            <w:r>
              <w:rPr>
                <w:rFonts w:hint="eastAsia"/>
              </w:rPr>
              <w:t>李波军</w:t>
            </w:r>
            <w:r>
              <w:rPr>
                <w:rFonts w:hint="eastAsia"/>
              </w:rPr>
              <w:t>,</w:t>
            </w:r>
            <w:r>
              <w:rPr>
                <w:rFonts w:hint="eastAsia"/>
              </w:rPr>
              <w:t>俞国红</w:t>
            </w:r>
            <w:r>
              <w:rPr>
                <w:rFonts w:hint="eastAsia"/>
              </w:rPr>
              <w:t>,</w:t>
            </w:r>
            <w:r>
              <w:rPr>
                <w:rFonts w:hint="eastAsia"/>
              </w:rPr>
              <w:t>张晨雷</w:t>
            </w:r>
            <w:r>
              <w:rPr>
                <w:rFonts w:hint="eastAsia"/>
              </w:rPr>
              <w:t>,</w:t>
            </w:r>
            <w:r>
              <w:rPr>
                <w:rFonts w:hint="eastAsia"/>
              </w:rPr>
              <w:t>李革</w:t>
            </w:r>
            <w:r>
              <w:rPr>
                <w:rFonts w:hint="eastAsia"/>
              </w:rPr>
              <w:t>,</w:t>
            </w:r>
            <w:r>
              <w:rPr>
                <w:rFonts w:hint="eastAsia"/>
              </w:rPr>
              <w:t>江耀良</w:t>
            </w:r>
            <w:r>
              <w:rPr>
                <w:rFonts w:hint="eastAsia"/>
              </w:rPr>
              <w:t>,</w:t>
            </w:r>
            <w:r>
              <w:rPr>
                <w:rFonts w:hint="eastAsia"/>
              </w:rPr>
              <w:t>王晓林</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27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重要构件高</w:t>
            </w:r>
            <w:proofErr w:type="gramStart"/>
            <w:r>
              <w:rPr>
                <w:rFonts w:hint="eastAsia"/>
              </w:rPr>
              <w:t>精度磁声感测</w:t>
            </w:r>
            <w:proofErr w:type="gramEnd"/>
            <w:r>
              <w:rPr>
                <w:rFonts w:hint="eastAsia"/>
              </w:rPr>
              <w:t>技术及产业化应用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proofErr w:type="gramStart"/>
            <w:r>
              <w:rPr>
                <w:rFonts w:hint="eastAsia"/>
              </w:rPr>
              <w:t>杭州浙达精益</w:t>
            </w:r>
            <w:proofErr w:type="gramEnd"/>
            <w:r>
              <w:rPr>
                <w:rFonts w:hint="eastAsia"/>
              </w:rPr>
              <w:t>机电技术股份有限公司</w:t>
            </w:r>
            <w:r>
              <w:rPr>
                <w:rFonts w:hint="eastAsia"/>
              </w:rPr>
              <w:t>,</w:t>
            </w:r>
            <w:r>
              <w:rPr>
                <w:rFonts w:hint="eastAsia"/>
              </w:rPr>
              <w:t>浙江省特种设备科学研究院</w:t>
            </w:r>
            <w:r>
              <w:rPr>
                <w:rFonts w:hint="eastAsia"/>
              </w:rPr>
              <w:t>,</w:t>
            </w:r>
            <w:r>
              <w:rPr>
                <w:rFonts w:hint="eastAsia"/>
              </w:rPr>
              <w:t>江苏方天电力技术有限公司</w:t>
            </w:r>
            <w:r>
              <w:rPr>
                <w:rFonts w:hint="eastAsia"/>
              </w:rPr>
              <w:t>,</w:t>
            </w:r>
            <w:proofErr w:type="gramStart"/>
            <w:r>
              <w:rPr>
                <w:rFonts w:hint="eastAsia"/>
              </w:rPr>
              <w:t>国网浙江省</w:t>
            </w:r>
            <w:proofErr w:type="gramEnd"/>
            <w:r>
              <w:rPr>
                <w:rFonts w:hint="eastAsia"/>
              </w:rPr>
              <w:t>电力有限公司电力科学研究院</w:t>
            </w:r>
            <w:r>
              <w:rPr>
                <w:rFonts w:hint="eastAsia"/>
              </w:rPr>
              <w:t>,</w:t>
            </w:r>
            <w:r>
              <w:rPr>
                <w:rFonts w:hint="eastAsia"/>
              </w:rPr>
              <w:t>管网集团（徐州）管道检验检测有限公司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唐志峰</w:t>
            </w:r>
            <w:r>
              <w:rPr>
                <w:rFonts w:hint="eastAsia"/>
              </w:rPr>
              <w:t>,</w:t>
            </w:r>
            <w:r>
              <w:rPr>
                <w:rFonts w:hint="eastAsia"/>
              </w:rPr>
              <w:t>吕福在</w:t>
            </w:r>
            <w:r>
              <w:rPr>
                <w:rFonts w:hint="eastAsia"/>
              </w:rPr>
              <w:t>,</w:t>
            </w:r>
            <w:r>
              <w:rPr>
                <w:rFonts w:hint="eastAsia"/>
              </w:rPr>
              <w:t>张鹏飞</w:t>
            </w:r>
            <w:r>
              <w:rPr>
                <w:rFonts w:hint="eastAsia"/>
              </w:rPr>
              <w:t>,</w:t>
            </w:r>
            <w:proofErr w:type="gramStart"/>
            <w:r>
              <w:rPr>
                <w:rFonts w:hint="eastAsia"/>
              </w:rPr>
              <w:t>骆</w:t>
            </w:r>
            <w:proofErr w:type="gramEnd"/>
            <w:r>
              <w:rPr>
                <w:rFonts w:hint="eastAsia"/>
              </w:rPr>
              <w:t>苏军</w:t>
            </w:r>
            <w:r>
              <w:rPr>
                <w:rFonts w:hint="eastAsia"/>
              </w:rPr>
              <w:t>,</w:t>
            </w:r>
            <w:r>
              <w:rPr>
                <w:rFonts w:hint="eastAsia"/>
              </w:rPr>
              <w:t>凌张伟</w:t>
            </w:r>
            <w:r>
              <w:rPr>
                <w:rFonts w:hint="eastAsia"/>
              </w:rPr>
              <w:t>,</w:t>
            </w:r>
            <w:r>
              <w:rPr>
                <w:rFonts w:hint="eastAsia"/>
              </w:rPr>
              <w:t>马君鹏</w:t>
            </w:r>
            <w:r>
              <w:rPr>
                <w:rFonts w:hint="eastAsia"/>
              </w:rPr>
              <w:t>,</w:t>
            </w:r>
            <w:r>
              <w:rPr>
                <w:rFonts w:hint="eastAsia"/>
              </w:rPr>
              <w:t>韩烨</w:t>
            </w:r>
            <w:r>
              <w:rPr>
                <w:rFonts w:hint="eastAsia"/>
              </w:rPr>
              <w:t>,</w:t>
            </w:r>
            <w:r>
              <w:rPr>
                <w:rFonts w:hint="eastAsia"/>
              </w:rPr>
              <w:t>曹俊平</w:t>
            </w:r>
            <w:r>
              <w:rPr>
                <w:rFonts w:hint="eastAsia"/>
              </w:rPr>
              <w:t>,</w:t>
            </w:r>
            <w:r>
              <w:rPr>
                <w:rFonts w:hint="eastAsia"/>
              </w:rPr>
              <w:t>夏立</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28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变工况透平机</w:t>
            </w:r>
            <w:proofErr w:type="gramStart"/>
            <w:r>
              <w:rPr>
                <w:rFonts w:hint="eastAsia"/>
              </w:rPr>
              <w:t>械</w:t>
            </w:r>
            <w:proofErr w:type="gramEnd"/>
            <w:r>
              <w:rPr>
                <w:rFonts w:hint="eastAsia"/>
              </w:rPr>
              <w:t>精确状态监测与故障诊断关键技术及应用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杭州汽轮机股份有限公司</w:t>
            </w:r>
            <w:r>
              <w:rPr>
                <w:rFonts w:hint="eastAsia"/>
              </w:rPr>
              <w:t>,</w:t>
            </w:r>
            <w:r>
              <w:rPr>
                <w:rFonts w:hint="eastAsia"/>
              </w:rPr>
              <w:t>华</w:t>
            </w:r>
            <w:proofErr w:type="gramStart"/>
            <w:r>
              <w:rPr>
                <w:rFonts w:hint="eastAsia"/>
              </w:rPr>
              <w:t>电</w:t>
            </w:r>
            <w:proofErr w:type="gramEnd"/>
            <w:r>
              <w:rPr>
                <w:rFonts w:hint="eastAsia"/>
              </w:rPr>
              <w:t>电力科学研究院有限公司</w:t>
            </w:r>
            <w:r>
              <w:rPr>
                <w:rFonts w:hint="eastAsia"/>
              </w:rPr>
              <w:t>,</w:t>
            </w:r>
            <w:r>
              <w:rPr>
                <w:rFonts w:hint="eastAsia"/>
              </w:rPr>
              <w:t>北京英华达电力电子工程科技有限公司</w:t>
            </w:r>
            <w:r>
              <w:rPr>
                <w:rFonts w:hint="eastAsia"/>
              </w:rPr>
              <w:t>,</w:t>
            </w:r>
            <w:r>
              <w:rPr>
                <w:rFonts w:hint="eastAsia"/>
              </w:rPr>
              <w:t>华北电力大学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杨</w:t>
            </w:r>
            <w:proofErr w:type="gramStart"/>
            <w:r>
              <w:rPr>
                <w:rFonts w:hint="eastAsia"/>
              </w:rPr>
              <w:t>世</w:t>
            </w:r>
            <w:proofErr w:type="gramEnd"/>
            <w:r>
              <w:rPr>
                <w:rFonts w:hint="eastAsia"/>
              </w:rPr>
              <w:t>锡</w:t>
            </w:r>
            <w:r>
              <w:rPr>
                <w:rFonts w:hint="eastAsia"/>
              </w:rPr>
              <w:t>,</w:t>
            </w:r>
            <w:r>
              <w:rPr>
                <w:rFonts w:hint="eastAsia"/>
              </w:rPr>
              <w:t>何俊</w:t>
            </w:r>
            <w:r>
              <w:rPr>
                <w:rFonts w:hint="eastAsia"/>
              </w:rPr>
              <w:t>,</w:t>
            </w:r>
            <w:r>
              <w:rPr>
                <w:rFonts w:hint="eastAsia"/>
              </w:rPr>
              <w:t>张宇明</w:t>
            </w:r>
            <w:r>
              <w:rPr>
                <w:rFonts w:hint="eastAsia"/>
              </w:rPr>
              <w:t>,</w:t>
            </w:r>
            <w:r>
              <w:rPr>
                <w:rFonts w:hint="eastAsia"/>
              </w:rPr>
              <w:t>吴仕明</w:t>
            </w:r>
            <w:r>
              <w:rPr>
                <w:rFonts w:hint="eastAsia"/>
              </w:rPr>
              <w:t>,</w:t>
            </w:r>
            <w:r>
              <w:rPr>
                <w:rFonts w:hint="eastAsia"/>
              </w:rPr>
              <w:t>黄海舟</w:t>
            </w:r>
            <w:r>
              <w:rPr>
                <w:rFonts w:hint="eastAsia"/>
              </w:rPr>
              <w:t>,</w:t>
            </w:r>
            <w:r>
              <w:rPr>
                <w:rFonts w:hint="eastAsia"/>
              </w:rPr>
              <w:t>顾希雯</w:t>
            </w:r>
            <w:r>
              <w:rPr>
                <w:rFonts w:hint="eastAsia"/>
              </w:rPr>
              <w:t>,</w:t>
            </w:r>
            <w:r>
              <w:rPr>
                <w:rFonts w:hint="eastAsia"/>
              </w:rPr>
              <w:t>廖小林</w:t>
            </w:r>
            <w:r>
              <w:rPr>
                <w:rFonts w:hint="eastAsia"/>
              </w:rPr>
              <w:t>,</w:t>
            </w:r>
            <w:r>
              <w:rPr>
                <w:rFonts w:hint="eastAsia"/>
              </w:rPr>
              <w:t>柳亦兵</w:t>
            </w:r>
            <w:r>
              <w:rPr>
                <w:rFonts w:hint="eastAsia"/>
              </w:rPr>
              <w:t>,</w:t>
            </w:r>
            <w:r>
              <w:rPr>
                <w:rFonts w:hint="eastAsia"/>
              </w:rPr>
              <w:t>吴峥峰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29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茶叶生产加工一体化信息管理与智能化装备研究</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中国农业科学院茶叶研究所</w:t>
            </w:r>
            <w:r>
              <w:rPr>
                <w:rFonts w:hint="eastAsia"/>
              </w:rPr>
              <w:t>,</w:t>
            </w:r>
            <w:r>
              <w:rPr>
                <w:rFonts w:hint="eastAsia"/>
              </w:rPr>
              <w:t>浙江工业大学</w:t>
            </w:r>
            <w:r>
              <w:rPr>
                <w:rFonts w:hint="eastAsia"/>
              </w:rPr>
              <w:t>,</w:t>
            </w:r>
            <w:r>
              <w:rPr>
                <w:rFonts w:hint="eastAsia"/>
              </w:rPr>
              <w:t>浙江上洋机械股份有限公司</w:t>
            </w:r>
            <w:r>
              <w:rPr>
                <w:rFonts w:hint="eastAsia"/>
              </w:rPr>
              <w:t>,</w:t>
            </w:r>
            <w:r>
              <w:rPr>
                <w:rFonts w:hint="eastAsia"/>
              </w:rPr>
              <w:t>浙江丰凯机械股份有限公司</w:t>
            </w:r>
            <w:r>
              <w:rPr>
                <w:rFonts w:hint="eastAsia"/>
              </w:rPr>
              <w:t>,</w:t>
            </w:r>
            <w:r>
              <w:rPr>
                <w:rFonts w:hint="eastAsia"/>
              </w:rPr>
              <w:t>黄山小罐茶业有限公司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李晓丽</w:t>
            </w:r>
            <w:r>
              <w:rPr>
                <w:rFonts w:hint="eastAsia"/>
              </w:rPr>
              <w:t>,</w:t>
            </w:r>
            <w:r>
              <w:rPr>
                <w:rFonts w:hint="eastAsia"/>
              </w:rPr>
              <w:t>赵章风</w:t>
            </w:r>
            <w:r>
              <w:rPr>
                <w:rFonts w:hint="eastAsia"/>
              </w:rPr>
              <w:t>,</w:t>
            </w:r>
            <w:r>
              <w:rPr>
                <w:rFonts w:hint="eastAsia"/>
              </w:rPr>
              <w:t>董春旺</w:t>
            </w:r>
            <w:r>
              <w:rPr>
                <w:rFonts w:hint="eastAsia"/>
              </w:rPr>
              <w:t>,</w:t>
            </w:r>
            <w:r>
              <w:rPr>
                <w:rFonts w:hint="eastAsia"/>
              </w:rPr>
              <w:t>谭俊峰</w:t>
            </w:r>
            <w:r>
              <w:rPr>
                <w:rFonts w:hint="eastAsia"/>
              </w:rPr>
              <w:t>,</w:t>
            </w:r>
            <w:r>
              <w:rPr>
                <w:rFonts w:hint="eastAsia"/>
              </w:rPr>
              <w:t>苏鸿</w:t>
            </w:r>
            <w:r>
              <w:rPr>
                <w:rFonts w:hint="eastAsia"/>
              </w:rPr>
              <w:t>,</w:t>
            </w:r>
            <w:r>
              <w:rPr>
                <w:rFonts w:hint="eastAsia"/>
              </w:rPr>
              <w:t>林智</w:t>
            </w:r>
            <w:r>
              <w:rPr>
                <w:rFonts w:hint="eastAsia"/>
              </w:rPr>
              <w:t>,</w:t>
            </w:r>
            <w:r>
              <w:rPr>
                <w:rFonts w:hint="eastAsia"/>
              </w:rPr>
              <w:t>戴惠亮</w:t>
            </w:r>
            <w:r>
              <w:rPr>
                <w:rFonts w:hint="eastAsia"/>
              </w:rPr>
              <w:t>,</w:t>
            </w:r>
            <w:r>
              <w:rPr>
                <w:rFonts w:hint="eastAsia"/>
              </w:rPr>
              <w:t>朱雪松</w:t>
            </w:r>
            <w:r>
              <w:rPr>
                <w:rFonts w:hint="eastAsia"/>
              </w:rPr>
              <w:t>,</w:t>
            </w:r>
            <w:proofErr w:type="gramStart"/>
            <w:r>
              <w:rPr>
                <w:rFonts w:hint="eastAsia"/>
              </w:rPr>
              <w:t>徐欢</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30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轻量化大型风电机组关键技术及应用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浙江运达风电股份有限公司</w:t>
            </w:r>
            <w:r>
              <w:rPr>
                <w:rFonts w:hint="eastAsia"/>
              </w:rPr>
              <w:t>,</w:t>
            </w:r>
            <w:r>
              <w:rPr>
                <w:rFonts w:hint="eastAsia"/>
              </w:rPr>
              <w:t>新疆金风科技股份有限公司</w:t>
            </w:r>
            <w:r>
              <w:rPr>
                <w:rFonts w:hint="eastAsia"/>
              </w:rPr>
              <w:t>,</w:t>
            </w:r>
            <w:r>
              <w:rPr>
                <w:rFonts w:hint="eastAsia"/>
              </w:rPr>
              <w:t>上海电气风电集团股份有限公司</w:t>
            </w:r>
            <w:r>
              <w:rPr>
                <w:rFonts w:hint="eastAsia"/>
              </w:rPr>
              <w:t>,</w:t>
            </w:r>
            <w:r>
              <w:rPr>
                <w:rFonts w:hint="eastAsia"/>
              </w:rPr>
              <w:t>中</w:t>
            </w:r>
            <w:proofErr w:type="gramStart"/>
            <w:r>
              <w:rPr>
                <w:rFonts w:hint="eastAsia"/>
              </w:rPr>
              <w:t>材科技</w:t>
            </w:r>
            <w:proofErr w:type="gramEnd"/>
            <w:r>
              <w:rPr>
                <w:rFonts w:hint="eastAsia"/>
              </w:rPr>
              <w:t>风电叶片股份有限公司</w:t>
            </w:r>
            <w:r>
              <w:rPr>
                <w:rFonts w:hint="eastAsia"/>
              </w:rPr>
              <w:t>,</w:t>
            </w:r>
            <w:r>
              <w:rPr>
                <w:rFonts w:hint="eastAsia"/>
              </w:rPr>
              <w:t>宁波</w:t>
            </w:r>
            <w:proofErr w:type="gramStart"/>
            <w:r>
              <w:rPr>
                <w:rFonts w:hint="eastAsia"/>
              </w:rPr>
              <w:t>日星铸业</w:t>
            </w:r>
            <w:proofErr w:type="gramEnd"/>
            <w:r>
              <w:rPr>
                <w:rFonts w:hint="eastAsia"/>
              </w:rPr>
              <w:t>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陈棋</w:t>
            </w:r>
            <w:proofErr w:type="gramEnd"/>
            <w:r>
              <w:rPr>
                <w:rFonts w:hint="eastAsia"/>
              </w:rPr>
              <w:t>,</w:t>
            </w:r>
            <w:r>
              <w:rPr>
                <w:rFonts w:hint="eastAsia"/>
              </w:rPr>
              <w:t>叶杭冶</w:t>
            </w:r>
            <w:r>
              <w:rPr>
                <w:rFonts w:hint="eastAsia"/>
              </w:rPr>
              <w:t>,</w:t>
            </w:r>
            <w:r>
              <w:rPr>
                <w:rFonts w:hint="eastAsia"/>
              </w:rPr>
              <w:t>罗勇水</w:t>
            </w:r>
            <w:r>
              <w:rPr>
                <w:rFonts w:hint="eastAsia"/>
              </w:rPr>
              <w:t>,</w:t>
            </w:r>
            <w:r>
              <w:rPr>
                <w:rFonts w:hint="eastAsia"/>
              </w:rPr>
              <w:t>吴先友</w:t>
            </w:r>
            <w:r>
              <w:rPr>
                <w:rFonts w:hint="eastAsia"/>
              </w:rPr>
              <w:t>,</w:t>
            </w:r>
            <w:r>
              <w:rPr>
                <w:rFonts w:hint="eastAsia"/>
              </w:rPr>
              <w:t>朱志权</w:t>
            </w:r>
            <w:r>
              <w:rPr>
                <w:rFonts w:hint="eastAsia"/>
              </w:rPr>
              <w:t>,</w:t>
            </w:r>
            <w:r>
              <w:rPr>
                <w:rFonts w:hint="eastAsia"/>
              </w:rPr>
              <w:t>赵建立</w:t>
            </w:r>
            <w:r>
              <w:rPr>
                <w:rFonts w:hint="eastAsia"/>
              </w:rPr>
              <w:t>,</w:t>
            </w:r>
            <w:r>
              <w:rPr>
                <w:rFonts w:hint="eastAsia"/>
              </w:rPr>
              <w:t>卢家骐</w:t>
            </w:r>
            <w:r>
              <w:rPr>
                <w:rFonts w:hint="eastAsia"/>
              </w:rPr>
              <w:t>,</w:t>
            </w:r>
            <w:r>
              <w:rPr>
                <w:rFonts w:hint="eastAsia"/>
              </w:rPr>
              <w:t>赵益锋</w:t>
            </w:r>
            <w:r>
              <w:rPr>
                <w:rFonts w:hint="eastAsia"/>
              </w:rPr>
              <w:t>,</w:t>
            </w:r>
            <w:r>
              <w:rPr>
                <w:rFonts w:hint="eastAsia"/>
              </w:rPr>
              <w:t>许国东</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lastRenderedPageBreak/>
              <w:t>31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城轨智能</w:t>
            </w:r>
            <w:proofErr w:type="gramEnd"/>
            <w:r>
              <w:rPr>
                <w:rFonts w:hint="eastAsia"/>
              </w:rPr>
              <w:t>管控一体化软硬件关键技术及应用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浙江中控信息产业股份有限公司</w:t>
            </w:r>
            <w:r>
              <w:rPr>
                <w:rFonts w:hint="eastAsia"/>
              </w:rPr>
              <w:t>,</w:t>
            </w:r>
            <w:r>
              <w:rPr>
                <w:rFonts w:hint="eastAsia"/>
              </w:rPr>
              <w:t>浙江中控技术股份有限公司</w:t>
            </w:r>
            <w:r>
              <w:rPr>
                <w:rFonts w:hint="eastAsia"/>
              </w:rPr>
              <w:t>,</w:t>
            </w:r>
            <w:r>
              <w:rPr>
                <w:rFonts w:hint="eastAsia"/>
              </w:rPr>
              <w:t>宁波市轨道交通集团有限公司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赵鸿鸣</w:t>
            </w:r>
            <w:r>
              <w:rPr>
                <w:rFonts w:hint="eastAsia"/>
              </w:rPr>
              <w:t>,</w:t>
            </w:r>
            <w:r>
              <w:rPr>
                <w:rFonts w:hint="eastAsia"/>
              </w:rPr>
              <w:t>石莹</w:t>
            </w:r>
            <w:r>
              <w:rPr>
                <w:rFonts w:hint="eastAsia"/>
              </w:rPr>
              <w:t>,</w:t>
            </w:r>
            <w:r>
              <w:rPr>
                <w:rFonts w:hint="eastAsia"/>
              </w:rPr>
              <w:t>刘卫红</w:t>
            </w:r>
            <w:r>
              <w:rPr>
                <w:rFonts w:hint="eastAsia"/>
              </w:rPr>
              <w:t>,</w:t>
            </w:r>
            <w:r>
              <w:rPr>
                <w:rFonts w:hint="eastAsia"/>
              </w:rPr>
              <w:t>方晖</w:t>
            </w:r>
            <w:r>
              <w:rPr>
                <w:rFonts w:hint="eastAsia"/>
              </w:rPr>
              <w:t>,</w:t>
            </w:r>
            <w:r>
              <w:rPr>
                <w:rFonts w:hint="eastAsia"/>
              </w:rPr>
              <w:t>董丹娜</w:t>
            </w:r>
            <w:r>
              <w:rPr>
                <w:rFonts w:hint="eastAsia"/>
              </w:rPr>
              <w:t>,</w:t>
            </w:r>
            <w:r>
              <w:rPr>
                <w:rFonts w:hint="eastAsia"/>
              </w:rPr>
              <w:t>来晓</w:t>
            </w:r>
            <w:r>
              <w:rPr>
                <w:rFonts w:hint="eastAsia"/>
              </w:rPr>
              <w:t>,</w:t>
            </w:r>
            <w:r>
              <w:rPr>
                <w:rFonts w:hint="eastAsia"/>
              </w:rPr>
              <w:t>姜雪明</w:t>
            </w:r>
            <w:r>
              <w:rPr>
                <w:rFonts w:hint="eastAsia"/>
              </w:rPr>
              <w:t>,</w:t>
            </w:r>
            <w:r>
              <w:rPr>
                <w:rFonts w:hint="eastAsia"/>
              </w:rPr>
              <w:t>王扬</w:t>
            </w:r>
            <w:r>
              <w:rPr>
                <w:rFonts w:hint="eastAsia"/>
              </w:rPr>
              <w:t>,</w:t>
            </w:r>
            <w:r>
              <w:rPr>
                <w:rFonts w:hint="eastAsia"/>
              </w:rPr>
              <w:t>何红宇</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32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复杂环境超长大直径钻孔灌注桩施工与数字化管</w:t>
            </w:r>
            <w:proofErr w:type="gramStart"/>
            <w:r>
              <w:rPr>
                <w:rFonts w:hint="eastAsia"/>
              </w:rPr>
              <w:t>控关键</w:t>
            </w:r>
            <w:proofErr w:type="gramEnd"/>
            <w:r>
              <w:rPr>
                <w:rFonts w:hint="eastAsia"/>
              </w:rPr>
              <w:t>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浙大城市学院</w:t>
            </w:r>
            <w:r>
              <w:rPr>
                <w:rFonts w:hint="eastAsia"/>
              </w:rPr>
              <w:t>,</w:t>
            </w:r>
            <w:r>
              <w:rPr>
                <w:rFonts w:hint="eastAsia"/>
              </w:rPr>
              <w:t>安徽省公路桥梁工程有限公司</w:t>
            </w:r>
            <w:r>
              <w:rPr>
                <w:rFonts w:hint="eastAsia"/>
              </w:rPr>
              <w:t>,</w:t>
            </w:r>
            <w:r>
              <w:rPr>
                <w:rFonts w:hint="eastAsia"/>
              </w:rPr>
              <w:t>山东大学</w:t>
            </w:r>
            <w:r>
              <w:rPr>
                <w:rFonts w:hint="eastAsia"/>
              </w:rPr>
              <w:t>,</w:t>
            </w:r>
            <w:r>
              <w:rPr>
                <w:rFonts w:hint="eastAsia"/>
              </w:rPr>
              <w:t>湖北省路桥集团有限公司</w:t>
            </w:r>
            <w:r>
              <w:rPr>
                <w:rFonts w:hint="eastAsia"/>
              </w:rPr>
              <w:t>,</w:t>
            </w:r>
            <w:r>
              <w:rPr>
                <w:rFonts w:hint="eastAsia"/>
              </w:rPr>
              <w:t>四川省交通建设集团股份有限公司</w:t>
            </w:r>
            <w:r>
              <w:rPr>
                <w:rFonts w:hint="eastAsia"/>
              </w:rPr>
              <w:t>,</w:t>
            </w:r>
            <w:r>
              <w:rPr>
                <w:rFonts w:hint="eastAsia"/>
              </w:rPr>
              <w:t>浙江交工金筑交通建设有限公司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王新泉</w:t>
            </w:r>
            <w:r>
              <w:rPr>
                <w:rFonts w:hint="eastAsia"/>
              </w:rPr>
              <w:t>,</w:t>
            </w:r>
            <w:r>
              <w:rPr>
                <w:rFonts w:hint="eastAsia"/>
              </w:rPr>
              <w:t>钱申春</w:t>
            </w:r>
            <w:r>
              <w:rPr>
                <w:rFonts w:hint="eastAsia"/>
              </w:rPr>
              <w:t>,</w:t>
            </w:r>
            <w:r>
              <w:rPr>
                <w:rFonts w:hint="eastAsia"/>
              </w:rPr>
              <w:t>刁红国</w:t>
            </w:r>
            <w:r>
              <w:rPr>
                <w:rFonts w:hint="eastAsia"/>
              </w:rPr>
              <w:t>,</w:t>
            </w:r>
            <w:r>
              <w:rPr>
                <w:rFonts w:hint="eastAsia"/>
              </w:rPr>
              <w:t>张乾青</w:t>
            </w:r>
            <w:r>
              <w:rPr>
                <w:rFonts w:hint="eastAsia"/>
              </w:rPr>
              <w:t>,</w:t>
            </w:r>
            <w:r>
              <w:rPr>
                <w:rFonts w:hint="eastAsia"/>
              </w:rPr>
              <w:t>崔允亮</w:t>
            </w:r>
            <w:r>
              <w:rPr>
                <w:rFonts w:hint="eastAsia"/>
              </w:rPr>
              <w:t>,</w:t>
            </w:r>
            <w:r>
              <w:rPr>
                <w:rFonts w:hint="eastAsia"/>
              </w:rPr>
              <w:t>蒋吉清</w:t>
            </w:r>
            <w:r>
              <w:rPr>
                <w:rFonts w:hint="eastAsia"/>
              </w:rPr>
              <w:t>,</w:t>
            </w:r>
            <w:r>
              <w:rPr>
                <w:rFonts w:hint="eastAsia"/>
              </w:rPr>
              <w:t>朱红明</w:t>
            </w:r>
            <w:r>
              <w:rPr>
                <w:rFonts w:hint="eastAsia"/>
              </w:rPr>
              <w:t>,</w:t>
            </w:r>
            <w:r>
              <w:rPr>
                <w:rFonts w:hint="eastAsia"/>
              </w:rPr>
              <w:t>周永军</w:t>
            </w:r>
            <w:r>
              <w:rPr>
                <w:rFonts w:hint="eastAsia"/>
              </w:rPr>
              <w:t>,</w:t>
            </w:r>
            <w:proofErr w:type="gramStart"/>
            <w:r>
              <w:rPr>
                <w:rFonts w:hint="eastAsia"/>
              </w:rPr>
              <w:t>傅程辉</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33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轨道交通类矩形盾构法隧道装备设计施工技术体系开发与应用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宁波大学</w:t>
            </w:r>
            <w:r>
              <w:rPr>
                <w:rFonts w:hint="eastAsia"/>
              </w:rPr>
              <w:t>,</w:t>
            </w:r>
            <w:r>
              <w:rPr>
                <w:rFonts w:hint="eastAsia"/>
              </w:rPr>
              <w:t>上海隧道工程有限公司</w:t>
            </w:r>
            <w:r>
              <w:rPr>
                <w:rFonts w:hint="eastAsia"/>
              </w:rPr>
              <w:t>,</w:t>
            </w:r>
            <w:r>
              <w:rPr>
                <w:rFonts w:hint="eastAsia"/>
              </w:rPr>
              <w:t>宁波市轨道交通集团有限公司</w:t>
            </w:r>
            <w:r>
              <w:rPr>
                <w:rFonts w:hint="eastAsia"/>
              </w:rPr>
              <w:t>,</w:t>
            </w:r>
            <w:r>
              <w:rPr>
                <w:rFonts w:hint="eastAsia"/>
              </w:rPr>
              <w:t>上海市隧道工程轨道交通设计研究院</w:t>
            </w:r>
            <w:r>
              <w:rPr>
                <w:rFonts w:hint="eastAsia"/>
              </w:rPr>
              <w:t>,</w:t>
            </w:r>
            <w:r>
              <w:rPr>
                <w:rFonts w:hint="eastAsia"/>
              </w:rPr>
              <w:t>同济大学</w:t>
            </w:r>
            <w:r>
              <w:rPr>
                <w:rFonts w:hint="eastAsia"/>
              </w:rPr>
              <w:t>,</w:t>
            </w:r>
            <w:r>
              <w:rPr>
                <w:rFonts w:hint="eastAsia"/>
              </w:rPr>
              <w:t>宁波</w:t>
            </w:r>
            <w:proofErr w:type="gramStart"/>
            <w:r>
              <w:rPr>
                <w:rFonts w:hint="eastAsia"/>
              </w:rPr>
              <w:t>用躬科技</w:t>
            </w:r>
            <w:proofErr w:type="gramEnd"/>
            <w:r>
              <w:rPr>
                <w:rFonts w:hint="eastAsia"/>
              </w:rPr>
              <w:t>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朱瑶宏</w:t>
            </w:r>
            <w:proofErr w:type="gramEnd"/>
            <w:r>
              <w:rPr>
                <w:rFonts w:hint="eastAsia"/>
              </w:rPr>
              <w:t>,</w:t>
            </w:r>
            <w:r>
              <w:rPr>
                <w:rFonts w:hint="eastAsia"/>
              </w:rPr>
              <w:t>黄德中</w:t>
            </w:r>
            <w:r>
              <w:rPr>
                <w:rFonts w:hint="eastAsia"/>
              </w:rPr>
              <w:t>,</w:t>
            </w:r>
            <w:r>
              <w:rPr>
                <w:rFonts w:hint="eastAsia"/>
              </w:rPr>
              <w:t>黄毅</w:t>
            </w:r>
            <w:r>
              <w:rPr>
                <w:rFonts w:hint="eastAsia"/>
              </w:rPr>
              <w:t>,</w:t>
            </w:r>
            <w:r>
              <w:rPr>
                <w:rFonts w:hint="eastAsia"/>
              </w:rPr>
              <w:t>杨志豪</w:t>
            </w:r>
            <w:r>
              <w:rPr>
                <w:rFonts w:hint="eastAsia"/>
              </w:rPr>
              <w:t>,</w:t>
            </w:r>
            <w:r>
              <w:rPr>
                <w:rFonts w:hint="eastAsia"/>
              </w:rPr>
              <w:t>柳献</w:t>
            </w:r>
            <w:r>
              <w:rPr>
                <w:rFonts w:hint="eastAsia"/>
              </w:rPr>
              <w:t>,</w:t>
            </w:r>
            <w:r>
              <w:rPr>
                <w:rFonts w:hint="eastAsia"/>
              </w:rPr>
              <w:t>郑荣跃</w:t>
            </w:r>
            <w:r>
              <w:rPr>
                <w:rFonts w:hint="eastAsia"/>
              </w:rPr>
              <w:t>,</w:t>
            </w:r>
            <w:r>
              <w:rPr>
                <w:rFonts w:hint="eastAsia"/>
              </w:rPr>
              <w:t>董子博</w:t>
            </w:r>
            <w:r>
              <w:rPr>
                <w:rFonts w:hint="eastAsia"/>
              </w:rPr>
              <w:t>,</w:t>
            </w:r>
            <w:r>
              <w:rPr>
                <w:rFonts w:hint="eastAsia"/>
              </w:rPr>
              <w:t>刘凤华</w:t>
            </w:r>
            <w:r>
              <w:rPr>
                <w:rFonts w:hint="eastAsia"/>
              </w:rPr>
              <w:t>,</w:t>
            </w:r>
            <w:r>
              <w:rPr>
                <w:rFonts w:hint="eastAsia"/>
              </w:rPr>
              <w:t>肖广良</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34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严苛工况阀门关键技术及应用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浙江理工大学</w:t>
            </w:r>
            <w:r>
              <w:rPr>
                <w:rFonts w:hint="eastAsia"/>
              </w:rPr>
              <w:t>,</w:t>
            </w:r>
            <w:r>
              <w:rPr>
                <w:rFonts w:hint="eastAsia"/>
              </w:rPr>
              <w:t>五洲阀门股份有限公司</w:t>
            </w:r>
            <w:r>
              <w:rPr>
                <w:rFonts w:hint="eastAsia"/>
              </w:rPr>
              <w:t>,</w:t>
            </w:r>
            <w:r>
              <w:rPr>
                <w:rFonts w:hint="eastAsia"/>
              </w:rPr>
              <w:t>江南阀门有限公司</w:t>
            </w:r>
            <w:r>
              <w:rPr>
                <w:rFonts w:hint="eastAsia"/>
              </w:rPr>
              <w:t>,</w:t>
            </w:r>
            <w:r>
              <w:rPr>
                <w:rFonts w:hint="eastAsia"/>
              </w:rPr>
              <w:t>浙江伯特利科技股份有限公司</w:t>
            </w:r>
            <w:r>
              <w:rPr>
                <w:rFonts w:hint="eastAsia"/>
              </w:rPr>
              <w:t>,</w:t>
            </w:r>
            <w:proofErr w:type="gramStart"/>
            <w:r>
              <w:rPr>
                <w:rFonts w:hint="eastAsia"/>
              </w:rPr>
              <w:t>维都利</w:t>
            </w:r>
            <w:proofErr w:type="gramEnd"/>
            <w:r>
              <w:rPr>
                <w:rFonts w:hint="eastAsia"/>
              </w:rPr>
              <w:t>阀门有限公司</w:t>
            </w:r>
            <w:r>
              <w:rPr>
                <w:rFonts w:hint="eastAsia"/>
              </w:rPr>
              <w:t>,</w:t>
            </w:r>
            <w:r>
              <w:rPr>
                <w:rFonts w:hint="eastAsia"/>
              </w:rPr>
              <w:t>浙江石化阀门有限公司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林哲</w:t>
            </w:r>
            <w:r>
              <w:rPr>
                <w:rFonts w:hint="eastAsia"/>
              </w:rPr>
              <w:t>,</w:t>
            </w:r>
            <w:r>
              <w:rPr>
                <w:rFonts w:hint="eastAsia"/>
              </w:rPr>
              <w:t>金克雨</w:t>
            </w:r>
            <w:r>
              <w:rPr>
                <w:rFonts w:hint="eastAsia"/>
              </w:rPr>
              <w:t>,</w:t>
            </w:r>
            <w:r>
              <w:rPr>
                <w:rFonts w:hint="eastAsia"/>
              </w:rPr>
              <w:t>苏荆攀</w:t>
            </w:r>
            <w:r>
              <w:rPr>
                <w:rFonts w:hint="eastAsia"/>
              </w:rPr>
              <w:t>,</w:t>
            </w:r>
            <w:r>
              <w:rPr>
                <w:rFonts w:hint="eastAsia"/>
              </w:rPr>
              <w:t>黄子龙</w:t>
            </w:r>
            <w:r>
              <w:rPr>
                <w:rFonts w:hint="eastAsia"/>
              </w:rPr>
              <w:t>,</w:t>
            </w:r>
            <w:r>
              <w:rPr>
                <w:rFonts w:hint="eastAsia"/>
              </w:rPr>
              <w:t>夏崇茅</w:t>
            </w:r>
            <w:r>
              <w:rPr>
                <w:rFonts w:hint="eastAsia"/>
              </w:rPr>
              <w:t>,</w:t>
            </w:r>
            <w:r>
              <w:rPr>
                <w:rFonts w:hint="eastAsia"/>
              </w:rPr>
              <w:t>陈锦法</w:t>
            </w:r>
            <w:r>
              <w:rPr>
                <w:rFonts w:hint="eastAsia"/>
              </w:rPr>
              <w:t>,</w:t>
            </w:r>
            <w:r>
              <w:rPr>
                <w:rFonts w:hint="eastAsia"/>
              </w:rPr>
              <w:t>刘琦</w:t>
            </w:r>
            <w:r>
              <w:rPr>
                <w:rFonts w:hint="eastAsia"/>
              </w:rPr>
              <w:t>,</w:t>
            </w:r>
            <w:r>
              <w:rPr>
                <w:rFonts w:hint="eastAsia"/>
              </w:rPr>
              <w:t>张寿根</w:t>
            </w:r>
            <w:r>
              <w:rPr>
                <w:rFonts w:hint="eastAsia"/>
              </w:rPr>
              <w:t>,</w:t>
            </w:r>
            <w:r>
              <w:rPr>
                <w:rFonts w:hint="eastAsia"/>
              </w:rPr>
              <w:t>张光</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35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梁桥抗倾覆设计理论与性能提升关键技术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浙江工业大学</w:t>
            </w:r>
            <w:r>
              <w:rPr>
                <w:rFonts w:hint="eastAsia"/>
              </w:rPr>
              <w:t>,</w:t>
            </w:r>
            <w:r>
              <w:rPr>
                <w:rFonts w:hint="eastAsia"/>
              </w:rPr>
              <w:t>浙江数智交院科技股份有限公司</w:t>
            </w:r>
            <w:r>
              <w:rPr>
                <w:rFonts w:hint="eastAsia"/>
              </w:rPr>
              <w:t>,</w:t>
            </w:r>
            <w:r>
              <w:rPr>
                <w:rFonts w:hint="eastAsia"/>
              </w:rPr>
              <w:t>中国建筑第二工程局有限公司</w:t>
            </w:r>
            <w:r>
              <w:rPr>
                <w:rFonts w:hint="eastAsia"/>
              </w:rPr>
              <w:t>,</w:t>
            </w:r>
            <w:r>
              <w:rPr>
                <w:rFonts w:hint="eastAsia"/>
              </w:rPr>
              <w:t>北京市市政工程设计研究总院有限公司</w:t>
            </w:r>
            <w:r>
              <w:rPr>
                <w:rFonts w:hint="eastAsia"/>
              </w:rPr>
              <w:t>,</w:t>
            </w:r>
            <w:r>
              <w:rPr>
                <w:rFonts w:hint="eastAsia"/>
              </w:rPr>
              <w:t>同济大学</w:t>
            </w:r>
            <w:r>
              <w:rPr>
                <w:rFonts w:hint="eastAsia"/>
              </w:rPr>
              <w:t>,</w:t>
            </w:r>
            <w:r>
              <w:rPr>
                <w:rFonts w:hint="eastAsia"/>
              </w:rPr>
              <w:t>北京工业大学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彭</w:t>
            </w:r>
            <w:proofErr w:type="gramEnd"/>
            <w:r>
              <w:rPr>
                <w:rFonts w:hint="eastAsia"/>
              </w:rPr>
              <w:t>卫兵</w:t>
            </w:r>
            <w:r>
              <w:rPr>
                <w:rFonts w:hint="eastAsia"/>
              </w:rPr>
              <w:t>,</w:t>
            </w:r>
            <w:r>
              <w:rPr>
                <w:rFonts w:hint="eastAsia"/>
              </w:rPr>
              <w:t>史方华</w:t>
            </w:r>
            <w:r>
              <w:rPr>
                <w:rFonts w:hint="eastAsia"/>
              </w:rPr>
              <w:t>,</w:t>
            </w:r>
            <w:r>
              <w:rPr>
                <w:rFonts w:hint="eastAsia"/>
              </w:rPr>
              <w:t>李盼到</w:t>
            </w:r>
            <w:r>
              <w:rPr>
                <w:rFonts w:hint="eastAsia"/>
              </w:rPr>
              <w:t>,</w:t>
            </w:r>
            <w:r>
              <w:rPr>
                <w:rFonts w:hint="eastAsia"/>
              </w:rPr>
              <w:t>韩强</w:t>
            </w:r>
            <w:r>
              <w:rPr>
                <w:rFonts w:hint="eastAsia"/>
              </w:rPr>
              <w:t>,</w:t>
            </w:r>
            <w:r>
              <w:rPr>
                <w:rFonts w:hint="eastAsia"/>
              </w:rPr>
              <w:t>傅志华</w:t>
            </w:r>
            <w:r>
              <w:rPr>
                <w:rFonts w:hint="eastAsia"/>
              </w:rPr>
              <w:t>,</w:t>
            </w:r>
            <w:r>
              <w:rPr>
                <w:rFonts w:hint="eastAsia"/>
              </w:rPr>
              <w:t>王亚飞</w:t>
            </w:r>
            <w:r>
              <w:rPr>
                <w:rFonts w:hint="eastAsia"/>
              </w:rPr>
              <w:t>,</w:t>
            </w:r>
            <w:r>
              <w:rPr>
                <w:rFonts w:hint="eastAsia"/>
              </w:rPr>
              <w:t>党新志</w:t>
            </w:r>
            <w:r>
              <w:rPr>
                <w:rFonts w:hint="eastAsia"/>
              </w:rPr>
              <w:t>,</w:t>
            </w:r>
            <w:r>
              <w:rPr>
                <w:rFonts w:hint="eastAsia"/>
              </w:rPr>
              <w:t>谭超</w:t>
            </w:r>
            <w:r>
              <w:rPr>
                <w:rFonts w:hint="eastAsia"/>
              </w:rPr>
              <w:t>,</w:t>
            </w:r>
            <w:r>
              <w:rPr>
                <w:rFonts w:hint="eastAsia"/>
              </w:rPr>
              <w:t>王泽宁</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36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南方村镇生活污水分级处理关键技术装备与</w:t>
            </w:r>
            <w:proofErr w:type="gramStart"/>
            <w:r>
              <w:rPr>
                <w:rFonts w:hint="eastAsia"/>
              </w:rPr>
              <w:t>智慧化运维</w:t>
            </w:r>
            <w:proofErr w:type="gramEnd"/>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浙江工商大学</w:t>
            </w:r>
            <w:r>
              <w:rPr>
                <w:rFonts w:hint="eastAsia"/>
              </w:rPr>
              <w:t>,</w:t>
            </w:r>
            <w:r>
              <w:rPr>
                <w:rFonts w:hint="eastAsia"/>
              </w:rPr>
              <w:t>浙江大学</w:t>
            </w:r>
            <w:r>
              <w:rPr>
                <w:rFonts w:hint="eastAsia"/>
              </w:rPr>
              <w:t>,</w:t>
            </w:r>
            <w:r>
              <w:rPr>
                <w:rFonts w:hint="eastAsia"/>
              </w:rPr>
              <w:t>浙江浙大水业有限公司</w:t>
            </w:r>
            <w:r>
              <w:rPr>
                <w:rFonts w:hint="eastAsia"/>
              </w:rPr>
              <w:t>,</w:t>
            </w:r>
            <w:r>
              <w:rPr>
                <w:rFonts w:hint="eastAsia"/>
              </w:rPr>
              <w:t>浙江省生态环境监测中心</w:t>
            </w:r>
            <w:r>
              <w:rPr>
                <w:rFonts w:hint="eastAsia"/>
              </w:rPr>
              <w:t>,</w:t>
            </w:r>
            <w:r>
              <w:rPr>
                <w:rFonts w:hint="eastAsia"/>
              </w:rPr>
              <w:t>浙江问源环保科技股份有限公司</w:t>
            </w:r>
            <w:r>
              <w:rPr>
                <w:rFonts w:hint="eastAsia"/>
              </w:rPr>
              <w:t>,</w:t>
            </w:r>
            <w:r>
              <w:rPr>
                <w:rFonts w:hint="eastAsia"/>
              </w:rPr>
              <w:t>杭州</w:t>
            </w:r>
            <w:proofErr w:type="gramStart"/>
            <w:r>
              <w:rPr>
                <w:rFonts w:hint="eastAsia"/>
              </w:rPr>
              <w:t>青泓科技</w:t>
            </w:r>
            <w:proofErr w:type="gramEnd"/>
            <w:r>
              <w:rPr>
                <w:rFonts w:hint="eastAsia"/>
              </w:rPr>
              <w:t>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冯华军</w:t>
            </w:r>
            <w:r>
              <w:rPr>
                <w:rFonts w:hint="eastAsia"/>
              </w:rPr>
              <w:t>,</w:t>
            </w:r>
            <w:r>
              <w:rPr>
                <w:rFonts w:hint="eastAsia"/>
              </w:rPr>
              <w:t>梁志伟</w:t>
            </w:r>
            <w:r>
              <w:rPr>
                <w:rFonts w:hint="eastAsia"/>
              </w:rPr>
              <w:t>,</w:t>
            </w:r>
            <w:r>
              <w:rPr>
                <w:rFonts w:hint="eastAsia"/>
              </w:rPr>
              <w:t>梁禹翔</w:t>
            </w:r>
            <w:r>
              <w:rPr>
                <w:rFonts w:hint="eastAsia"/>
              </w:rPr>
              <w:t>,</w:t>
            </w:r>
            <w:r>
              <w:rPr>
                <w:rFonts w:hint="eastAsia"/>
              </w:rPr>
              <w:t>潘淑萍</w:t>
            </w:r>
            <w:r>
              <w:rPr>
                <w:rFonts w:hint="eastAsia"/>
              </w:rPr>
              <w:t>,</w:t>
            </w:r>
            <w:r>
              <w:rPr>
                <w:rFonts w:hint="eastAsia"/>
              </w:rPr>
              <w:t>王绪寅</w:t>
            </w:r>
            <w:r>
              <w:rPr>
                <w:rFonts w:hint="eastAsia"/>
              </w:rPr>
              <w:t>,</w:t>
            </w:r>
            <w:r>
              <w:rPr>
                <w:rFonts w:hint="eastAsia"/>
              </w:rPr>
              <w:t>陈振</w:t>
            </w:r>
            <w:r>
              <w:rPr>
                <w:rFonts w:hint="eastAsia"/>
              </w:rPr>
              <w:t>,</w:t>
            </w:r>
            <w:r>
              <w:rPr>
                <w:rFonts w:hint="eastAsia"/>
              </w:rPr>
              <w:t>丁养城</w:t>
            </w:r>
            <w:r>
              <w:rPr>
                <w:rFonts w:hint="eastAsia"/>
              </w:rPr>
              <w:t>,</w:t>
            </w:r>
            <w:r>
              <w:rPr>
                <w:rFonts w:hint="eastAsia"/>
              </w:rPr>
              <w:t>汪永明</w:t>
            </w:r>
            <w:r>
              <w:rPr>
                <w:rFonts w:hint="eastAsia"/>
              </w:rPr>
              <w:t>,</w:t>
            </w:r>
            <w:r>
              <w:rPr>
                <w:rFonts w:hint="eastAsia"/>
              </w:rPr>
              <w:t>陈婷</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37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下层</w:t>
            </w:r>
            <w:proofErr w:type="gramStart"/>
            <w:r>
              <w:rPr>
                <w:rFonts w:hint="eastAsia"/>
              </w:rPr>
              <w:t>悬挂纵移开启桥</w:t>
            </w:r>
            <w:proofErr w:type="gramEnd"/>
            <w:r>
              <w:rPr>
                <w:rFonts w:hint="eastAsia"/>
              </w:rPr>
              <w:t>关键技术与应用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宁波梅山岛开发投资有限公司</w:t>
            </w:r>
            <w:r>
              <w:rPr>
                <w:rFonts w:hint="eastAsia"/>
              </w:rPr>
              <w:t>,</w:t>
            </w:r>
            <w:r>
              <w:rPr>
                <w:rFonts w:hint="eastAsia"/>
              </w:rPr>
              <w:t>上海市政工程设计研究总院（集团）有限公司</w:t>
            </w:r>
            <w:r>
              <w:rPr>
                <w:rFonts w:hint="eastAsia"/>
              </w:rPr>
              <w:t>,</w:t>
            </w:r>
            <w:r>
              <w:rPr>
                <w:rFonts w:hint="eastAsia"/>
              </w:rPr>
              <w:t>同济大学</w:t>
            </w:r>
            <w:r>
              <w:rPr>
                <w:rFonts w:hint="eastAsia"/>
              </w:rPr>
              <w:t>,</w:t>
            </w:r>
            <w:r>
              <w:rPr>
                <w:rFonts w:hint="eastAsia"/>
              </w:rPr>
              <w:t>中铁山</w:t>
            </w:r>
            <w:proofErr w:type="gramStart"/>
            <w:r>
              <w:rPr>
                <w:rFonts w:hint="eastAsia"/>
              </w:rPr>
              <w:t>桥集团</w:t>
            </w:r>
            <w:proofErr w:type="gramEnd"/>
            <w:r>
              <w:rPr>
                <w:rFonts w:hint="eastAsia"/>
              </w:rPr>
              <w:t>有限公司</w:t>
            </w:r>
            <w:r>
              <w:rPr>
                <w:rFonts w:hint="eastAsia"/>
              </w:rPr>
              <w:t>,</w:t>
            </w:r>
            <w:r>
              <w:rPr>
                <w:rFonts w:hint="eastAsia"/>
              </w:rPr>
              <w:t>四川公路桥梁建设集团有限公司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边疆</w:t>
            </w:r>
            <w:r>
              <w:rPr>
                <w:rFonts w:hint="eastAsia"/>
              </w:rPr>
              <w:t>,</w:t>
            </w:r>
            <w:r>
              <w:rPr>
                <w:rFonts w:hint="eastAsia"/>
              </w:rPr>
              <w:t>顾民杰</w:t>
            </w:r>
            <w:r>
              <w:rPr>
                <w:rFonts w:hint="eastAsia"/>
              </w:rPr>
              <w:t>,</w:t>
            </w:r>
            <w:r>
              <w:rPr>
                <w:rFonts w:hint="eastAsia"/>
              </w:rPr>
              <w:t>卞永明</w:t>
            </w:r>
            <w:r>
              <w:rPr>
                <w:rFonts w:hint="eastAsia"/>
              </w:rPr>
              <w:t>,</w:t>
            </w:r>
            <w:r>
              <w:rPr>
                <w:rFonts w:hint="eastAsia"/>
              </w:rPr>
              <w:t>王青桥</w:t>
            </w:r>
            <w:r>
              <w:rPr>
                <w:rFonts w:hint="eastAsia"/>
              </w:rPr>
              <w:t>,</w:t>
            </w:r>
            <w:proofErr w:type="gramStart"/>
            <w:r>
              <w:rPr>
                <w:rFonts w:hint="eastAsia"/>
              </w:rPr>
              <w:t>竺</w:t>
            </w:r>
            <w:proofErr w:type="gramEnd"/>
            <w:r>
              <w:rPr>
                <w:rFonts w:hint="eastAsia"/>
              </w:rPr>
              <w:t>辉</w:t>
            </w:r>
            <w:r>
              <w:rPr>
                <w:rFonts w:hint="eastAsia"/>
              </w:rPr>
              <w:t>,</w:t>
            </w:r>
            <w:r>
              <w:rPr>
                <w:rFonts w:hint="eastAsia"/>
              </w:rPr>
              <w:t>邓亨长</w:t>
            </w:r>
            <w:r>
              <w:rPr>
                <w:rFonts w:hint="eastAsia"/>
              </w:rPr>
              <w:t>,</w:t>
            </w:r>
            <w:r>
              <w:rPr>
                <w:rFonts w:hint="eastAsia"/>
              </w:rPr>
              <w:t>韩庆广</w:t>
            </w:r>
            <w:r>
              <w:rPr>
                <w:rFonts w:hint="eastAsia"/>
              </w:rPr>
              <w:t>,</w:t>
            </w:r>
            <w:r>
              <w:rPr>
                <w:rFonts w:hint="eastAsia"/>
              </w:rPr>
              <w:t>张培君</w:t>
            </w:r>
            <w:r>
              <w:rPr>
                <w:rFonts w:hint="eastAsia"/>
              </w:rPr>
              <w:t>,</w:t>
            </w:r>
            <w:r>
              <w:rPr>
                <w:rFonts w:hint="eastAsia"/>
              </w:rPr>
              <w:t>刘广军</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38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中国海海洋地质调查新成果集成与应用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自然资源部第二海洋研究所</w:t>
            </w:r>
            <w:r>
              <w:rPr>
                <w:rFonts w:hint="eastAsia"/>
              </w:rPr>
              <w:t>,</w:t>
            </w:r>
            <w:r>
              <w:rPr>
                <w:rFonts w:hint="eastAsia"/>
              </w:rPr>
              <w:t>青岛海洋地质研究所</w:t>
            </w:r>
            <w:r>
              <w:rPr>
                <w:rFonts w:hint="eastAsia"/>
              </w:rPr>
              <w:t>,</w:t>
            </w:r>
            <w:r>
              <w:rPr>
                <w:rFonts w:hint="eastAsia"/>
              </w:rPr>
              <w:t>汕头大学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吴自银</w:t>
            </w:r>
            <w:proofErr w:type="gramEnd"/>
            <w:r>
              <w:rPr>
                <w:rFonts w:hint="eastAsia"/>
              </w:rPr>
              <w:t>,</w:t>
            </w:r>
            <w:r>
              <w:rPr>
                <w:rFonts w:hint="eastAsia"/>
              </w:rPr>
              <w:t>温珍河</w:t>
            </w:r>
            <w:r>
              <w:rPr>
                <w:rFonts w:hint="eastAsia"/>
              </w:rPr>
              <w:t>,</w:t>
            </w:r>
            <w:r>
              <w:rPr>
                <w:rFonts w:hint="eastAsia"/>
              </w:rPr>
              <w:t>尚继宏</w:t>
            </w:r>
            <w:r>
              <w:rPr>
                <w:rFonts w:hint="eastAsia"/>
              </w:rPr>
              <w:t>,</w:t>
            </w:r>
            <w:r>
              <w:rPr>
                <w:rFonts w:hint="eastAsia"/>
              </w:rPr>
              <w:t>付军</w:t>
            </w:r>
            <w:r>
              <w:rPr>
                <w:rFonts w:hint="eastAsia"/>
              </w:rPr>
              <w:t>,</w:t>
            </w:r>
            <w:r>
              <w:rPr>
                <w:rFonts w:hint="eastAsia"/>
              </w:rPr>
              <w:t>赵荻能</w:t>
            </w:r>
            <w:r>
              <w:rPr>
                <w:rFonts w:hint="eastAsia"/>
              </w:rPr>
              <w:t>,</w:t>
            </w:r>
            <w:r>
              <w:rPr>
                <w:rFonts w:hint="eastAsia"/>
              </w:rPr>
              <w:t>王忠蕾</w:t>
            </w:r>
            <w:r>
              <w:rPr>
                <w:rFonts w:hint="eastAsia"/>
              </w:rPr>
              <w:t>,</w:t>
            </w:r>
            <w:r>
              <w:rPr>
                <w:rFonts w:hint="eastAsia"/>
              </w:rPr>
              <w:t>吴招才</w:t>
            </w:r>
            <w:r>
              <w:rPr>
                <w:rFonts w:hint="eastAsia"/>
              </w:rPr>
              <w:t>,</w:t>
            </w:r>
            <w:r>
              <w:rPr>
                <w:rFonts w:hint="eastAsia"/>
              </w:rPr>
              <w:t>王中波</w:t>
            </w:r>
            <w:r>
              <w:rPr>
                <w:rFonts w:hint="eastAsia"/>
              </w:rPr>
              <w:t>,</w:t>
            </w:r>
            <w:r>
              <w:rPr>
                <w:rFonts w:hint="eastAsia"/>
              </w:rPr>
              <w:t>吴振利</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39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高比例新能源电力系统宽频段稳定性分析理论与运行控制技术及应用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电力有限公司电力科学研究院</w:t>
            </w:r>
            <w:r>
              <w:rPr>
                <w:rFonts w:hint="eastAsia"/>
              </w:rPr>
              <w:t>,</w:t>
            </w:r>
            <w:r>
              <w:rPr>
                <w:rFonts w:hint="eastAsia"/>
              </w:rPr>
              <w:t>浙江大学</w:t>
            </w:r>
            <w:r>
              <w:rPr>
                <w:rFonts w:hint="eastAsia"/>
              </w:rPr>
              <w:t>,</w:t>
            </w:r>
            <w:r>
              <w:rPr>
                <w:rFonts w:hint="eastAsia"/>
              </w:rPr>
              <w:t>浙江正泰新能源开发有限公司</w:t>
            </w:r>
            <w:r>
              <w:rPr>
                <w:rFonts w:hint="eastAsia"/>
              </w:rPr>
              <w:t>,</w:t>
            </w:r>
            <w:proofErr w:type="gramStart"/>
            <w:r>
              <w:rPr>
                <w:rFonts w:hint="eastAsia"/>
              </w:rPr>
              <w:t>国网浙江省</w:t>
            </w:r>
            <w:proofErr w:type="gramEnd"/>
            <w:r>
              <w:rPr>
                <w:rFonts w:hint="eastAsia"/>
              </w:rPr>
              <w:t>电力有限公司杭州市余杭区供电公司</w:t>
            </w:r>
            <w:r>
              <w:rPr>
                <w:rFonts w:hint="eastAsia"/>
              </w:rPr>
              <w:t>,</w:t>
            </w:r>
            <w:r>
              <w:rPr>
                <w:rFonts w:hint="eastAsia"/>
              </w:rPr>
              <w:t>南京南瑞继保工程技术有限公司</w:t>
            </w:r>
            <w:r>
              <w:rPr>
                <w:rFonts w:hint="eastAsia"/>
              </w:rPr>
              <w:t>,</w:t>
            </w:r>
            <w:proofErr w:type="gramStart"/>
            <w:r>
              <w:rPr>
                <w:rFonts w:hint="eastAsia"/>
              </w:rPr>
              <w:t>国网浙江省</w:t>
            </w:r>
            <w:proofErr w:type="gramEnd"/>
            <w:r>
              <w:rPr>
                <w:rFonts w:hint="eastAsia"/>
              </w:rPr>
              <w:t>电力有限公司缙云县供电公司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年</w:t>
            </w:r>
            <w:proofErr w:type="gramStart"/>
            <w:r>
              <w:rPr>
                <w:rFonts w:hint="eastAsia"/>
              </w:rPr>
              <w:t>珩</w:t>
            </w:r>
            <w:proofErr w:type="gramEnd"/>
            <w:r>
              <w:rPr>
                <w:rFonts w:hint="eastAsia"/>
              </w:rPr>
              <w:t>,</w:t>
            </w:r>
            <w:r>
              <w:rPr>
                <w:rFonts w:hint="eastAsia"/>
              </w:rPr>
              <w:t>黄弘扬</w:t>
            </w:r>
            <w:r>
              <w:rPr>
                <w:rFonts w:hint="eastAsia"/>
              </w:rPr>
              <w:t>,</w:t>
            </w:r>
            <w:r>
              <w:rPr>
                <w:rFonts w:hint="eastAsia"/>
              </w:rPr>
              <w:t>马骏超</w:t>
            </w:r>
            <w:r>
              <w:rPr>
                <w:rFonts w:hint="eastAsia"/>
              </w:rPr>
              <w:t>,</w:t>
            </w:r>
            <w:r>
              <w:rPr>
                <w:rFonts w:hint="eastAsia"/>
              </w:rPr>
              <w:t>徐群伟</w:t>
            </w:r>
            <w:r>
              <w:rPr>
                <w:rFonts w:hint="eastAsia"/>
              </w:rPr>
              <w:t>,</w:t>
            </w:r>
            <w:r>
              <w:rPr>
                <w:rFonts w:hint="eastAsia"/>
              </w:rPr>
              <w:t>吴俊</w:t>
            </w:r>
            <w:r>
              <w:rPr>
                <w:rFonts w:hint="eastAsia"/>
              </w:rPr>
              <w:t>,</w:t>
            </w:r>
            <w:r>
              <w:rPr>
                <w:rFonts w:hint="eastAsia"/>
              </w:rPr>
              <w:t>吕文韬</w:t>
            </w:r>
            <w:r>
              <w:rPr>
                <w:rFonts w:hint="eastAsia"/>
              </w:rPr>
              <w:t>,</w:t>
            </w:r>
            <w:r>
              <w:rPr>
                <w:rFonts w:hint="eastAsia"/>
              </w:rPr>
              <w:t>孙丹</w:t>
            </w:r>
            <w:r>
              <w:rPr>
                <w:rFonts w:hint="eastAsia"/>
              </w:rPr>
              <w:t>,</w:t>
            </w:r>
            <w:r>
              <w:rPr>
                <w:rFonts w:hint="eastAsia"/>
              </w:rPr>
              <w:t>俞铁铭</w:t>
            </w:r>
            <w:r>
              <w:rPr>
                <w:rFonts w:hint="eastAsia"/>
              </w:rPr>
              <w:t>,</w:t>
            </w:r>
            <w:r>
              <w:rPr>
                <w:rFonts w:hint="eastAsia"/>
              </w:rPr>
              <w:t>彭琰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lastRenderedPageBreak/>
              <w:t>40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智慧</w:t>
            </w:r>
            <w:proofErr w:type="gramStart"/>
            <w:r>
              <w:rPr>
                <w:rFonts w:hint="eastAsia"/>
              </w:rPr>
              <w:t>配电物</w:t>
            </w:r>
            <w:proofErr w:type="gramEnd"/>
            <w:r>
              <w:rPr>
                <w:rFonts w:hint="eastAsia"/>
              </w:rPr>
              <w:t>联网关键技术及规模化应用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w:t>
            </w:r>
            <w:r>
              <w:rPr>
                <w:rFonts w:hint="eastAsia"/>
              </w:rPr>
              <w:t>,</w:t>
            </w:r>
            <w:r>
              <w:rPr>
                <w:rFonts w:hint="eastAsia"/>
              </w:rPr>
              <w:t>浙江大学</w:t>
            </w:r>
            <w:r>
              <w:rPr>
                <w:rFonts w:hint="eastAsia"/>
              </w:rPr>
              <w:t>,</w:t>
            </w:r>
            <w:r>
              <w:rPr>
                <w:rFonts w:hint="eastAsia"/>
              </w:rPr>
              <w:t>中国电力科学研究院有限公司</w:t>
            </w:r>
            <w:r>
              <w:rPr>
                <w:rFonts w:hint="eastAsia"/>
              </w:rPr>
              <w:t>,</w:t>
            </w:r>
            <w:r>
              <w:rPr>
                <w:rFonts w:hint="eastAsia"/>
              </w:rPr>
              <w:t>杭州万高科技股份有限公司</w:t>
            </w:r>
            <w:r>
              <w:rPr>
                <w:rFonts w:hint="eastAsia"/>
              </w:rPr>
              <w:t>,</w:t>
            </w:r>
            <w:r>
              <w:rPr>
                <w:rFonts w:hint="eastAsia"/>
              </w:rPr>
              <w:t>浙江华云信息科技有限公司</w:t>
            </w:r>
            <w:r>
              <w:rPr>
                <w:rFonts w:hint="eastAsia"/>
              </w:rPr>
              <w:t>,</w:t>
            </w:r>
            <w:proofErr w:type="gramStart"/>
            <w:r>
              <w:rPr>
                <w:rFonts w:hint="eastAsia"/>
              </w:rPr>
              <w:t>佳源科技</w:t>
            </w:r>
            <w:proofErr w:type="gramEnd"/>
            <w:r>
              <w:rPr>
                <w:rFonts w:hint="eastAsia"/>
              </w:rPr>
              <w:t>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陈蕾</w:t>
            </w:r>
            <w:r>
              <w:rPr>
                <w:rFonts w:hint="eastAsia"/>
              </w:rPr>
              <w:t>,</w:t>
            </w:r>
            <w:r>
              <w:rPr>
                <w:rFonts w:hint="eastAsia"/>
              </w:rPr>
              <w:t>吕军</w:t>
            </w:r>
            <w:r>
              <w:rPr>
                <w:rFonts w:hint="eastAsia"/>
              </w:rPr>
              <w:t>,</w:t>
            </w:r>
            <w:r>
              <w:rPr>
                <w:rFonts w:hint="eastAsia"/>
              </w:rPr>
              <w:t>徐重</w:t>
            </w:r>
            <w:proofErr w:type="gramStart"/>
            <w:r>
              <w:rPr>
                <w:rFonts w:hint="eastAsia"/>
              </w:rPr>
              <w:t>酉</w:t>
            </w:r>
            <w:proofErr w:type="gramEnd"/>
            <w:r>
              <w:rPr>
                <w:rFonts w:hint="eastAsia"/>
              </w:rPr>
              <w:t>,</w:t>
            </w:r>
            <w:r>
              <w:rPr>
                <w:rFonts w:hint="eastAsia"/>
              </w:rPr>
              <w:t>刘日亮</w:t>
            </w:r>
            <w:r>
              <w:rPr>
                <w:rFonts w:hint="eastAsia"/>
              </w:rPr>
              <w:t>,</w:t>
            </w:r>
            <w:r>
              <w:rPr>
                <w:rFonts w:hint="eastAsia"/>
              </w:rPr>
              <w:t>金心宇</w:t>
            </w:r>
            <w:r>
              <w:rPr>
                <w:rFonts w:hint="eastAsia"/>
              </w:rPr>
              <w:t>,</w:t>
            </w:r>
            <w:r>
              <w:rPr>
                <w:rFonts w:hint="eastAsia"/>
              </w:rPr>
              <w:t>门长有</w:t>
            </w:r>
            <w:r>
              <w:rPr>
                <w:rFonts w:hint="eastAsia"/>
              </w:rPr>
              <w:t>,</w:t>
            </w:r>
            <w:r>
              <w:rPr>
                <w:rFonts w:hint="eastAsia"/>
              </w:rPr>
              <w:t>宋金根</w:t>
            </w:r>
            <w:r>
              <w:rPr>
                <w:rFonts w:hint="eastAsia"/>
              </w:rPr>
              <w:t>,</w:t>
            </w:r>
            <w:r>
              <w:rPr>
                <w:rFonts w:hint="eastAsia"/>
              </w:rPr>
              <w:t>张冀川</w:t>
            </w:r>
            <w:r>
              <w:rPr>
                <w:rFonts w:hint="eastAsia"/>
              </w:rPr>
              <w:t>,</w:t>
            </w:r>
            <w:r>
              <w:rPr>
                <w:rFonts w:hint="eastAsia"/>
              </w:rPr>
              <w:t>陈文彬</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41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大型电力变压器机械失稳在线感知和诊断关键技术及应用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电力有限公司电力科学研究院</w:t>
            </w:r>
            <w:r>
              <w:rPr>
                <w:rFonts w:hint="eastAsia"/>
              </w:rPr>
              <w:t>,</w:t>
            </w:r>
            <w:r>
              <w:rPr>
                <w:rFonts w:hint="eastAsia"/>
              </w:rPr>
              <w:t>杭州柯林电气股份有限公司</w:t>
            </w:r>
            <w:r>
              <w:rPr>
                <w:rFonts w:hint="eastAsia"/>
              </w:rPr>
              <w:t>,</w:t>
            </w:r>
            <w:r>
              <w:rPr>
                <w:rFonts w:hint="eastAsia"/>
              </w:rPr>
              <w:t>西安交通大学</w:t>
            </w:r>
            <w:r>
              <w:rPr>
                <w:rFonts w:hint="eastAsia"/>
              </w:rPr>
              <w:t>,</w:t>
            </w:r>
            <w:r>
              <w:rPr>
                <w:rFonts w:hint="eastAsia"/>
              </w:rPr>
              <w:t>浙江大学</w:t>
            </w:r>
            <w:r>
              <w:rPr>
                <w:rFonts w:hint="eastAsia"/>
              </w:rPr>
              <w:t>,</w:t>
            </w:r>
            <w:r>
              <w:rPr>
                <w:rFonts w:hint="eastAsia"/>
              </w:rPr>
              <w:t>中国计量大学</w:t>
            </w:r>
            <w:r>
              <w:rPr>
                <w:rFonts w:hint="eastAsia"/>
              </w:rPr>
              <w:t>,</w:t>
            </w:r>
            <w:r>
              <w:rPr>
                <w:rFonts w:hint="eastAsia"/>
              </w:rPr>
              <w:t>杭州钱江电气集团股份有限公司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郑一鸣</w:t>
            </w:r>
            <w:r>
              <w:rPr>
                <w:rFonts w:hint="eastAsia"/>
              </w:rPr>
              <w:t>,</w:t>
            </w:r>
            <w:r>
              <w:rPr>
                <w:rFonts w:hint="eastAsia"/>
              </w:rPr>
              <w:t>邵先军</w:t>
            </w:r>
            <w:r>
              <w:rPr>
                <w:rFonts w:hint="eastAsia"/>
              </w:rPr>
              <w:t>,</w:t>
            </w:r>
            <w:r>
              <w:rPr>
                <w:rFonts w:hint="eastAsia"/>
              </w:rPr>
              <w:t>王文浩</w:t>
            </w:r>
            <w:r>
              <w:rPr>
                <w:rFonts w:hint="eastAsia"/>
              </w:rPr>
              <w:t>,</w:t>
            </w:r>
            <w:r>
              <w:rPr>
                <w:rFonts w:hint="eastAsia"/>
              </w:rPr>
              <w:t>谢东</w:t>
            </w:r>
            <w:r>
              <w:rPr>
                <w:rFonts w:hint="eastAsia"/>
              </w:rPr>
              <w:t>,</w:t>
            </w:r>
            <w:r>
              <w:rPr>
                <w:rFonts w:hint="eastAsia"/>
              </w:rPr>
              <w:t>张朋越</w:t>
            </w:r>
            <w:r>
              <w:rPr>
                <w:rFonts w:hint="eastAsia"/>
              </w:rPr>
              <w:t>,</w:t>
            </w:r>
            <w:r>
              <w:rPr>
                <w:rFonts w:hint="eastAsia"/>
              </w:rPr>
              <w:t>徐晓燕</w:t>
            </w:r>
            <w:r>
              <w:rPr>
                <w:rFonts w:hint="eastAsia"/>
              </w:rPr>
              <w:t>,</w:t>
            </w:r>
            <w:r>
              <w:rPr>
                <w:rFonts w:hint="eastAsia"/>
              </w:rPr>
              <w:t>何文林</w:t>
            </w:r>
            <w:r>
              <w:rPr>
                <w:rFonts w:hint="eastAsia"/>
              </w:rPr>
              <w:t>,</w:t>
            </w:r>
            <w:r>
              <w:rPr>
                <w:rFonts w:hint="eastAsia"/>
              </w:rPr>
              <w:t>张凡</w:t>
            </w:r>
            <w:r>
              <w:rPr>
                <w:rFonts w:hint="eastAsia"/>
              </w:rPr>
              <w:t>,</w:t>
            </w:r>
            <w:proofErr w:type="gramStart"/>
            <w:r>
              <w:rPr>
                <w:rFonts w:hint="eastAsia"/>
              </w:rPr>
              <w:t>梅冰笑</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42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交流电网电磁环境预测与控制关键技术及应用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w:t>
            </w:r>
            <w:r>
              <w:rPr>
                <w:rFonts w:hint="eastAsia"/>
              </w:rPr>
              <w:t>,</w:t>
            </w:r>
            <w:r>
              <w:rPr>
                <w:rFonts w:hint="eastAsia"/>
              </w:rPr>
              <w:t>中国电力科学研究院有限公司</w:t>
            </w:r>
            <w:r>
              <w:rPr>
                <w:rFonts w:hint="eastAsia"/>
              </w:rPr>
              <w:t>,</w:t>
            </w:r>
            <w:r>
              <w:rPr>
                <w:rFonts w:hint="eastAsia"/>
              </w:rPr>
              <w:t>华北电力大学</w:t>
            </w:r>
            <w:r>
              <w:rPr>
                <w:rFonts w:hint="eastAsia"/>
              </w:rPr>
              <w:t>,</w:t>
            </w:r>
            <w:proofErr w:type="gramStart"/>
            <w:r>
              <w:rPr>
                <w:rFonts w:hint="eastAsia"/>
              </w:rPr>
              <w:t>国网浙江省</w:t>
            </w:r>
            <w:proofErr w:type="gramEnd"/>
            <w:r>
              <w:rPr>
                <w:rFonts w:hint="eastAsia"/>
              </w:rPr>
              <w:t>电力有限公司金华供电公司</w:t>
            </w:r>
            <w:r>
              <w:rPr>
                <w:rFonts w:hint="eastAsia"/>
              </w:rPr>
              <w:t>,</w:t>
            </w:r>
            <w:r>
              <w:rPr>
                <w:rFonts w:hint="eastAsia"/>
              </w:rPr>
              <w:t>北京森馥科技股份有限公司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万保权</w:t>
            </w:r>
            <w:r>
              <w:rPr>
                <w:rFonts w:hint="eastAsia"/>
              </w:rPr>
              <w:t>,</w:t>
            </w:r>
            <w:r>
              <w:rPr>
                <w:rFonts w:hint="eastAsia"/>
              </w:rPr>
              <w:t>张建功</w:t>
            </w:r>
            <w:r>
              <w:rPr>
                <w:rFonts w:hint="eastAsia"/>
              </w:rPr>
              <w:t>,</w:t>
            </w:r>
            <w:r>
              <w:rPr>
                <w:rFonts w:hint="eastAsia"/>
              </w:rPr>
              <w:t>冯华</w:t>
            </w:r>
            <w:r>
              <w:rPr>
                <w:rFonts w:hint="eastAsia"/>
              </w:rPr>
              <w:t>,</w:t>
            </w:r>
            <w:r>
              <w:rPr>
                <w:rFonts w:hint="eastAsia"/>
              </w:rPr>
              <w:t>张业茂</w:t>
            </w:r>
            <w:r>
              <w:rPr>
                <w:rFonts w:hint="eastAsia"/>
              </w:rPr>
              <w:t>,</w:t>
            </w:r>
            <w:r>
              <w:rPr>
                <w:rFonts w:hint="eastAsia"/>
              </w:rPr>
              <w:t>丰佳</w:t>
            </w:r>
            <w:r>
              <w:rPr>
                <w:rFonts w:hint="eastAsia"/>
              </w:rPr>
              <w:t>,</w:t>
            </w:r>
            <w:r>
              <w:rPr>
                <w:rFonts w:hint="eastAsia"/>
              </w:rPr>
              <w:t>何旺龄</w:t>
            </w:r>
            <w:r>
              <w:rPr>
                <w:rFonts w:hint="eastAsia"/>
              </w:rPr>
              <w:t>,</w:t>
            </w:r>
            <w:r>
              <w:rPr>
                <w:rFonts w:hint="eastAsia"/>
              </w:rPr>
              <w:t>方玉群</w:t>
            </w:r>
            <w:r>
              <w:rPr>
                <w:rFonts w:hint="eastAsia"/>
              </w:rPr>
              <w:t>,</w:t>
            </w:r>
            <w:r>
              <w:rPr>
                <w:rFonts w:hint="eastAsia"/>
              </w:rPr>
              <w:t>路遥</w:t>
            </w:r>
            <w:r>
              <w:rPr>
                <w:rFonts w:hint="eastAsia"/>
              </w:rPr>
              <w:t>,</w:t>
            </w:r>
            <w:proofErr w:type="gramStart"/>
            <w:r>
              <w:rPr>
                <w:rFonts w:hint="eastAsia"/>
              </w:rPr>
              <w:t>虞驰</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43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农田土壤氮素转化及其高效利用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宁波（北仑）中科海西产业技术创新中心</w:t>
            </w:r>
            <w:r>
              <w:rPr>
                <w:rFonts w:hint="eastAsia"/>
              </w:rPr>
              <w:t>,</w:t>
            </w:r>
            <w:r>
              <w:rPr>
                <w:rFonts w:hint="eastAsia"/>
              </w:rPr>
              <w:t>中国科学院城市环境研究所</w:t>
            </w:r>
            <w:r>
              <w:rPr>
                <w:rFonts w:hint="eastAsia"/>
              </w:rPr>
              <w:t>,</w:t>
            </w:r>
            <w:r>
              <w:rPr>
                <w:rFonts w:hint="eastAsia"/>
              </w:rPr>
              <w:t>宁波市农业农村绿色发展中心</w:t>
            </w:r>
            <w:r>
              <w:rPr>
                <w:rFonts w:hint="eastAsia"/>
              </w:rPr>
              <w:t>,</w:t>
            </w:r>
            <w:r>
              <w:rPr>
                <w:rFonts w:hint="eastAsia"/>
              </w:rPr>
              <w:t>绍兴沃土农业科技有限公司</w:t>
            </w:r>
            <w:r>
              <w:rPr>
                <w:rFonts w:hint="eastAsia"/>
              </w:rPr>
              <w:t>,</w:t>
            </w:r>
            <w:r>
              <w:rPr>
                <w:rFonts w:hint="eastAsia"/>
              </w:rPr>
              <w:t>宁波市</w:t>
            </w:r>
            <w:proofErr w:type="gramStart"/>
            <w:r>
              <w:rPr>
                <w:rFonts w:hint="eastAsia"/>
              </w:rPr>
              <w:t>鄞</w:t>
            </w:r>
            <w:proofErr w:type="gramEnd"/>
            <w:r>
              <w:rPr>
                <w:rFonts w:hint="eastAsia"/>
              </w:rPr>
              <w:t>州区农业技术推广站</w:t>
            </w:r>
            <w:r>
              <w:rPr>
                <w:rFonts w:hint="eastAsia"/>
              </w:rPr>
              <w:t>,</w:t>
            </w:r>
            <w:r>
              <w:rPr>
                <w:rFonts w:hint="eastAsia"/>
              </w:rPr>
              <w:t>宁波市海</w:t>
            </w:r>
            <w:proofErr w:type="gramStart"/>
            <w:r>
              <w:rPr>
                <w:rFonts w:hint="eastAsia"/>
              </w:rPr>
              <w:t>曙</w:t>
            </w:r>
            <w:proofErr w:type="gramEnd"/>
            <w:r>
              <w:rPr>
                <w:rFonts w:hint="eastAsia"/>
              </w:rPr>
              <w:t>区农业技术管理服务站</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姚槐应</w:t>
            </w:r>
            <w:r>
              <w:rPr>
                <w:rFonts w:hint="eastAsia"/>
              </w:rPr>
              <w:t>,</w:t>
            </w:r>
            <w:r>
              <w:rPr>
                <w:rFonts w:hint="eastAsia"/>
              </w:rPr>
              <w:t>朱永官</w:t>
            </w:r>
            <w:r>
              <w:rPr>
                <w:rFonts w:hint="eastAsia"/>
              </w:rPr>
              <w:t>,</w:t>
            </w:r>
            <w:r>
              <w:rPr>
                <w:rFonts w:hint="eastAsia"/>
              </w:rPr>
              <w:t>李雅颖</w:t>
            </w:r>
            <w:r>
              <w:rPr>
                <w:rFonts w:hint="eastAsia"/>
              </w:rPr>
              <w:t>,</w:t>
            </w:r>
            <w:r>
              <w:rPr>
                <w:rFonts w:hint="eastAsia"/>
              </w:rPr>
              <w:t>吴愉萍</w:t>
            </w:r>
            <w:r>
              <w:rPr>
                <w:rFonts w:hint="eastAsia"/>
              </w:rPr>
              <w:t>,</w:t>
            </w:r>
            <w:r>
              <w:rPr>
                <w:rFonts w:hint="eastAsia"/>
              </w:rPr>
              <w:t>俞永祥</w:t>
            </w:r>
            <w:r>
              <w:rPr>
                <w:rFonts w:hint="eastAsia"/>
              </w:rPr>
              <w:t>,</w:t>
            </w:r>
            <w:r>
              <w:rPr>
                <w:rFonts w:hint="eastAsia"/>
              </w:rPr>
              <w:t>戴锋</w:t>
            </w:r>
            <w:r>
              <w:rPr>
                <w:rFonts w:hint="eastAsia"/>
              </w:rPr>
              <w:t>,</w:t>
            </w:r>
            <w:r>
              <w:rPr>
                <w:rFonts w:hint="eastAsia"/>
              </w:rPr>
              <w:t>王先挺</w:t>
            </w:r>
            <w:r>
              <w:rPr>
                <w:rFonts w:hint="eastAsia"/>
              </w:rPr>
              <w:t>,</w:t>
            </w:r>
            <w:r>
              <w:rPr>
                <w:rFonts w:hint="eastAsia"/>
              </w:rPr>
              <w:t>陆凯文</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44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竹笋食味和安全品质提升关键技术及应用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国家林业和草原局竹子研究开发中心</w:t>
            </w:r>
            <w:r>
              <w:rPr>
                <w:rFonts w:hint="eastAsia"/>
              </w:rPr>
              <w:t>,</w:t>
            </w:r>
            <w:r>
              <w:rPr>
                <w:rFonts w:hint="eastAsia"/>
              </w:rPr>
              <w:t>中国林业科学研究院亚热带林业研究所</w:t>
            </w:r>
            <w:r>
              <w:rPr>
                <w:rFonts w:hint="eastAsia"/>
              </w:rPr>
              <w:t>,</w:t>
            </w:r>
            <w:r>
              <w:rPr>
                <w:rFonts w:hint="eastAsia"/>
              </w:rPr>
              <w:t>丽水学院</w:t>
            </w:r>
            <w:r>
              <w:rPr>
                <w:rFonts w:hint="eastAsia"/>
              </w:rPr>
              <w:t>,</w:t>
            </w:r>
            <w:r>
              <w:rPr>
                <w:rFonts w:hint="eastAsia"/>
              </w:rPr>
              <w:t>浙江省林业科学研究院（浙江省林产品质量检测站）</w:t>
            </w:r>
            <w:r>
              <w:rPr>
                <w:rFonts w:hint="eastAsia"/>
              </w:rPr>
              <w:t>,</w:t>
            </w:r>
            <w:r>
              <w:rPr>
                <w:rFonts w:hint="eastAsia"/>
              </w:rPr>
              <w:t>丽水农林科学研究院</w:t>
            </w:r>
            <w:r>
              <w:rPr>
                <w:rFonts w:hint="eastAsia"/>
              </w:rPr>
              <w:t>,</w:t>
            </w:r>
            <w:r>
              <w:rPr>
                <w:rFonts w:hint="eastAsia"/>
              </w:rPr>
              <w:t>桐庐县林业技术推广中心</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丁兴萃</w:t>
            </w:r>
            <w:r>
              <w:rPr>
                <w:rFonts w:hint="eastAsia"/>
              </w:rPr>
              <w:t>,</w:t>
            </w:r>
            <w:r>
              <w:rPr>
                <w:rFonts w:hint="eastAsia"/>
              </w:rPr>
              <w:t>陈双林</w:t>
            </w:r>
            <w:r>
              <w:rPr>
                <w:rFonts w:hint="eastAsia"/>
              </w:rPr>
              <w:t>,</w:t>
            </w:r>
            <w:r>
              <w:rPr>
                <w:rFonts w:hint="eastAsia"/>
              </w:rPr>
              <w:t>金爱武</w:t>
            </w:r>
            <w:r>
              <w:rPr>
                <w:rFonts w:hint="eastAsia"/>
              </w:rPr>
              <w:t>,</w:t>
            </w:r>
            <w:r>
              <w:rPr>
                <w:rFonts w:hint="eastAsia"/>
              </w:rPr>
              <w:t>柴振林</w:t>
            </w:r>
            <w:r>
              <w:rPr>
                <w:rFonts w:hint="eastAsia"/>
              </w:rPr>
              <w:t>,</w:t>
            </w:r>
            <w:r>
              <w:rPr>
                <w:rFonts w:hint="eastAsia"/>
              </w:rPr>
              <w:t>杜旭华</w:t>
            </w:r>
            <w:r>
              <w:rPr>
                <w:rFonts w:hint="eastAsia"/>
              </w:rPr>
              <w:t>,</w:t>
            </w:r>
            <w:r>
              <w:rPr>
                <w:rFonts w:hint="eastAsia"/>
              </w:rPr>
              <w:t>白瑞华</w:t>
            </w:r>
            <w:r>
              <w:rPr>
                <w:rFonts w:hint="eastAsia"/>
              </w:rPr>
              <w:t>,</w:t>
            </w:r>
            <w:r>
              <w:rPr>
                <w:rFonts w:hint="eastAsia"/>
              </w:rPr>
              <w:t>郭子武</w:t>
            </w:r>
            <w:r>
              <w:rPr>
                <w:rFonts w:hint="eastAsia"/>
              </w:rPr>
              <w:t>,</w:t>
            </w:r>
            <w:r>
              <w:rPr>
                <w:rFonts w:hint="eastAsia"/>
              </w:rPr>
              <w:t>张岩</w:t>
            </w:r>
            <w:r>
              <w:rPr>
                <w:rFonts w:hint="eastAsia"/>
              </w:rPr>
              <w:t>,</w:t>
            </w:r>
            <w:r>
              <w:rPr>
                <w:rFonts w:hint="eastAsia"/>
              </w:rPr>
              <w:t>蔡函江</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45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高端羊绒纱线智能生产关键技术研究</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康赛妮集团有限公司</w:t>
            </w:r>
            <w:r>
              <w:rPr>
                <w:rFonts w:hint="eastAsia"/>
              </w:rPr>
              <w:t>,</w:t>
            </w:r>
            <w:r>
              <w:rPr>
                <w:rFonts w:hint="eastAsia"/>
              </w:rPr>
              <w:t>浙江理工大学</w:t>
            </w:r>
            <w:r>
              <w:rPr>
                <w:rFonts w:hint="eastAsia"/>
              </w:rPr>
              <w:t>,</w:t>
            </w:r>
            <w:r>
              <w:rPr>
                <w:rFonts w:hint="eastAsia"/>
              </w:rPr>
              <w:t>浙江天衡信息技术有限公司</w:t>
            </w:r>
            <w:r>
              <w:rPr>
                <w:rFonts w:hint="eastAsia"/>
              </w:rPr>
              <w:t>,</w:t>
            </w:r>
            <w:proofErr w:type="gramStart"/>
            <w:r>
              <w:rPr>
                <w:rFonts w:hint="eastAsia"/>
              </w:rPr>
              <w:t>浙江第元信息技术</w:t>
            </w:r>
            <w:proofErr w:type="gramEnd"/>
            <w:r>
              <w:rPr>
                <w:rFonts w:hint="eastAsia"/>
              </w:rPr>
              <w:t>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薛惊理</w:t>
            </w:r>
            <w:r>
              <w:rPr>
                <w:rFonts w:hint="eastAsia"/>
              </w:rPr>
              <w:t>,</w:t>
            </w:r>
            <w:r>
              <w:rPr>
                <w:rFonts w:hint="eastAsia"/>
              </w:rPr>
              <w:t>金光</w:t>
            </w:r>
            <w:r>
              <w:rPr>
                <w:rFonts w:hint="eastAsia"/>
              </w:rPr>
              <w:t>,</w:t>
            </w:r>
            <w:r>
              <w:rPr>
                <w:rFonts w:hint="eastAsia"/>
              </w:rPr>
              <w:t>韩庆锋</w:t>
            </w:r>
            <w:r>
              <w:rPr>
                <w:rFonts w:hint="eastAsia"/>
              </w:rPr>
              <w:t>,</w:t>
            </w:r>
            <w:r>
              <w:rPr>
                <w:rFonts w:hint="eastAsia"/>
              </w:rPr>
              <w:t>钱淼</w:t>
            </w:r>
            <w:r>
              <w:rPr>
                <w:rFonts w:hint="eastAsia"/>
              </w:rPr>
              <w:t>,</w:t>
            </w:r>
            <w:r>
              <w:rPr>
                <w:rFonts w:hint="eastAsia"/>
              </w:rPr>
              <w:t>薛正利</w:t>
            </w:r>
            <w:r>
              <w:rPr>
                <w:rFonts w:hint="eastAsia"/>
              </w:rPr>
              <w:t>,</w:t>
            </w:r>
            <w:r>
              <w:rPr>
                <w:rFonts w:hint="eastAsia"/>
              </w:rPr>
              <w:t>秦保新</w:t>
            </w:r>
            <w:r>
              <w:rPr>
                <w:rFonts w:hint="eastAsia"/>
              </w:rPr>
              <w:t>,</w:t>
            </w:r>
            <w:r>
              <w:rPr>
                <w:rFonts w:hint="eastAsia"/>
              </w:rPr>
              <w:t>沈春娅</w:t>
            </w:r>
            <w:r>
              <w:rPr>
                <w:rFonts w:hint="eastAsia"/>
              </w:rPr>
              <w:t>,</w:t>
            </w:r>
            <w:r>
              <w:rPr>
                <w:rFonts w:hint="eastAsia"/>
              </w:rPr>
              <w:t>陆小斌</w:t>
            </w:r>
            <w:r>
              <w:rPr>
                <w:rFonts w:hint="eastAsia"/>
              </w:rPr>
              <w:t>,</w:t>
            </w:r>
            <w:r>
              <w:rPr>
                <w:rFonts w:hint="eastAsia"/>
              </w:rPr>
              <w:t>戴宁</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46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有机颜料的自粘胶囊化及其在清洁印染应用中的关键技术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浙江理工大学</w:t>
            </w:r>
            <w:r>
              <w:rPr>
                <w:rFonts w:hint="eastAsia"/>
              </w:rPr>
              <w:t>,</w:t>
            </w:r>
            <w:r>
              <w:rPr>
                <w:rFonts w:hint="eastAsia"/>
              </w:rPr>
              <w:t>江南大学</w:t>
            </w:r>
            <w:r>
              <w:rPr>
                <w:rFonts w:hint="eastAsia"/>
              </w:rPr>
              <w:t>,</w:t>
            </w:r>
            <w:r>
              <w:rPr>
                <w:rFonts w:hint="eastAsia"/>
              </w:rPr>
              <w:t>浙江纳美新材料股份有限公司</w:t>
            </w:r>
            <w:r>
              <w:rPr>
                <w:rFonts w:hint="eastAsia"/>
              </w:rPr>
              <w:t>,</w:t>
            </w:r>
            <w:r>
              <w:rPr>
                <w:rFonts w:hint="eastAsia"/>
              </w:rPr>
              <w:t>杭州万事利丝绸科技有限公司</w:t>
            </w:r>
            <w:r>
              <w:rPr>
                <w:rFonts w:hint="eastAsia"/>
              </w:rPr>
              <w:t>,</w:t>
            </w:r>
            <w:r>
              <w:rPr>
                <w:rFonts w:hint="eastAsia"/>
              </w:rPr>
              <w:t>绍兴海通印染有限公司</w:t>
            </w:r>
            <w:r>
              <w:rPr>
                <w:rFonts w:hint="eastAsia"/>
              </w:rPr>
              <w:t>,</w:t>
            </w:r>
            <w:r>
              <w:rPr>
                <w:rFonts w:hint="eastAsia"/>
              </w:rPr>
              <w:t>浙江理工大学绍兴柯桥研究院有限公司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戚栋明</w:t>
            </w:r>
            <w:proofErr w:type="gramEnd"/>
            <w:r>
              <w:rPr>
                <w:rFonts w:hint="eastAsia"/>
              </w:rPr>
              <w:t>,</w:t>
            </w:r>
            <w:r>
              <w:rPr>
                <w:rFonts w:hint="eastAsia"/>
              </w:rPr>
              <w:t>付少海</w:t>
            </w:r>
            <w:r>
              <w:rPr>
                <w:rFonts w:hint="eastAsia"/>
              </w:rPr>
              <w:t>,</w:t>
            </w:r>
            <w:r>
              <w:rPr>
                <w:rFonts w:hint="eastAsia"/>
              </w:rPr>
              <w:t>赵磊</w:t>
            </w:r>
            <w:r>
              <w:rPr>
                <w:rFonts w:hint="eastAsia"/>
              </w:rPr>
              <w:t>,</w:t>
            </w:r>
            <w:r>
              <w:rPr>
                <w:rFonts w:hint="eastAsia"/>
              </w:rPr>
              <w:t>李家炜</w:t>
            </w:r>
            <w:r>
              <w:rPr>
                <w:rFonts w:hint="eastAsia"/>
              </w:rPr>
              <w:t>,</w:t>
            </w:r>
            <w:r>
              <w:rPr>
                <w:rFonts w:hint="eastAsia"/>
              </w:rPr>
              <w:t>傅国柱</w:t>
            </w:r>
            <w:r>
              <w:rPr>
                <w:rFonts w:hint="eastAsia"/>
              </w:rPr>
              <w:t>,</w:t>
            </w:r>
            <w:r>
              <w:rPr>
                <w:rFonts w:hint="eastAsia"/>
              </w:rPr>
              <w:t>马廷方</w:t>
            </w:r>
            <w:r>
              <w:rPr>
                <w:rFonts w:hint="eastAsia"/>
              </w:rPr>
              <w:t>,</w:t>
            </w:r>
            <w:r>
              <w:rPr>
                <w:rFonts w:hint="eastAsia"/>
              </w:rPr>
              <w:t>吴金丹</w:t>
            </w:r>
            <w:r>
              <w:rPr>
                <w:rFonts w:hint="eastAsia"/>
              </w:rPr>
              <w:t>,</w:t>
            </w:r>
            <w:r>
              <w:rPr>
                <w:rFonts w:hint="eastAsia"/>
              </w:rPr>
              <w:t>李传海</w:t>
            </w:r>
            <w:r>
              <w:rPr>
                <w:rFonts w:hint="eastAsia"/>
              </w:rPr>
              <w:t>,</w:t>
            </w:r>
            <w:proofErr w:type="gramStart"/>
            <w:r>
              <w:rPr>
                <w:rFonts w:hint="eastAsia"/>
              </w:rPr>
              <w:t>陈智杰</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47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山茶油提质增效关键技术创新与高值化应用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杭州千岛湖天</w:t>
            </w:r>
            <w:proofErr w:type="gramStart"/>
            <w:r>
              <w:rPr>
                <w:rFonts w:hint="eastAsia"/>
              </w:rPr>
              <w:t>鑫</w:t>
            </w:r>
            <w:proofErr w:type="gramEnd"/>
            <w:r>
              <w:rPr>
                <w:rFonts w:hint="eastAsia"/>
              </w:rPr>
              <w:t>有限公司</w:t>
            </w:r>
            <w:r>
              <w:rPr>
                <w:rFonts w:hint="eastAsia"/>
              </w:rPr>
              <w:t>,</w:t>
            </w:r>
            <w:r>
              <w:rPr>
                <w:rFonts w:hint="eastAsia"/>
              </w:rPr>
              <w:t>浙江久晟油茶科技有限公司</w:t>
            </w:r>
            <w:r>
              <w:rPr>
                <w:rFonts w:hint="eastAsia"/>
              </w:rPr>
              <w:t>,</w:t>
            </w:r>
            <w:r>
              <w:rPr>
                <w:rFonts w:hint="eastAsia"/>
              </w:rPr>
              <w:t>湖南大三湘茶油股份有限公司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张辉</w:t>
            </w:r>
            <w:r>
              <w:rPr>
                <w:rFonts w:hint="eastAsia"/>
              </w:rPr>
              <w:t>,</w:t>
            </w:r>
            <w:r>
              <w:rPr>
                <w:rFonts w:hint="eastAsia"/>
              </w:rPr>
              <w:t>沈立荣</w:t>
            </w:r>
            <w:r>
              <w:rPr>
                <w:rFonts w:hint="eastAsia"/>
              </w:rPr>
              <w:t>,</w:t>
            </w:r>
            <w:r>
              <w:rPr>
                <w:rFonts w:hint="eastAsia"/>
              </w:rPr>
              <w:t>唐礼荣</w:t>
            </w:r>
            <w:r>
              <w:rPr>
                <w:rFonts w:hint="eastAsia"/>
              </w:rPr>
              <w:t>,</w:t>
            </w:r>
            <w:r>
              <w:rPr>
                <w:rFonts w:hint="eastAsia"/>
              </w:rPr>
              <w:t>张向杰</w:t>
            </w:r>
            <w:r>
              <w:rPr>
                <w:rFonts w:hint="eastAsia"/>
              </w:rPr>
              <w:t>,</w:t>
            </w:r>
            <w:r>
              <w:rPr>
                <w:rFonts w:hint="eastAsia"/>
              </w:rPr>
              <w:t>骆金杰</w:t>
            </w:r>
            <w:r>
              <w:rPr>
                <w:rFonts w:hint="eastAsia"/>
              </w:rPr>
              <w:t>,</w:t>
            </w:r>
            <w:r>
              <w:rPr>
                <w:rFonts w:hint="eastAsia"/>
              </w:rPr>
              <w:t>李阳</w:t>
            </w:r>
            <w:r>
              <w:rPr>
                <w:rFonts w:hint="eastAsia"/>
              </w:rPr>
              <w:t>,</w:t>
            </w:r>
            <w:r>
              <w:rPr>
                <w:rFonts w:hint="eastAsia"/>
              </w:rPr>
              <w:t>祝洪刚</w:t>
            </w:r>
            <w:r>
              <w:rPr>
                <w:rFonts w:hint="eastAsia"/>
              </w:rPr>
              <w:t>,</w:t>
            </w:r>
            <w:r>
              <w:rPr>
                <w:rFonts w:hint="eastAsia"/>
              </w:rPr>
              <w:t>赖琼玮</w:t>
            </w:r>
            <w:r>
              <w:rPr>
                <w:rFonts w:hint="eastAsia"/>
              </w:rPr>
              <w:t>,</w:t>
            </w:r>
            <w:r>
              <w:rPr>
                <w:rFonts w:hint="eastAsia"/>
              </w:rPr>
              <w:t>蒋晴</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48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主要粮经作物养分资源高效利用关键技术集成与应用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浙江省耕地质量与肥料管理总站</w:t>
            </w:r>
            <w:r>
              <w:rPr>
                <w:rFonts w:hint="eastAsia"/>
              </w:rPr>
              <w:t>,</w:t>
            </w:r>
            <w:r>
              <w:rPr>
                <w:rFonts w:hint="eastAsia"/>
              </w:rPr>
              <w:t>中国水稻研究所</w:t>
            </w:r>
            <w:r>
              <w:rPr>
                <w:rFonts w:hint="eastAsia"/>
              </w:rPr>
              <w:t>,</w:t>
            </w:r>
            <w:r>
              <w:rPr>
                <w:rFonts w:hint="eastAsia"/>
              </w:rPr>
              <w:t>浙江省农业科学院</w:t>
            </w:r>
            <w:r>
              <w:rPr>
                <w:rFonts w:hint="eastAsia"/>
              </w:rPr>
              <w:t>,</w:t>
            </w:r>
            <w:r>
              <w:rPr>
                <w:rFonts w:hint="eastAsia"/>
              </w:rPr>
              <w:t>金正大生态工程集团股份有限公司</w:t>
            </w:r>
            <w:r>
              <w:rPr>
                <w:rFonts w:hint="eastAsia"/>
              </w:rPr>
              <w:t>,</w:t>
            </w:r>
            <w:r>
              <w:rPr>
                <w:rFonts w:hint="eastAsia"/>
              </w:rPr>
              <w:t>河南心连心化学工业集团股份有限公司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吴</w:t>
            </w:r>
            <w:proofErr w:type="gramStart"/>
            <w:r>
              <w:rPr>
                <w:rFonts w:hint="eastAsia"/>
              </w:rPr>
              <w:t>良欢</w:t>
            </w:r>
            <w:r>
              <w:rPr>
                <w:rFonts w:hint="eastAsia"/>
              </w:rPr>
              <w:t>,</w:t>
            </w:r>
            <w:proofErr w:type="gramEnd"/>
            <w:r>
              <w:rPr>
                <w:rFonts w:hint="eastAsia"/>
              </w:rPr>
              <w:t>陆若辉</w:t>
            </w:r>
            <w:r>
              <w:rPr>
                <w:rFonts w:hint="eastAsia"/>
              </w:rPr>
              <w:t>,</w:t>
            </w:r>
            <w:r>
              <w:rPr>
                <w:rFonts w:hint="eastAsia"/>
              </w:rPr>
              <w:t>马庆旭</w:t>
            </w:r>
            <w:r>
              <w:rPr>
                <w:rFonts w:hint="eastAsia"/>
              </w:rPr>
              <w:t>,</w:t>
            </w:r>
            <w:r>
              <w:rPr>
                <w:rFonts w:hint="eastAsia"/>
              </w:rPr>
              <w:t>曹小闯</w:t>
            </w:r>
            <w:r>
              <w:rPr>
                <w:rFonts w:hint="eastAsia"/>
              </w:rPr>
              <w:t>,</w:t>
            </w:r>
            <w:r>
              <w:rPr>
                <w:rFonts w:hint="eastAsia"/>
              </w:rPr>
              <w:t>吴春艳</w:t>
            </w:r>
            <w:r>
              <w:rPr>
                <w:rFonts w:hint="eastAsia"/>
              </w:rPr>
              <w:t>,</w:t>
            </w:r>
            <w:r>
              <w:rPr>
                <w:rFonts w:hint="eastAsia"/>
              </w:rPr>
              <w:t>孙万春</w:t>
            </w:r>
            <w:r>
              <w:rPr>
                <w:rFonts w:hint="eastAsia"/>
              </w:rPr>
              <w:t>,</w:t>
            </w:r>
            <w:r>
              <w:rPr>
                <w:rFonts w:hint="eastAsia"/>
              </w:rPr>
              <w:t>韩科峰</w:t>
            </w:r>
            <w:r>
              <w:rPr>
                <w:rFonts w:hint="eastAsia"/>
              </w:rPr>
              <w:t>,</w:t>
            </w:r>
            <w:r>
              <w:rPr>
                <w:rFonts w:hint="eastAsia"/>
              </w:rPr>
              <w:t>孙涛</w:t>
            </w:r>
            <w:r>
              <w:rPr>
                <w:rFonts w:hint="eastAsia"/>
              </w:rPr>
              <w:t>,</w:t>
            </w:r>
            <w:proofErr w:type="gramStart"/>
            <w:r>
              <w:rPr>
                <w:rFonts w:hint="eastAsia"/>
              </w:rPr>
              <w:t>汤胜</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lastRenderedPageBreak/>
              <w:t>49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重大入侵害虫扶桑</w:t>
            </w:r>
            <w:proofErr w:type="gramStart"/>
            <w:r>
              <w:rPr>
                <w:rFonts w:hint="eastAsia"/>
              </w:rPr>
              <w:t>绵</w:t>
            </w:r>
            <w:proofErr w:type="gramEnd"/>
            <w:r>
              <w:rPr>
                <w:rFonts w:hint="eastAsia"/>
              </w:rPr>
              <w:t>粉</w:t>
            </w:r>
            <w:proofErr w:type="gramStart"/>
            <w:r>
              <w:rPr>
                <w:rFonts w:hint="eastAsia"/>
              </w:rPr>
              <w:t>蚧</w:t>
            </w:r>
            <w:proofErr w:type="gramEnd"/>
            <w:r>
              <w:rPr>
                <w:rFonts w:hint="eastAsia"/>
              </w:rPr>
              <w:t>暴发机制及其可持续控制技术研发与应用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浙江省农业科学院</w:t>
            </w:r>
            <w:r>
              <w:rPr>
                <w:rFonts w:hint="eastAsia"/>
              </w:rPr>
              <w:t>,</w:t>
            </w:r>
            <w:r>
              <w:rPr>
                <w:rFonts w:hint="eastAsia"/>
              </w:rPr>
              <w:t>全国农业技术推广服务中心</w:t>
            </w:r>
            <w:r>
              <w:rPr>
                <w:rFonts w:hint="eastAsia"/>
              </w:rPr>
              <w:t>,</w:t>
            </w:r>
            <w:r>
              <w:rPr>
                <w:rFonts w:hint="eastAsia"/>
              </w:rPr>
              <w:t>广东省农业科学院植物保护研究所</w:t>
            </w:r>
            <w:r>
              <w:rPr>
                <w:rFonts w:hint="eastAsia"/>
              </w:rPr>
              <w:t>,</w:t>
            </w:r>
            <w:r>
              <w:rPr>
                <w:rFonts w:hint="eastAsia"/>
              </w:rPr>
              <w:t>浙江农林大学</w:t>
            </w:r>
            <w:r>
              <w:rPr>
                <w:rFonts w:hint="eastAsia"/>
              </w:rPr>
              <w:t>,</w:t>
            </w:r>
            <w:r>
              <w:rPr>
                <w:rFonts w:hint="eastAsia"/>
              </w:rPr>
              <w:t>华中农业大学</w:t>
            </w:r>
            <w:r>
              <w:rPr>
                <w:rFonts w:hint="eastAsia"/>
              </w:rPr>
              <w:t>,</w:t>
            </w:r>
            <w:r>
              <w:rPr>
                <w:rFonts w:hint="eastAsia"/>
              </w:rPr>
              <w:t>浙江省植保检疫与农药管理总站</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吕</w:t>
            </w:r>
            <w:proofErr w:type="gramEnd"/>
            <w:r>
              <w:rPr>
                <w:rFonts w:hint="eastAsia"/>
              </w:rPr>
              <w:t>要</w:t>
            </w:r>
            <w:proofErr w:type="gramStart"/>
            <w:r>
              <w:rPr>
                <w:rFonts w:hint="eastAsia"/>
              </w:rPr>
              <w:t>斌</w:t>
            </w:r>
            <w:proofErr w:type="gramEnd"/>
            <w:r>
              <w:rPr>
                <w:rFonts w:hint="eastAsia"/>
              </w:rPr>
              <w:t>,</w:t>
            </w:r>
            <w:r>
              <w:rPr>
                <w:rFonts w:hint="eastAsia"/>
              </w:rPr>
              <w:t>黄俊</w:t>
            </w:r>
            <w:r>
              <w:rPr>
                <w:rFonts w:hint="eastAsia"/>
              </w:rPr>
              <w:t>,</w:t>
            </w:r>
            <w:r>
              <w:rPr>
                <w:rFonts w:hint="eastAsia"/>
              </w:rPr>
              <w:t>冯晓东</w:t>
            </w:r>
            <w:r>
              <w:rPr>
                <w:rFonts w:hint="eastAsia"/>
              </w:rPr>
              <w:t>,</w:t>
            </w:r>
            <w:r>
              <w:rPr>
                <w:rFonts w:hint="eastAsia"/>
              </w:rPr>
              <w:t>章玉苹</w:t>
            </w:r>
            <w:r>
              <w:rPr>
                <w:rFonts w:hint="eastAsia"/>
              </w:rPr>
              <w:t>,</w:t>
            </w:r>
            <w:r>
              <w:rPr>
                <w:rFonts w:hint="eastAsia"/>
              </w:rPr>
              <w:t>张娟</w:t>
            </w:r>
            <w:r>
              <w:rPr>
                <w:rFonts w:hint="eastAsia"/>
              </w:rPr>
              <w:t>,</w:t>
            </w:r>
            <w:r>
              <w:rPr>
                <w:rFonts w:hint="eastAsia"/>
              </w:rPr>
              <w:t>黄芳</w:t>
            </w:r>
            <w:r>
              <w:rPr>
                <w:rFonts w:hint="eastAsia"/>
              </w:rPr>
              <w:t>,</w:t>
            </w:r>
            <w:r>
              <w:rPr>
                <w:rFonts w:hint="eastAsia"/>
              </w:rPr>
              <w:t>张大羽</w:t>
            </w:r>
            <w:r>
              <w:rPr>
                <w:rFonts w:hint="eastAsia"/>
              </w:rPr>
              <w:t>,</w:t>
            </w:r>
            <w:r>
              <w:rPr>
                <w:rFonts w:hint="eastAsia"/>
              </w:rPr>
              <w:t>周爱明</w:t>
            </w:r>
            <w:r>
              <w:rPr>
                <w:rFonts w:hint="eastAsia"/>
              </w:rPr>
              <w:t>,</w:t>
            </w:r>
            <w:r>
              <w:rPr>
                <w:rFonts w:hint="eastAsia"/>
              </w:rPr>
              <w:t>张莉丽</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蘑菇周年生产成套装备及高效栽培关键技术研发与应用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浙江省农业科学院</w:t>
            </w:r>
            <w:r>
              <w:rPr>
                <w:rFonts w:hint="eastAsia"/>
              </w:rPr>
              <w:t>,</w:t>
            </w:r>
            <w:r>
              <w:rPr>
                <w:rFonts w:hint="eastAsia"/>
              </w:rPr>
              <w:t>浙江宏业装备科技有限公司</w:t>
            </w:r>
            <w:r>
              <w:rPr>
                <w:rFonts w:hint="eastAsia"/>
              </w:rPr>
              <w:t>,</w:t>
            </w:r>
            <w:r>
              <w:rPr>
                <w:rFonts w:hint="eastAsia"/>
              </w:rPr>
              <w:t>浙江青风环境股份有限公司</w:t>
            </w:r>
            <w:r>
              <w:rPr>
                <w:rFonts w:hint="eastAsia"/>
              </w:rPr>
              <w:t>,</w:t>
            </w:r>
            <w:r>
              <w:rPr>
                <w:rFonts w:hint="eastAsia"/>
              </w:rPr>
              <w:t>浙江农林大学</w:t>
            </w:r>
            <w:r>
              <w:rPr>
                <w:rFonts w:hint="eastAsia"/>
              </w:rPr>
              <w:t>,</w:t>
            </w:r>
            <w:r>
              <w:rPr>
                <w:rFonts w:hint="eastAsia"/>
              </w:rPr>
              <w:t>浙江省农业技术推广中心</w:t>
            </w:r>
            <w:r>
              <w:rPr>
                <w:rFonts w:hint="eastAsia"/>
              </w:rPr>
              <w:t>,</w:t>
            </w:r>
            <w:r>
              <w:rPr>
                <w:rFonts w:hint="eastAsia"/>
              </w:rPr>
              <w:t>浙江隆宸现代农业科技有限公司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蔡为明</w:t>
            </w:r>
            <w:r>
              <w:rPr>
                <w:rFonts w:hint="eastAsia"/>
              </w:rPr>
              <w:t>,</w:t>
            </w:r>
            <w:r>
              <w:rPr>
                <w:rFonts w:hint="eastAsia"/>
              </w:rPr>
              <w:t>冯伟林</w:t>
            </w:r>
            <w:r>
              <w:rPr>
                <w:rFonts w:hint="eastAsia"/>
              </w:rPr>
              <w:t>,</w:t>
            </w:r>
            <w:r>
              <w:rPr>
                <w:rFonts w:hint="eastAsia"/>
              </w:rPr>
              <w:t>颜卫兵</w:t>
            </w:r>
            <w:r>
              <w:rPr>
                <w:rFonts w:hint="eastAsia"/>
              </w:rPr>
              <w:t>,</w:t>
            </w:r>
            <w:r>
              <w:rPr>
                <w:rFonts w:hint="eastAsia"/>
              </w:rPr>
              <w:t>金贤松</w:t>
            </w:r>
            <w:r>
              <w:rPr>
                <w:rFonts w:hint="eastAsia"/>
              </w:rPr>
              <w:t>,</w:t>
            </w:r>
            <w:r>
              <w:rPr>
                <w:rFonts w:hint="eastAsia"/>
              </w:rPr>
              <w:t>陆中华</w:t>
            </w:r>
            <w:r>
              <w:rPr>
                <w:rFonts w:hint="eastAsia"/>
              </w:rPr>
              <w:t>,</w:t>
            </w:r>
            <w:r>
              <w:rPr>
                <w:rFonts w:hint="eastAsia"/>
              </w:rPr>
              <w:t>李南羿</w:t>
            </w:r>
            <w:r>
              <w:rPr>
                <w:rFonts w:hint="eastAsia"/>
              </w:rPr>
              <w:t>,</w:t>
            </w:r>
            <w:r>
              <w:rPr>
                <w:rFonts w:hint="eastAsia"/>
              </w:rPr>
              <w:t>宋婷婷</w:t>
            </w:r>
            <w:r>
              <w:rPr>
                <w:rFonts w:hint="eastAsia"/>
              </w:rPr>
              <w:t>,</w:t>
            </w:r>
            <w:r>
              <w:rPr>
                <w:rFonts w:hint="eastAsia"/>
              </w:rPr>
              <w:t>金群力</w:t>
            </w:r>
            <w:r>
              <w:rPr>
                <w:rFonts w:hint="eastAsia"/>
              </w:rPr>
              <w:t>,</w:t>
            </w:r>
            <w:proofErr w:type="gramStart"/>
            <w:r>
              <w:rPr>
                <w:rFonts w:hint="eastAsia"/>
              </w:rPr>
              <w:t>洪俊卿</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胆道疾病内镜精准诊治关键技术创新与应用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杭州市第一人民医院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张筱凤</w:t>
            </w:r>
            <w:r>
              <w:rPr>
                <w:rFonts w:hint="eastAsia"/>
              </w:rPr>
              <w:t>,</w:t>
            </w:r>
            <w:r>
              <w:rPr>
                <w:rFonts w:hint="eastAsia"/>
              </w:rPr>
              <w:t>杨建锋</w:t>
            </w:r>
            <w:r>
              <w:rPr>
                <w:rFonts w:hint="eastAsia"/>
              </w:rPr>
              <w:t>,</w:t>
            </w:r>
            <w:r>
              <w:rPr>
                <w:rFonts w:hint="eastAsia"/>
              </w:rPr>
              <w:t>金杭斌</w:t>
            </w:r>
            <w:r>
              <w:rPr>
                <w:rFonts w:hint="eastAsia"/>
              </w:rPr>
              <w:t>,</w:t>
            </w:r>
            <w:r>
              <w:rPr>
                <w:rFonts w:hint="eastAsia"/>
              </w:rPr>
              <w:t>沈红璋</w:t>
            </w:r>
            <w:r>
              <w:rPr>
                <w:rFonts w:hint="eastAsia"/>
              </w:rPr>
              <w:t>,</w:t>
            </w:r>
            <w:r>
              <w:rPr>
                <w:rFonts w:hint="eastAsia"/>
              </w:rPr>
              <w:t>黄海涛</w:t>
            </w:r>
            <w:r>
              <w:rPr>
                <w:rFonts w:hint="eastAsia"/>
              </w:rPr>
              <w:t>,</w:t>
            </w:r>
            <w:r>
              <w:rPr>
                <w:rFonts w:hint="eastAsia"/>
              </w:rPr>
              <w:t>陆磊</w:t>
            </w:r>
            <w:r>
              <w:rPr>
                <w:rFonts w:hint="eastAsia"/>
              </w:rPr>
              <w:t>,</w:t>
            </w:r>
            <w:r>
              <w:rPr>
                <w:rFonts w:hint="eastAsia"/>
              </w:rPr>
              <w:t>程思乐</w:t>
            </w:r>
            <w:r>
              <w:rPr>
                <w:rFonts w:hint="eastAsia"/>
              </w:rPr>
              <w:t>,</w:t>
            </w:r>
            <w:r>
              <w:rPr>
                <w:rFonts w:hint="eastAsia"/>
              </w:rPr>
              <w:t>王玉</w:t>
            </w:r>
            <w:r>
              <w:rPr>
                <w:rFonts w:hint="eastAsia"/>
              </w:rPr>
              <w:t>,</w:t>
            </w:r>
            <w:proofErr w:type="gramStart"/>
            <w:r>
              <w:rPr>
                <w:rFonts w:hint="eastAsia"/>
              </w:rPr>
              <w:t>徐栋超</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脓毒症发病机制新发现及精准诊疗关键技术创新与应用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温州医科大学附属第二医院</w:t>
            </w:r>
            <w:r>
              <w:rPr>
                <w:rFonts w:hint="eastAsia"/>
              </w:rPr>
              <w:t>,</w:t>
            </w:r>
            <w:r>
              <w:rPr>
                <w:rFonts w:hint="eastAsia"/>
              </w:rPr>
              <w:t>重庆医科大学附属第一医院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金胜威</w:t>
            </w:r>
            <w:r>
              <w:rPr>
                <w:rFonts w:hint="eastAsia"/>
              </w:rPr>
              <w:t>,</w:t>
            </w:r>
            <w:r>
              <w:rPr>
                <w:rFonts w:hint="eastAsia"/>
              </w:rPr>
              <w:t>曹炬</w:t>
            </w:r>
            <w:r>
              <w:rPr>
                <w:rFonts w:hint="eastAsia"/>
              </w:rPr>
              <w:t>,</w:t>
            </w:r>
            <w:r>
              <w:rPr>
                <w:rFonts w:hint="eastAsia"/>
              </w:rPr>
              <w:t>高昉</w:t>
            </w:r>
            <w:r>
              <w:rPr>
                <w:rFonts w:hint="eastAsia"/>
              </w:rPr>
              <w:t>,</w:t>
            </w:r>
            <w:r>
              <w:rPr>
                <w:rFonts w:hint="eastAsia"/>
              </w:rPr>
              <w:t>褚茂平</w:t>
            </w:r>
            <w:r>
              <w:rPr>
                <w:rFonts w:hint="eastAsia"/>
              </w:rPr>
              <w:t>,</w:t>
            </w:r>
            <w:r>
              <w:rPr>
                <w:rFonts w:hint="eastAsia"/>
              </w:rPr>
              <w:t>郑声星</w:t>
            </w:r>
            <w:r>
              <w:rPr>
                <w:rFonts w:hint="eastAsia"/>
              </w:rPr>
              <w:t>,</w:t>
            </w:r>
            <w:r>
              <w:rPr>
                <w:rFonts w:hint="eastAsia"/>
              </w:rPr>
              <w:t>王倩</w:t>
            </w:r>
            <w:r>
              <w:rPr>
                <w:rFonts w:hint="eastAsia"/>
              </w:rPr>
              <w:t>,</w:t>
            </w:r>
            <w:r>
              <w:rPr>
                <w:rFonts w:hint="eastAsia"/>
              </w:rPr>
              <w:t>李慧</w:t>
            </w:r>
            <w:r>
              <w:rPr>
                <w:rFonts w:hint="eastAsia"/>
              </w:rPr>
              <w:t>,</w:t>
            </w:r>
            <w:r>
              <w:rPr>
                <w:rFonts w:hint="eastAsia"/>
              </w:rPr>
              <w:t>郝钰</w:t>
            </w:r>
            <w:r>
              <w:rPr>
                <w:rFonts w:hint="eastAsia"/>
              </w:rPr>
              <w:t>,</w:t>
            </w:r>
            <w:r>
              <w:rPr>
                <w:rFonts w:hint="eastAsia"/>
              </w:rPr>
              <w:t>高叶</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浙派本草加工炮制产业质量提升示范</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浙江中医药大学</w:t>
            </w:r>
            <w:r>
              <w:rPr>
                <w:rFonts w:hint="eastAsia"/>
              </w:rPr>
              <w:t>,</w:t>
            </w:r>
            <w:r>
              <w:rPr>
                <w:rFonts w:hint="eastAsia"/>
              </w:rPr>
              <w:t>浙江中医药大学中药饮片有限公司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张光霁</w:t>
            </w:r>
            <w:r>
              <w:rPr>
                <w:rFonts w:hint="eastAsia"/>
              </w:rPr>
              <w:t>,</w:t>
            </w:r>
            <w:r>
              <w:rPr>
                <w:rFonts w:hint="eastAsia"/>
              </w:rPr>
              <w:t>葛卫红</w:t>
            </w:r>
            <w:r>
              <w:rPr>
                <w:rFonts w:hint="eastAsia"/>
              </w:rPr>
              <w:t>,</w:t>
            </w:r>
            <w:r>
              <w:rPr>
                <w:rFonts w:hint="eastAsia"/>
              </w:rPr>
              <w:t>杜伟锋</w:t>
            </w:r>
            <w:r>
              <w:rPr>
                <w:rFonts w:hint="eastAsia"/>
              </w:rPr>
              <w:t>,</w:t>
            </w:r>
            <w:r>
              <w:rPr>
                <w:rFonts w:hint="eastAsia"/>
              </w:rPr>
              <w:t>楼招欢</w:t>
            </w:r>
            <w:r>
              <w:rPr>
                <w:rFonts w:hint="eastAsia"/>
              </w:rPr>
              <w:t>,</w:t>
            </w:r>
            <w:r>
              <w:rPr>
                <w:rFonts w:hint="eastAsia"/>
              </w:rPr>
              <w:t>李小宁</w:t>
            </w:r>
            <w:r>
              <w:rPr>
                <w:rFonts w:hint="eastAsia"/>
              </w:rPr>
              <w:t>,</w:t>
            </w:r>
            <w:r>
              <w:rPr>
                <w:rFonts w:hint="eastAsia"/>
              </w:rPr>
              <w:t>康显杰</w:t>
            </w:r>
            <w:r>
              <w:rPr>
                <w:rFonts w:hint="eastAsia"/>
              </w:rPr>
              <w:t>,</w:t>
            </w:r>
            <w:r>
              <w:rPr>
                <w:rFonts w:hint="eastAsia"/>
              </w:rPr>
              <w:t>杨柳</w:t>
            </w:r>
            <w:r>
              <w:rPr>
                <w:rFonts w:hint="eastAsia"/>
              </w:rPr>
              <w:t>,</w:t>
            </w:r>
            <w:r>
              <w:rPr>
                <w:rFonts w:hint="eastAsia"/>
              </w:rPr>
              <w:t>廖广辉</w:t>
            </w:r>
            <w:r>
              <w:rPr>
                <w:rFonts w:hint="eastAsia"/>
              </w:rPr>
              <w:t>,</w:t>
            </w:r>
            <w:r>
              <w:rPr>
                <w:rFonts w:hint="eastAsia"/>
              </w:rPr>
              <w:t>张广顺</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复杂心律失常关键技术创新及临床应用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浙江大学医学院附属邵逸夫医院</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蒋晨阳</w:t>
            </w:r>
            <w:r>
              <w:rPr>
                <w:rFonts w:hint="eastAsia"/>
              </w:rPr>
              <w:t>,</w:t>
            </w:r>
            <w:r>
              <w:rPr>
                <w:rFonts w:hint="eastAsia"/>
              </w:rPr>
              <w:t>盛夏</w:t>
            </w:r>
            <w:r>
              <w:rPr>
                <w:rFonts w:hint="eastAsia"/>
              </w:rPr>
              <w:t>,</w:t>
            </w:r>
            <w:r>
              <w:rPr>
                <w:rFonts w:hint="eastAsia"/>
              </w:rPr>
              <w:t>刘强</w:t>
            </w:r>
            <w:r>
              <w:rPr>
                <w:rFonts w:hint="eastAsia"/>
              </w:rPr>
              <w:t>,</w:t>
            </w:r>
            <w:r>
              <w:rPr>
                <w:rFonts w:hint="eastAsia"/>
              </w:rPr>
              <w:t>蒋汝红</w:t>
            </w:r>
            <w:r>
              <w:rPr>
                <w:rFonts w:hint="eastAsia"/>
              </w:rPr>
              <w:t>,</w:t>
            </w:r>
            <w:r>
              <w:rPr>
                <w:rFonts w:hint="eastAsia"/>
              </w:rPr>
              <w:t>王云鹤</w:t>
            </w:r>
            <w:r>
              <w:rPr>
                <w:rFonts w:hint="eastAsia"/>
              </w:rPr>
              <w:t>,</w:t>
            </w:r>
            <w:r>
              <w:rPr>
                <w:rFonts w:hint="eastAsia"/>
              </w:rPr>
              <w:t>叶炀</w:t>
            </w:r>
            <w:r>
              <w:rPr>
                <w:rFonts w:hint="eastAsia"/>
              </w:rPr>
              <w:t>,</w:t>
            </w:r>
            <w:r>
              <w:rPr>
                <w:rFonts w:hint="eastAsia"/>
              </w:rPr>
              <w:t>梁平</w:t>
            </w:r>
            <w:r>
              <w:rPr>
                <w:rFonts w:hint="eastAsia"/>
              </w:rPr>
              <w:t>,</w:t>
            </w:r>
            <w:r>
              <w:rPr>
                <w:rFonts w:hint="eastAsia"/>
              </w:rPr>
              <w:t>孙雅逊</w:t>
            </w:r>
            <w:r>
              <w:rPr>
                <w:rFonts w:hint="eastAsia"/>
              </w:rPr>
              <w:t>,</w:t>
            </w:r>
            <w:proofErr w:type="gramStart"/>
            <w:r>
              <w:rPr>
                <w:rFonts w:hint="eastAsia"/>
              </w:rPr>
              <w:t>程晖</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新生儿呼吸衰竭与肺动脉高压诊治关键技术研究与临床转化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浙江大学医学院附属儿童医院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杜立中</w:t>
            </w:r>
            <w:r>
              <w:rPr>
                <w:rFonts w:hint="eastAsia"/>
              </w:rPr>
              <w:t>,</w:t>
            </w:r>
            <w:r>
              <w:rPr>
                <w:rFonts w:hint="eastAsia"/>
              </w:rPr>
              <w:t>马晓路</w:t>
            </w:r>
            <w:r>
              <w:rPr>
                <w:rFonts w:hint="eastAsia"/>
              </w:rPr>
              <w:t>,</w:t>
            </w:r>
            <w:r>
              <w:rPr>
                <w:rFonts w:hint="eastAsia"/>
              </w:rPr>
              <w:t>徐雪峰</w:t>
            </w:r>
            <w:r>
              <w:rPr>
                <w:rFonts w:hint="eastAsia"/>
              </w:rPr>
              <w:t>,</w:t>
            </w:r>
            <w:r>
              <w:rPr>
                <w:rFonts w:hint="eastAsia"/>
              </w:rPr>
              <w:t>王陈红</w:t>
            </w:r>
            <w:r>
              <w:rPr>
                <w:rFonts w:hint="eastAsia"/>
              </w:rPr>
              <w:t>,</w:t>
            </w:r>
            <w:r>
              <w:rPr>
                <w:rFonts w:hint="eastAsia"/>
              </w:rPr>
              <w:t>许燕萍</w:t>
            </w:r>
            <w:r>
              <w:rPr>
                <w:rFonts w:hint="eastAsia"/>
              </w:rPr>
              <w:t>,</w:t>
            </w:r>
            <w:r>
              <w:rPr>
                <w:rFonts w:hint="eastAsia"/>
              </w:rPr>
              <w:t>张子明</w:t>
            </w:r>
            <w:r>
              <w:rPr>
                <w:rFonts w:hint="eastAsia"/>
              </w:rPr>
              <w:t>,</w:t>
            </w:r>
            <w:r>
              <w:rPr>
                <w:rFonts w:hint="eastAsia"/>
              </w:rPr>
              <w:t>吕颖</w:t>
            </w:r>
            <w:r>
              <w:rPr>
                <w:rFonts w:hint="eastAsia"/>
              </w:rPr>
              <w:t>,</w:t>
            </w:r>
            <w:r>
              <w:rPr>
                <w:rFonts w:hint="eastAsia"/>
              </w:rPr>
              <w:t>陈正</w:t>
            </w:r>
            <w:r>
              <w:rPr>
                <w:rFonts w:hint="eastAsia"/>
              </w:rPr>
              <w:t>,</w:t>
            </w:r>
            <w:proofErr w:type="gramStart"/>
            <w:r>
              <w:rPr>
                <w:rFonts w:hint="eastAsia"/>
              </w:rPr>
              <w:t>林慧佳</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阿</w:t>
            </w:r>
            <w:proofErr w:type="gramStart"/>
            <w:r>
              <w:rPr>
                <w:rFonts w:hint="eastAsia"/>
              </w:rPr>
              <w:t>达木单抗</w:t>
            </w:r>
            <w:proofErr w:type="gramEnd"/>
            <w:r>
              <w:rPr>
                <w:rFonts w:hint="eastAsia"/>
              </w:rPr>
              <w:t>药物的关键技术研发与产业化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海正生物制药有限公司</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王海彬</w:t>
            </w:r>
            <w:r>
              <w:rPr>
                <w:rFonts w:hint="eastAsia"/>
              </w:rPr>
              <w:t>,</w:t>
            </w:r>
            <w:r>
              <w:rPr>
                <w:rFonts w:hint="eastAsia"/>
              </w:rPr>
              <w:t>高栋</w:t>
            </w:r>
            <w:r>
              <w:rPr>
                <w:rFonts w:hint="eastAsia"/>
              </w:rPr>
              <w:t>,</w:t>
            </w:r>
            <w:r>
              <w:rPr>
                <w:rFonts w:hint="eastAsia"/>
              </w:rPr>
              <w:t>江海燕</w:t>
            </w:r>
            <w:r>
              <w:rPr>
                <w:rFonts w:hint="eastAsia"/>
              </w:rPr>
              <w:t>,</w:t>
            </w:r>
            <w:r>
              <w:rPr>
                <w:rFonts w:hint="eastAsia"/>
              </w:rPr>
              <w:t>苟金霞</w:t>
            </w:r>
            <w:r>
              <w:rPr>
                <w:rFonts w:hint="eastAsia"/>
              </w:rPr>
              <w:t>,</w:t>
            </w:r>
            <w:r>
              <w:rPr>
                <w:rFonts w:hint="eastAsia"/>
              </w:rPr>
              <w:t>李镭</w:t>
            </w:r>
            <w:r>
              <w:rPr>
                <w:rFonts w:hint="eastAsia"/>
              </w:rPr>
              <w:t>,</w:t>
            </w:r>
            <w:proofErr w:type="gramStart"/>
            <w:r>
              <w:rPr>
                <w:rFonts w:hint="eastAsia"/>
              </w:rPr>
              <w:t>茆</w:t>
            </w:r>
            <w:proofErr w:type="gramEnd"/>
            <w:r>
              <w:rPr>
                <w:rFonts w:hint="eastAsia"/>
              </w:rPr>
              <w:t>永康</w:t>
            </w:r>
            <w:r>
              <w:rPr>
                <w:rFonts w:hint="eastAsia"/>
              </w:rPr>
              <w:t>,</w:t>
            </w:r>
            <w:r>
              <w:rPr>
                <w:rFonts w:hint="eastAsia"/>
              </w:rPr>
              <w:t>方伟杰</w:t>
            </w:r>
            <w:r>
              <w:rPr>
                <w:rFonts w:hint="eastAsia"/>
              </w:rPr>
              <w:t>,</w:t>
            </w:r>
            <w:r>
              <w:rPr>
                <w:rFonts w:hint="eastAsia"/>
              </w:rPr>
              <w:t>瞿海斌</w:t>
            </w:r>
            <w:r>
              <w:rPr>
                <w:rFonts w:hint="eastAsia"/>
              </w:rPr>
              <w:t>,</w:t>
            </w:r>
            <w:r>
              <w:rPr>
                <w:rFonts w:hint="eastAsia"/>
              </w:rPr>
              <w:t>林东强</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多向药理学与精益管理相结合的中药</w:t>
            </w:r>
            <w:proofErr w:type="gramStart"/>
            <w:r>
              <w:rPr>
                <w:rFonts w:hint="eastAsia"/>
              </w:rPr>
              <w:t>制造数智化</w:t>
            </w:r>
            <w:proofErr w:type="gramEnd"/>
            <w:r>
              <w:rPr>
                <w:rFonts w:hint="eastAsia"/>
              </w:rPr>
              <w:t>重构技术及应用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杭州胡庆余堂药业有限公司</w:t>
            </w:r>
            <w:r>
              <w:rPr>
                <w:rFonts w:hint="eastAsia"/>
              </w:rPr>
              <w:t>,</w:t>
            </w:r>
            <w:r>
              <w:rPr>
                <w:rFonts w:hint="eastAsia"/>
              </w:rPr>
              <w:t>浙江中医药大学</w:t>
            </w:r>
            <w:r>
              <w:rPr>
                <w:rFonts w:hint="eastAsia"/>
              </w:rPr>
              <w:t>,</w:t>
            </w:r>
            <w:r>
              <w:rPr>
                <w:rFonts w:hint="eastAsia"/>
              </w:rPr>
              <w:t>浙江大学</w:t>
            </w:r>
            <w:r>
              <w:rPr>
                <w:rFonts w:hint="eastAsia"/>
              </w:rPr>
              <w:t>,</w:t>
            </w:r>
            <w:r>
              <w:rPr>
                <w:rFonts w:hint="eastAsia"/>
              </w:rPr>
              <w:t>正大青春宝药业有限公司</w:t>
            </w:r>
            <w:r>
              <w:rPr>
                <w:rFonts w:hint="eastAsia"/>
              </w:rPr>
              <w:t>,</w:t>
            </w:r>
            <w:r>
              <w:rPr>
                <w:rFonts w:hint="eastAsia"/>
              </w:rPr>
              <w:t>杭州市食品药品检验研究院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赵筱萍</w:t>
            </w:r>
            <w:r>
              <w:rPr>
                <w:rFonts w:hint="eastAsia"/>
              </w:rPr>
              <w:t>,</w:t>
            </w:r>
            <w:r>
              <w:rPr>
                <w:rFonts w:hint="eastAsia"/>
              </w:rPr>
              <w:t>许麦成</w:t>
            </w:r>
            <w:r>
              <w:rPr>
                <w:rFonts w:hint="eastAsia"/>
              </w:rPr>
              <w:t>,</w:t>
            </w:r>
            <w:r>
              <w:rPr>
                <w:rFonts w:hint="eastAsia"/>
              </w:rPr>
              <w:t>王毅</w:t>
            </w:r>
            <w:r>
              <w:rPr>
                <w:rFonts w:hint="eastAsia"/>
              </w:rPr>
              <w:t>,</w:t>
            </w:r>
            <w:r>
              <w:rPr>
                <w:rFonts w:hint="eastAsia"/>
              </w:rPr>
              <w:t>刘</w:t>
            </w:r>
            <w:proofErr w:type="gramStart"/>
            <w:r>
              <w:rPr>
                <w:rFonts w:hint="eastAsia"/>
              </w:rPr>
              <w:t>雳</w:t>
            </w:r>
            <w:proofErr w:type="gramEnd"/>
            <w:r>
              <w:rPr>
                <w:rFonts w:hint="eastAsia"/>
              </w:rPr>
              <w:t>,</w:t>
            </w:r>
            <w:r>
              <w:rPr>
                <w:rFonts w:hint="eastAsia"/>
              </w:rPr>
              <w:t>金强</w:t>
            </w:r>
            <w:r>
              <w:rPr>
                <w:rFonts w:hint="eastAsia"/>
              </w:rPr>
              <w:t>,</w:t>
            </w:r>
            <w:r>
              <w:rPr>
                <w:rFonts w:hint="eastAsia"/>
              </w:rPr>
              <w:t>何江敏</w:t>
            </w:r>
            <w:r>
              <w:rPr>
                <w:rFonts w:hint="eastAsia"/>
              </w:rPr>
              <w:t>,</w:t>
            </w:r>
            <w:r>
              <w:rPr>
                <w:rFonts w:hint="eastAsia"/>
              </w:rPr>
              <w:t>沈国芳</w:t>
            </w:r>
            <w:r>
              <w:rPr>
                <w:rFonts w:hint="eastAsia"/>
              </w:rPr>
              <w:t>,</w:t>
            </w:r>
            <w:r>
              <w:rPr>
                <w:rFonts w:hint="eastAsia"/>
              </w:rPr>
              <w:t>朱捷强</w:t>
            </w:r>
            <w:r>
              <w:rPr>
                <w:rFonts w:hint="eastAsia"/>
              </w:rPr>
              <w:t>,</w:t>
            </w:r>
            <w:proofErr w:type="gramStart"/>
            <w:r>
              <w:rPr>
                <w:rFonts w:hint="eastAsia"/>
              </w:rPr>
              <w:t>钱景</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甲状腺癌精准诊疗技术的创新与应用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杭州市第一人民医院</w:t>
            </w:r>
            <w:r>
              <w:rPr>
                <w:rFonts w:hint="eastAsia"/>
              </w:rPr>
              <w:t>,</w:t>
            </w:r>
            <w:r>
              <w:rPr>
                <w:rFonts w:hint="eastAsia"/>
              </w:rPr>
              <w:t>浙江德尚韵兴医疗科技有限公司</w:t>
            </w:r>
            <w:r>
              <w:rPr>
                <w:rFonts w:hint="eastAsia"/>
              </w:rPr>
              <w:t>,</w:t>
            </w:r>
            <w:r>
              <w:rPr>
                <w:rFonts w:hint="eastAsia"/>
              </w:rPr>
              <w:t>香港中文大学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罗定存</w:t>
            </w:r>
            <w:r>
              <w:rPr>
                <w:rFonts w:hint="eastAsia"/>
              </w:rPr>
              <w:t>,</w:t>
            </w:r>
            <w:r>
              <w:rPr>
                <w:rFonts w:hint="eastAsia"/>
              </w:rPr>
              <w:t>韩志江</w:t>
            </w:r>
            <w:r>
              <w:rPr>
                <w:rFonts w:hint="eastAsia"/>
              </w:rPr>
              <w:t>,</w:t>
            </w:r>
            <w:r>
              <w:rPr>
                <w:rFonts w:hint="eastAsia"/>
              </w:rPr>
              <w:t>张煜</w:t>
            </w:r>
            <w:r>
              <w:rPr>
                <w:rFonts w:hint="eastAsia"/>
              </w:rPr>
              <w:t>,</w:t>
            </w:r>
            <w:r>
              <w:rPr>
                <w:rFonts w:hint="eastAsia"/>
              </w:rPr>
              <w:t>陈功</w:t>
            </w:r>
            <w:r>
              <w:rPr>
                <w:rFonts w:hint="eastAsia"/>
              </w:rPr>
              <w:t>,</w:t>
            </w:r>
            <w:r>
              <w:rPr>
                <w:rFonts w:hint="eastAsia"/>
              </w:rPr>
              <w:t>孔德兴</w:t>
            </w:r>
            <w:r>
              <w:rPr>
                <w:rFonts w:hint="eastAsia"/>
              </w:rPr>
              <w:t>,</w:t>
            </w:r>
            <w:r>
              <w:rPr>
                <w:rFonts w:hint="eastAsia"/>
              </w:rPr>
              <w:t>雷志锴</w:t>
            </w:r>
            <w:r>
              <w:rPr>
                <w:rFonts w:hint="eastAsia"/>
              </w:rPr>
              <w:t>,</w:t>
            </w:r>
            <w:r>
              <w:rPr>
                <w:rFonts w:hint="eastAsia"/>
              </w:rPr>
              <w:t>俞灵莺</w:t>
            </w:r>
            <w:r>
              <w:rPr>
                <w:rFonts w:hint="eastAsia"/>
              </w:rPr>
              <w:t>,</w:t>
            </w:r>
            <w:r>
              <w:rPr>
                <w:rFonts w:hint="eastAsia"/>
              </w:rPr>
              <w:t>潘钢</w:t>
            </w:r>
            <w:r>
              <w:rPr>
                <w:rFonts w:hint="eastAsia"/>
              </w:rPr>
              <w:t>,</w:t>
            </w:r>
            <w:r>
              <w:rPr>
                <w:rFonts w:hint="eastAsia"/>
              </w:rPr>
              <w:t>彭友</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59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晚期肺癌精准化治疗新策略的建立与推广</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浙江省肿瘤医院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范云</w:t>
            </w:r>
            <w:r>
              <w:rPr>
                <w:rFonts w:hint="eastAsia"/>
              </w:rPr>
              <w:t>,</w:t>
            </w:r>
            <w:r>
              <w:rPr>
                <w:rFonts w:hint="eastAsia"/>
              </w:rPr>
              <w:t>徐艳珺</w:t>
            </w:r>
            <w:r>
              <w:rPr>
                <w:rFonts w:hint="eastAsia"/>
              </w:rPr>
              <w:t>,</w:t>
            </w:r>
            <w:r>
              <w:rPr>
                <w:rFonts w:hint="eastAsia"/>
              </w:rPr>
              <w:t>余新民</w:t>
            </w:r>
            <w:r>
              <w:rPr>
                <w:rFonts w:hint="eastAsia"/>
              </w:rPr>
              <w:t>,</w:t>
            </w:r>
            <w:r>
              <w:rPr>
                <w:rFonts w:hint="eastAsia"/>
              </w:rPr>
              <w:t>金莹</w:t>
            </w:r>
            <w:r>
              <w:rPr>
                <w:rFonts w:hint="eastAsia"/>
              </w:rPr>
              <w:t>,</w:t>
            </w:r>
            <w:r>
              <w:rPr>
                <w:rFonts w:hint="eastAsia"/>
              </w:rPr>
              <w:t>徐晓玲</w:t>
            </w:r>
            <w:r>
              <w:rPr>
                <w:rFonts w:hint="eastAsia"/>
              </w:rPr>
              <w:t>,</w:t>
            </w:r>
            <w:r>
              <w:rPr>
                <w:rFonts w:hint="eastAsia"/>
              </w:rPr>
              <w:t>曾剑</w:t>
            </w:r>
            <w:r>
              <w:rPr>
                <w:rFonts w:hint="eastAsia"/>
              </w:rPr>
              <w:t>,</w:t>
            </w:r>
            <w:r>
              <w:rPr>
                <w:rFonts w:hint="eastAsia"/>
              </w:rPr>
              <w:t>黄志煜</w:t>
            </w:r>
            <w:r>
              <w:rPr>
                <w:rFonts w:hint="eastAsia"/>
              </w:rPr>
              <w:t>,</w:t>
            </w:r>
            <w:r>
              <w:rPr>
                <w:rFonts w:hint="eastAsia"/>
              </w:rPr>
              <w:t>陈凯燕</w:t>
            </w:r>
            <w:r>
              <w:rPr>
                <w:rFonts w:hint="eastAsia"/>
              </w:rPr>
              <w:t>,</w:t>
            </w:r>
            <w:r>
              <w:rPr>
                <w:rFonts w:hint="eastAsia"/>
              </w:rPr>
              <w:t>李晖</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60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肝胰恶性肿瘤精准诊疗创新技术的基础研究及临床推广应用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浙江省人民医院</w:t>
            </w:r>
            <w:r>
              <w:rPr>
                <w:rFonts w:hint="eastAsia"/>
              </w:rPr>
              <w:t>,</w:t>
            </w:r>
            <w:r>
              <w:rPr>
                <w:rFonts w:hint="eastAsia"/>
              </w:rPr>
              <w:t>西安交通大学第一附属医院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黄东胜</w:t>
            </w:r>
            <w:r>
              <w:rPr>
                <w:rFonts w:hint="eastAsia"/>
              </w:rPr>
              <w:t>,</w:t>
            </w:r>
            <w:r>
              <w:rPr>
                <w:rFonts w:hint="eastAsia"/>
              </w:rPr>
              <w:t>许秋然</w:t>
            </w:r>
            <w:r>
              <w:rPr>
                <w:rFonts w:hint="eastAsia"/>
              </w:rPr>
              <w:t>,</w:t>
            </w:r>
            <w:r>
              <w:rPr>
                <w:rFonts w:hint="eastAsia"/>
              </w:rPr>
              <w:t>涂康生</w:t>
            </w:r>
            <w:r>
              <w:rPr>
                <w:rFonts w:hint="eastAsia"/>
              </w:rPr>
              <w:t>,</w:t>
            </w:r>
            <w:r>
              <w:rPr>
                <w:rFonts w:hint="eastAsia"/>
              </w:rPr>
              <w:t>金巍巍</w:t>
            </w:r>
            <w:r>
              <w:rPr>
                <w:rFonts w:hint="eastAsia"/>
              </w:rPr>
              <w:t>,</w:t>
            </w:r>
            <w:r>
              <w:rPr>
                <w:rFonts w:hint="eastAsia"/>
              </w:rPr>
              <w:t>牟一平</w:t>
            </w:r>
            <w:r>
              <w:rPr>
                <w:rFonts w:hint="eastAsia"/>
              </w:rPr>
              <w:t>,</w:t>
            </w:r>
            <w:r>
              <w:rPr>
                <w:rFonts w:hint="eastAsia"/>
              </w:rPr>
              <w:t>张成武</w:t>
            </w:r>
            <w:r>
              <w:rPr>
                <w:rFonts w:hint="eastAsia"/>
              </w:rPr>
              <w:t>,</w:t>
            </w:r>
            <w:r>
              <w:rPr>
                <w:rFonts w:hint="eastAsia"/>
              </w:rPr>
              <w:t>窦常伟</w:t>
            </w:r>
            <w:r>
              <w:rPr>
                <w:rFonts w:hint="eastAsia"/>
              </w:rPr>
              <w:t>,</w:t>
            </w:r>
            <w:r>
              <w:rPr>
                <w:rFonts w:hint="eastAsia"/>
              </w:rPr>
              <w:t>牟晓洲</w:t>
            </w:r>
            <w:r>
              <w:rPr>
                <w:rFonts w:hint="eastAsia"/>
              </w:rPr>
              <w:t>,</w:t>
            </w:r>
            <w:r>
              <w:rPr>
                <w:rFonts w:hint="eastAsia"/>
              </w:rPr>
              <w:t>胡晓歌</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lastRenderedPageBreak/>
              <w:t>61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浙江省慢性病综合监测系统构建及应用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浙江省疾病预防控制中心</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俞敏</w:t>
            </w:r>
            <w:r>
              <w:rPr>
                <w:rFonts w:hint="eastAsia"/>
              </w:rPr>
              <w:t>,</w:t>
            </w:r>
            <w:r>
              <w:rPr>
                <w:rFonts w:hint="eastAsia"/>
              </w:rPr>
              <w:t>胡如英</w:t>
            </w:r>
            <w:r>
              <w:rPr>
                <w:rFonts w:hint="eastAsia"/>
              </w:rPr>
              <w:t>,</w:t>
            </w:r>
            <w:proofErr w:type="gramStart"/>
            <w:r>
              <w:rPr>
                <w:rFonts w:hint="eastAsia"/>
              </w:rPr>
              <w:t>龚</w:t>
            </w:r>
            <w:proofErr w:type="gramEnd"/>
            <w:r>
              <w:rPr>
                <w:rFonts w:hint="eastAsia"/>
              </w:rPr>
              <w:t>巍巍</w:t>
            </w:r>
            <w:r>
              <w:rPr>
                <w:rFonts w:hint="eastAsia"/>
              </w:rPr>
              <w:t>,</w:t>
            </w:r>
            <w:r>
              <w:rPr>
                <w:rFonts w:hint="eastAsia"/>
              </w:rPr>
              <w:t>钟节鸣</w:t>
            </w:r>
            <w:r>
              <w:rPr>
                <w:rFonts w:hint="eastAsia"/>
              </w:rPr>
              <w:t>,</w:t>
            </w:r>
            <w:r>
              <w:rPr>
                <w:rFonts w:hint="eastAsia"/>
              </w:rPr>
              <w:t>何青芳</w:t>
            </w:r>
            <w:r>
              <w:rPr>
                <w:rFonts w:hint="eastAsia"/>
              </w:rPr>
              <w:t>,</w:t>
            </w:r>
            <w:r>
              <w:rPr>
                <w:rFonts w:hint="eastAsia"/>
              </w:rPr>
              <w:t>王浩</w:t>
            </w:r>
            <w:r>
              <w:rPr>
                <w:rFonts w:hint="eastAsia"/>
              </w:rPr>
              <w:t>,</w:t>
            </w:r>
            <w:r>
              <w:rPr>
                <w:rFonts w:hint="eastAsia"/>
              </w:rPr>
              <w:t>潘劲</w:t>
            </w:r>
            <w:r>
              <w:rPr>
                <w:rFonts w:hint="eastAsia"/>
              </w:rPr>
              <w:t>,</w:t>
            </w:r>
            <w:r>
              <w:rPr>
                <w:rFonts w:hint="eastAsia"/>
              </w:rPr>
              <w:t>王蒙</w:t>
            </w:r>
            <w:r>
              <w:rPr>
                <w:rFonts w:hint="eastAsia"/>
              </w:rPr>
              <w:t>,</w:t>
            </w:r>
            <w:r>
              <w:rPr>
                <w:rFonts w:hint="eastAsia"/>
              </w:rPr>
              <w:t>方乐</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62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泌尿系疾病中腔镜微创技术集成创新及应用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浙江大学医学院附属第一医院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夏丹</w:t>
            </w:r>
            <w:r>
              <w:rPr>
                <w:rFonts w:hint="eastAsia"/>
              </w:rPr>
              <w:t>,</w:t>
            </w:r>
            <w:r>
              <w:rPr>
                <w:rFonts w:hint="eastAsia"/>
              </w:rPr>
              <w:t>王平</w:t>
            </w:r>
            <w:r>
              <w:rPr>
                <w:rFonts w:hint="eastAsia"/>
              </w:rPr>
              <w:t>,</w:t>
            </w:r>
            <w:r>
              <w:rPr>
                <w:rFonts w:hint="eastAsia"/>
              </w:rPr>
              <w:t>孔德波</w:t>
            </w:r>
            <w:r>
              <w:rPr>
                <w:rFonts w:hint="eastAsia"/>
              </w:rPr>
              <w:t>,</w:t>
            </w:r>
            <w:r>
              <w:rPr>
                <w:rFonts w:hint="eastAsia"/>
              </w:rPr>
              <w:t>姚晓霖</w:t>
            </w:r>
            <w:r>
              <w:rPr>
                <w:rFonts w:hint="eastAsia"/>
              </w:rPr>
              <w:t>,</w:t>
            </w:r>
            <w:r>
              <w:rPr>
                <w:rFonts w:hint="eastAsia"/>
              </w:rPr>
              <w:t>叶孙益</w:t>
            </w:r>
            <w:r>
              <w:rPr>
                <w:rFonts w:hint="eastAsia"/>
              </w:rPr>
              <w:t>,</w:t>
            </w:r>
            <w:r>
              <w:rPr>
                <w:rFonts w:hint="eastAsia"/>
              </w:rPr>
              <w:t>景泰乐</w:t>
            </w:r>
            <w:r>
              <w:rPr>
                <w:rFonts w:hint="eastAsia"/>
              </w:rPr>
              <w:t>,</w:t>
            </w:r>
            <w:r>
              <w:rPr>
                <w:rFonts w:hint="eastAsia"/>
              </w:rPr>
              <w:t>朱意</w:t>
            </w:r>
            <w:r>
              <w:rPr>
                <w:rFonts w:hint="eastAsia"/>
              </w:rPr>
              <w:t>,</w:t>
            </w:r>
            <w:r>
              <w:rPr>
                <w:rFonts w:hint="eastAsia"/>
              </w:rPr>
              <w:t>李诗琪</w:t>
            </w:r>
            <w:r>
              <w:rPr>
                <w:rFonts w:hint="eastAsia"/>
              </w:rPr>
              <w:t>,</w:t>
            </w:r>
            <w:r>
              <w:rPr>
                <w:rFonts w:hint="eastAsia"/>
              </w:rPr>
              <w:t>秦杰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63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含氟聚合物生产工艺数字化建模提质增效与推广应用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浙江巨化股份有限公司</w:t>
            </w:r>
            <w:r>
              <w:rPr>
                <w:rFonts w:hint="eastAsia"/>
              </w:rPr>
              <w:t>,</w:t>
            </w:r>
            <w:r>
              <w:rPr>
                <w:rFonts w:hint="eastAsia"/>
              </w:rPr>
              <w:t>香港中文大学（深圳）</w:t>
            </w:r>
            <w:r>
              <w:rPr>
                <w:rFonts w:hint="eastAsia"/>
              </w:rPr>
              <w:t>,</w:t>
            </w:r>
            <w:r>
              <w:rPr>
                <w:rFonts w:hint="eastAsia"/>
              </w:rPr>
              <w:t>浙江巨化技术中心有限公司</w:t>
            </w:r>
            <w:r>
              <w:rPr>
                <w:rFonts w:hint="eastAsia"/>
              </w:rPr>
              <w:t>,</w:t>
            </w:r>
            <w:r>
              <w:rPr>
                <w:rFonts w:hint="eastAsia"/>
              </w:rPr>
              <w:t>杭州</w:t>
            </w:r>
            <w:proofErr w:type="gramStart"/>
            <w:r>
              <w:rPr>
                <w:rFonts w:hint="eastAsia"/>
              </w:rPr>
              <w:t>聚庸科技</w:t>
            </w:r>
            <w:proofErr w:type="gramEnd"/>
            <w:r>
              <w:rPr>
                <w:rFonts w:hint="eastAsia"/>
              </w:rPr>
              <w:t>有限公司</w:t>
            </w:r>
            <w:r>
              <w:rPr>
                <w:rFonts w:hint="eastAsia"/>
              </w:rPr>
              <w:t>,</w:t>
            </w:r>
            <w:proofErr w:type="gramStart"/>
            <w:r>
              <w:rPr>
                <w:rFonts w:hint="eastAsia"/>
              </w:rPr>
              <w:t>浙江巨圣氟化</w:t>
            </w:r>
            <w:proofErr w:type="gramEnd"/>
            <w:r>
              <w:rPr>
                <w:rFonts w:hint="eastAsia"/>
              </w:rPr>
              <w:t>学有限公司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朱</w:t>
            </w:r>
            <w:proofErr w:type="gramStart"/>
            <w:r>
              <w:rPr>
                <w:rFonts w:hint="eastAsia"/>
              </w:rPr>
              <w:t>世</w:t>
            </w:r>
            <w:proofErr w:type="gramEnd"/>
            <w:r>
              <w:rPr>
                <w:rFonts w:hint="eastAsia"/>
              </w:rPr>
              <w:t>平</w:t>
            </w:r>
            <w:r>
              <w:rPr>
                <w:rFonts w:hint="eastAsia"/>
              </w:rPr>
              <w:t>,</w:t>
            </w:r>
            <w:r>
              <w:rPr>
                <w:rFonts w:hint="eastAsia"/>
              </w:rPr>
              <w:t>余考明</w:t>
            </w:r>
            <w:r>
              <w:rPr>
                <w:rFonts w:hint="eastAsia"/>
              </w:rPr>
              <w:t>,</w:t>
            </w:r>
            <w:r>
              <w:rPr>
                <w:rFonts w:hint="eastAsia"/>
              </w:rPr>
              <w:t>邵春明</w:t>
            </w:r>
            <w:r>
              <w:rPr>
                <w:rFonts w:hint="eastAsia"/>
              </w:rPr>
              <w:t>,</w:t>
            </w:r>
            <w:proofErr w:type="gramStart"/>
            <w:r>
              <w:rPr>
                <w:rFonts w:hint="eastAsia"/>
              </w:rPr>
              <w:t>茹婧</w:t>
            </w:r>
            <w:proofErr w:type="gramEnd"/>
            <w:r>
              <w:rPr>
                <w:rFonts w:hint="eastAsia"/>
              </w:rPr>
              <w:t>,</w:t>
            </w:r>
            <w:r>
              <w:rPr>
                <w:rFonts w:hint="eastAsia"/>
              </w:rPr>
              <w:t>王树华</w:t>
            </w:r>
            <w:r>
              <w:rPr>
                <w:rFonts w:hint="eastAsia"/>
              </w:rPr>
              <w:t>,</w:t>
            </w:r>
            <w:r>
              <w:rPr>
                <w:rFonts w:hint="eastAsia"/>
              </w:rPr>
              <w:t>陈伟峰</w:t>
            </w:r>
            <w:r>
              <w:rPr>
                <w:rFonts w:hint="eastAsia"/>
              </w:rPr>
              <w:t>,</w:t>
            </w:r>
            <w:r>
              <w:rPr>
                <w:rFonts w:hint="eastAsia"/>
              </w:rPr>
              <w:t>孟庆文</w:t>
            </w:r>
            <w:r>
              <w:rPr>
                <w:rFonts w:hint="eastAsia"/>
              </w:rPr>
              <w:t>,</w:t>
            </w:r>
            <w:r>
              <w:rPr>
                <w:rFonts w:hint="eastAsia"/>
              </w:rPr>
              <w:t>陈振华</w:t>
            </w:r>
            <w:r>
              <w:rPr>
                <w:rFonts w:hint="eastAsia"/>
              </w:rPr>
              <w:t>,</w:t>
            </w:r>
            <w:r>
              <w:rPr>
                <w:rFonts w:hint="eastAsia"/>
              </w:rPr>
              <w:t>刘文武</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64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集约经营竹林土壤提质增汇关键技术研究与应用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浙江农林大学</w:t>
            </w:r>
            <w:r>
              <w:rPr>
                <w:rFonts w:hint="eastAsia"/>
              </w:rPr>
              <w:t>,</w:t>
            </w:r>
            <w:r>
              <w:rPr>
                <w:rFonts w:hint="eastAsia"/>
              </w:rPr>
              <w:t>杭州市临安区农林技术推广中心</w:t>
            </w:r>
            <w:r>
              <w:rPr>
                <w:rFonts w:hint="eastAsia"/>
              </w:rPr>
              <w:t>,</w:t>
            </w:r>
            <w:r>
              <w:rPr>
                <w:rFonts w:hint="eastAsia"/>
              </w:rPr>
              <w:t>衢州市</w:t>
            </w:r>
            <w:proofErr w:type="gramStart"/>
            <w:r>
              <w:rPr>
                <w:rFonts w:hint="eastAsia"/>
              </w:rPr>
              <w:t>柯</w:t>
            </w:r>
            <w:proofErr w:type="gramEnd"/>
            <w:r>
              <w:rPr>
                <w:rFonts w:hint="eastAsia"/>
              </w:rPr>
              <w:t>城区美丽乡村建设中心</w:t>
            </w:r>
            <w:r>
              <w:rPr>
                <w:rFonts w:hint="eastAsia"/>
              </w:rPr>
              <w:t>,</w:t>
            </w:r>
            <w:r>
              <w:rPr>
                <w:rFonts w:hint="eastAsia"/>
              </w:rPr>
              <w:t>安吉县灵峰寺林场</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秦华</w:t>
            </w:r>
            <w:r>
              <w:rPr>
                <w:rFonts w:hint="eastAsia"/>
              </w:rPr>
              <w:t>,</w:t>
            </w:r>
            <w:r>
              <w:rPr>
                <w:rFonts w:hint="eastAsia"/>
              </w:rPr>
              <w:t>陈俊辉</w:t>
            </w:r>
            <w:r>
              <w:rPr>
                <w:rFonts w:hint="eastAsia"/>
              </w:rPr>
              <w:t>,</w:t>
            </w:r>
            <w:r>
              <w:rPr>
                <w:rFonts w:hint="eastAsia"/>
              </w:rPr>
              <w:t>邬奇峰</w:t>
            </w:r>
            <w:r>
              <w:rPr>
                <w:rFonts w:hint="eastAsia"/>
              </w:rPr>
              <w:t>,</w:t>
            </w:r>
            <w:r>
              <w:rPr>
                <w:rFonts w:hint="eastAsia"/>
              </w:rPr>
              <w:t>徐秋芳</w:t>
            </w:r>
            <w:r>
              <w:rPr>
                <w:rFonts w:hint="eastAsia"/>
              </w:rPr>
              <w:t>,</w:t>
            </w:r>
            <w:r>
              <w:rPr>
                <w:rFonts w:hint="eastAsia"/>
              </w:rPr>
              <w:t>梁辰飞</w:t>
            </w:r>
            <w:r>
              <w:rPr>
                <w:rFonts w:hint="eastAsia"/>
              </w:rPr>
              <w:t>,</w:t>
            </w:r>
            <w:r>
              <w:rPr>
                <w:rFonts w:hint="eastAsia"/>
              </w:rPr>
              <w:t>李松昊</w:t>
            </w:r>
            <w:r>
              <w:rPr>
                <w:rFonts w:hint="eastAsia"/>
              </w:rPr>
              <w:t>,</w:t>
            </w:r>
            <w:r>
              <w:rPr>
                <w:rFonts w:hint="eastAsia"/>
              </w:rPr>
              <w:t>刘国群</w:t>
            </w:r>
            <w:r>
              <w:rPr>
                <w:rFonts w:hint="eastAsia"/>
              </w:rPr>
              <w:t>,</w:t>
            </w:r>
            <w:r>
              <w:rPr>
                <w:rFonts w:hint="eastAsia"/>
              </w:rPr>
              <w:t>钱孟波</w:t>
            </w:r>
            <w:r>
              <w:rPr>
                <w:rFonts w:hint="eastAsia"/>
              </w:rPr>
              <w:t>,</w:t>
            </w:r>
            <w:r>
              <w:rPr>
                <w:rFonts w:hint="eastAsia"/>
              </w:rPr>
              <w:t>田立斌</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65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奶牛绿色健康养殖及优质</w:t>
            </w:r>
            <w:proofErr w:type="gramStart"/>
            <w:r>
              <w:rPr>
                <w:rFonts w:hint="eastAsia"/>
              </w:rPr>
              <w:t>乳生产</w:t>
            </w:r>
            <w:proofErr w:type="gramEnd"/>
            <w:r>
              <w:rPr>
                <w:rFonts w:hint="eastAsia"/>
              </w:rPr>
              <w:t>关键技术与应用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浙江农林大学</w:t>
            </w:r>
            <w:r>
              <w:rPr>
                <w:rFonts w:hint="eastAsia"/>
              </w:rPr>
              <w:t>,</w:t>
            </w:r>
            <w:r>
              <w:rPr>
                <w:rFonts w:hint="eastAsia"/>
              </w:rPr>
              <w:t>杭州康德权饲料有限公司</w:t>
            </w:r>
            <w:r>
              <w:rPr>
                <w:rFonts w:hint="eastAsia"/>
              </w:rPr>
              <w:t>,</w:t>
            </w:r>
            <w:r>
              <w:rPr>
                <w:rFonts w:hint="eastAsia"/>
              </w:rPr>
              <w:t>泰顺县一鸣生态农业有限公司</w:t>
            </w:r>
            <w:r>
              <w:rPr>
                <w:rFonts w:hint="eastAsia"/>
              </w:rPr>
              <w:t>,</w:t>
            </w:r>
            <w:r>
              <w:rPr>
                <w:rFonts w:hint="eastAsia"/>
              </w:rPr>
              <w:t>浙江一景生态牧业有限公司</w:t>
            </w:r>
            <w:r>
              <w:rPr>
                <w:rFonts w:hint="eastAsia"/>
              </w:rPr>
              <w:t>,</w:t>
            </w:r>
            <w:r>
              <w:rPr>
                <w:rFonts w:hint="eastAsia"/>
              </w:rPr>
              <w:t>浙江省畜牧技术推广与种畜禽监测总站</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刘建新</w:t>
            </w:r>
            <w:r>
              <w:rPr>
                <w:rFonts w:hint="eastAsia"/>
              </w:rPr>
              <w:t>,</w:t>
            </w:r>
            <w:r>
              <w:rPr>
                <w:rFonts w:hint="eastAsia"/>
              </w:rPr>
              <w:t>王翀</w:t>
            </w:r>
            <w:r>
              <w:rPr>
                <w:rFonts w:hint="eastAsia"/>
              </w:rPr>
              <w:t>,</w:t>
            </w:r>
            <w:r>
              <w:rPr>
                <w:rFonts w:hint="eastAsia"/>
              </w:rPr>
              <w:t>刘红云</w:t>
            </w:r>
            <w:r>
              <w:rPr>
                <w:rFonts w:hint="eastAsia"/>
              </w:rPr>
              <w:t>,</w:t>
            </w:r>
            <w:r>
              <w:rPr>
                <w:rFonts w:hint="eastAsia"/>
              </w:rPr>
              <w:t>杨金勇</w:t>
            </w:r>
            <w:r>
              <w:rPr>
                <w:rFonts w:hint="eastAsia"/>
              </w:rPr>
              <w:t>,</w:t>
            </w:r>
            <w:r>
              <w:rPr>
                <w:rFonts w:hint="eastAsia"/>
              </w:rPr>
              <w:t>李浙</w:t>
            </w:r>
            <w:proofErr w:type="gramStart"/>
            <w:r>
              <w:rPr>
                <w:rFonts w:hint="eastAsia"/>
              </w:rPr>
              <w:t>烽</w:t>
            </w:r>
            <w:proofErr w:type="gramEnd"/>
            <w:r>
              <w:rPr>
                <w:rFonts w:hint="eastAsia"/>
              </w:rPr>
              <w:t>,</w:t>
            </w:r>
            <w:r>
              <w:rPr>
                <w:rFonts w:hint="eastAsia"/>
              </w:rPr>
              <w:t>王迪铭</w:t>
            </w:r>
            <w:r>
              <w:rPr>
                <w:rFonts w:hint="eastAsia"/>
              </w:rPr>
              <w:t>,</w:t>
            </w:r>
            <w:r>
              <w:rPr>
                <w:rFonts w:hint="eastAsia"/>
              </w:rPr>
              <w:t>朱立科</w:t>
            </w:r>
            <w:r>
              <w:rPr>
                <w:rFonts w:hint="eastAsia"/>
              </w:rPr>
              <w:t>,</w:t>
            </w:r>
            <w:r>
              <w:rPr>
                <w:rFonts w:hint="eastAsia"/>
              </w:rPr>
              <w:t>李鸣</w:t>
            </w:r>
            <w:r>
              <w:rPr>
                <w:rFonts w:hint="eastAsia"/>
              </w:rPr>
              <w:t>,</w:t>
            </w:r>
            <w:r>
              <w:rPr>
                <w:rFonts w:hint="eastAsia"/>
              </w:rPr>
              <w:t>王佳</w:t>
            </w:r>
            <w:proofErr w:type="gramStart"/>
            <w:r>
              <w:rPr>
                <w:rFonts w:hint="eastAsia"/>
              </w:rPr>
              <w:t>堃</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66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浙江省生物多样性保护关键技术及应用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中国计量大学</w:t>
            </w:r>
            <w:r>
              <w:rPr>
                <w:rFonts w:hint="eastAsia"/>
              </w:rPr>
              <w:t>,</w:t>
            </w:r>
            <w:r>
              <w:rPr>
                <w:rFonts w:hint="eastAsia"/>
              </w:rPr>
              <w:t>浙江清凉峰国家级自然保护区管理局</w:t>
            </w:r>
            <w:r>
              <w:rPr>
                <w:rFonts w:hint="eastAsia"/>
              </w:rPr>
              <w:t>,</w:t>
            </w:r>
            <w:r>
              <w:rPr>
                <w:rFonts w:hint="eastAsia"/>
              </w:rPr>
              <w:t>浙江九龙山国家级自然保护区管理中心</w:t>
            </w:r>
            <w:r>
              <w:rPr>
                <w:rFonts w:hint="eastAsia"/>
              </w:rPr>
              <w:t>,</w:t>
            </w:r>
            <w:r>
              <w:rPr>
                <w:rFonts w:hint="eastAsia"/>
              </w:rPr>
              <w:t>浙江自然博物院</w:t>
            </w:r>
            <w:r>
              <w:rPr>
                <w:rFonts w:hint="eastAsia"/>
              </w:rPr>
              <w:t>,</w:t>
            </w:r>
            <w:r>
              <w:rPr>
                <w:rFonts w:hint="eastAsia"/>
              </w:rPr>
              <w:t>钱江源</w:t>
            </w:r>
            <w:r>
              <w:rPr>
                <w:rFonts w:hint="eastAsia"/>
              </w:rPr>
              <w:t>-</w:t>
            </w:r>
            <w:r>
              <w:rPr>
                <w:rFonts w:hint="eastAsia"/>
              </w:rPr>
              <w:t>百山祖国家公园庆元保护中心</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于明</w:t>
            </w:r>
            <w:proofErr w:type="gramStart"/>
            <w:r>
              <w:rPr>
                <w:rFonts w:hint="eastAsia"/>
              </w:rPr>
              <w:t>坚</w:t>
            </w:r>
            <w:proofErr w:type="gramEnd"/>
            <w:r>
              <w:rPr>
                <w:rFonts w:hint="eastAsia"/>
              </w:rPr>
              <w:t>,</w:t>
            </w:r>
            <w:r>
              <w:rPr>
                <w:rFonts w:hint="eastAsia"/>
              </w:rPr>
              <w:t>丁平</w:t>
            </w:r>
            <w:r>
              <w:rPr>
                <w:rFonts w:hint="eastAsia"/>
              </w:rPr>
              <w:t>,</w:t>
            </w:r>
            <w:r>
              <w:rPr>
                <w:rFonts w:hint="eastAsia"/>
              </w:rPr>
              <w:t>徐爱春</w:t>
            </w:r>
            <w:r>
              <w:rPr>
                <w:rFonts w:hint="eastAsia"/>
              </w:rPr>
              <w:t>,</w:t>
            </w:r>
            <w:r>
              <w:rPr>
                <w:rFonts w:hint="eastAsia"/>
              </w:rPr>
              <w:t>张宏伟</w:t>
            </w:r>
            <w:r>
              <w:rPr>
                <w:rFonts w:hint="eastAsia"/>
              </w:rPr>
              <w:t>,</w:t>
            </w:r>
            <w:r>
              <w:rPr>
                <w:rFonts w:hint="eastAsia"/>
              </w:rPr>
              <w:t>刘菊莲</w:t>
            </w:r>
            <w:r>
              <w:rPr>
                <w:rFonts w:hint="eastAsia"/>
              </w:rPr>
              <w:t>,</w:t>
            </w:r>
            <w:r>
              <w:rPr>
                <w:rFonts w:hint="eastAsia"/>
              </w:rPr>
              <w:t>吴友贵</w:t>
            </w:r>
            <w:r>
              <w:rPr>
                <w:rFonts w:hint="eastAsia"/>
              </w:rPr>
              <w:t>,</w:t>
            </w:r>
            <w:r>
              <w:rPr>
                <w:rFonts w:hint="eastAsia"/>
              </w:rPr>
              <w:t>陈苍松</w:t>
            </w:r>
            <w:r>
              <w:rPr>
                <w:rFonts w:hint="eastAsia"/>
              </w:rPr>
              <w:t>,</w:t>
            </w:r>
            <w:r>
              <w:rPr>
                <w:rFonts w:hint="eastAsia"/>
              </w:rPr>
              <w:t>刘宝权</w:t>
            </w:r>
            <w:r>
              <w:rPr>
                <w:rFonts w:hint="eastAsia"/>
              </w:rPr>
              <w:t>,</w:t>
            </w:r>
            <w:proofErr w:type="gramStart"/>
            <w:r>
              <w:rPr>
                <w:rFonts w:hint="eastAsia"/>
              </w:rPr>
              <w:t>金孝锋</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67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老年认知障碍进展机制影像研究及预测模型构建</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浙江大学医学院附属第二医院</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张敏鸣</w:t>
            </w:r>
            <w:proofErr w:type="gramEnd"/>
            <w:r>
              <w:rPr>
                <w:rFonts w:hint="eastAsia"/>
              </w:rPr>
              <w:t>,</w:t>
            </w:r>
            <w:r>
              <w:rPr>
                <w:rFonts w:hint="eastAsia"/>
              </w:rPr>
              <w:t>黄沛钰</w:t>
            </w:r>
            <w:r>
              <w:rPr>
                <w:rFonts w:hint="eastAsia"/>
              </w:rPr>
              <w:t>,</w:t>
            </w:r>
            <w:r>
              <w:rPr>
                <w:rFonts w:hint="eastAsia"/>
              </w:rPr>
              <w:t>罗骁</w:t>
            </w:r>
            <w:r>
              <w:rPr>
                <w:rFonts w:hint="eastAsia"/>
              </w:rPr>
              <w:t>,</w:t>
            </w:r>
            <w:r>
              <w:rPr>
                <w:rFonts w:hint="eastAsia"/>
              </w:rPr>
              <w:t>徐晓俊</w:t>
            </w:r>
            <w:r>
              <w:rPr>
                <w:rFonts w:hint="eastAsia"/>
              </w:rPr>
              <w:t>,</w:t>
            </w:r>
            <w:r>
              <w:rPr>
                <w:rFonts w:hint="eastAsia"/>
              </w:rPr>
              <w:t>耶尔凡·加尔肯</w:t>
            </w:r>
            <w:r>
              <w:rPr>
                <w:rFonts w:hint="eastAsia"/>
              </w:rPr>
              <w:t>,</w:t>
            </w:r>
            <w:r>
              <w:rPr>
                <w:rFonts w:hint="eastAsia"/>
              </w:rPr>
              <w:t>李凯程</w:t>
            </w:r>
            <w:r>
              <w:rPr>
                <w:rFonts w:hint="eastAsia"/>
              </w:rPr>
              <w:t>,</w:t>
            </w:r>
            <w:r>
              <w:rPr>
                <w:rFonts w:hint="eastAsia"/>
              </w:rPr>
              <w:t>张睿婷</w:t>
            </w:r>
            <w:r>
              <w:rPr>
                <w:rFonts w:hint="eastAsia"/>
              </w:rPr>
              <w:t>,</w:t>
            </w:r>
            <w:r>
              <w:rPr>
                <w:rFonts w:hint="eastAsia"/>
              </w:rPr>
              <w:t>周炯</w:t>
            </w:r>
            <w:r>
              <w:rPr>
                <w:rFonts w:hint="eastAsia"/>
              </w:rPr>
              <w:t>,</w:t>
            </w:r>
            <w:r>
              <w:rPr>
                <w:rFonts w:hint="eastAsia"/>
              </w:rPr>
              <w:t>王淑玥</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68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面向数字商务的知识图谱构建与处理技术及产业化应用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阿里巴巴（中国）有限公司</w:t>
            </w:r>
            <w:r>
              <w:rPr>
                <w:rFonts w:hint="eastAsia"/>
              </w:rPr>
              <w:t>,</w:t>
            </w:r>
            <w:r>
              <w:rPr>
                <w:rFonts w:hint="eastAsia"/>
              </w:rPr>
              <w:t>蚂蚁科技集团股份有限公司</w:t>
            </w:r>
            <w:r>
              <w:rPr>
                <w:rFonts w:hint="eastAsia"/>
              </w:rPr>
              <w:t>,</w:t>
            </w:r>
            <w:r>
              <w:rPr>
                <w:rFonts w:hint="eastAsia"/>
              </w:rPr>
              <w:t>浙江大学杭州国际</w:t>
            </w:r>
            <w:proofErr w:type="gramStart"/>
            <w:r>
              <w:rPr>
                <w:rFonts w:hint="eastAsia"/>
              </w:rPr>
              <w:t>科创中心</w:t>
            </w:r>
            <w:proofErr w:type="gramEnd"/>
            <w:r>
              <w:rPr>
                <w:rFonts w:hint="eastAsia"/>
              </w:rPr>
              <w:t>,</w:t>
            </w:r>
            <w:r>
              <w:rPr>
                <w:rFonts w:hint="eastAsia"/>
              </w:rPr>
              <w:t>中国人民大学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陈华钧</w:t>
            </w:r>
            <w:r>
              <w:rPr>
                <w:rFonts w:hint="eastAsia"/>
              </w:rPr>
              <w:t>,</w:t>
            </w:r>
            <w:r>
              <w:rPr>
                <w:rFonts w:hint="eastAsia"/>
              </w:rPr>
              <w:t>熊飞宇</w:t>
            </w:r>
            <w:r>
              <w:rPr>
                <w:rFonts w:hint="eastAsia"/>
              </w:rPr>
              <w:t>,</w:t>
            </w:r>
            <w:r>
              <w:rPr>
                <w:rFonts w:hint="eastAsia"/>
              </w:rPr>
              <w:t>褚崴（楚巍）</w:t>
            </w:r>
            <w:r>
              <w:rPr>
                <w:rFonts w:hint="eastAsia"/>
              </w:rPr>
              <w:t>,</w:t>
            </w:r>
            <w:r>
              <w:rPr>
                <w:rFonts w:hint="eastAsia"/>
              </w:rPr>
              <w:t>刘湘雯</w:t>
            </w:r>
            <w:r>
              <w:rPr>
                <w:rFonts w:hint="eastAsia"/>
              </w:rPr>
              <w:t>,</w:t>
            </w:r>
            <w:r>
              <w:rPr>
                <w:rFonts w:hint="eastAsia"/>
              </w:rPr>
              <w:t>余刚</w:t>
            </w:r>
            <w:r>
              <w:rPr>
                <w:rFonts w:hint="eastAsia"/>
              </w:rPr>
              <w:t>,</w:t>
            </w:r>
            <w:r>
              <w:rPr>
                <w:rFonts w:hint="eastAsia"/>
              </w:rPr>
              <w:t>张宁豫</w:t>
            </w:r>
            <w:r>
              <w:rPr>
                <w:rFonts w:hint="eastAsia"/>
              </w:rPr>
              <w:t>,</w:t>
            </w:r>
            <w:r>
              <w:rPr>
                <w:rFonts w:hint="eastAsia"/>
              </w:rPr>
              <w:t>余艳</w:t>
            </w:r>
            <w:r>
              <w:rPr>
                <w:rFonts w:hint="eastAsia"/>
              </w:rPr>
              <w:t>,</w:t>
            </w:r>
            <w:r>
              <w:rPr>
                <w:rFonts w:hint="eastAsia"/>
              </w:rPr>
              <w:t>张文</w:t>
            </w:r>
            <w:r>
              <w:rPr>
                <w:rFonts w:hint="eastAsia"/>
              </w:rPr>
              <w:t>,</w:t>
            </w:r>
            <w:r>
              <w:rPr>
                <w:rFonts w:hint="eastAsia"/>
              </w:rPr>
              <w:t>陈辉</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6</w:t>
            </w:r>
            <w:r>
              <w:rPr>
                <w:rFonts w:ascii="宋体" w:hAnsi="宋体" w:cs="宋体"/>
                <w:color w:val="000000"/>
                <w:kern w:val="0"/>
                <w:szCs w:val="21"/>
              </w:rPr>
              <w:t>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针织面料多功能机械整理数字化成套装备研发与产业化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海宁纺织机械有限公司</w:t>
            </w:r>
            <w:r>
              <w:rPr>
                <w:rFonts w:hint="eastAsia"/>
              </w:rPr>
              <w:t>,</w:t>
            </w:r>
            <w:r>
              <w:rPr>
                <w:rFonts w:hint="eastAsia"/>
              </w:rPr>
              <w:t>浙江理工大学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史伟民</w:t>
            </w:r>
            <w:r>
              <w:rPr>
                <w:rFonts w:hint="eastAsia"/>
              </w:rPr>
              <w:t>,</w:t>
            </w:r>
            <w:r>
              <w:rPr>
                <w:rFonts w:hint="eastAsia"/>
              </w:rPr>
              <w:t>沈加海</w:t>
            </w:r>
            <w:r>
              <w:rPr>
                <w:rFonts w:hint="eastAsia"/>
              </w:rPr>
              <w:t>,</w:t>
            </w:r>
            <w:r>
              <w:rPr>
                <w:rFonts w:hint="eastAsia"/>
              </w:rPr>
              <w:t>张少民</w:t>
            </w:r>
            <w:r>
              <w:rPr>
                <w:rFonts w:hint="eastAsia"/>
              </w:rPr>
              <w:t>,</w:t>
            </w:r>
            <w:r>
              <w:rPr>
                <w:rFonts w:hint="eastAsia"/>
              </w:rPr>
              <w:t>赵虹</w:t>
            </w:r>
            <w:r>
              <w:rPr>
                <w:rFonts w:hint="eastAsia"/>
              </w:rPr>
              <w:t>,</w:t>
            </w:r>
            <w:r>
              <w:rPr>
                <w:rFonts w:hint="eastAsia"/>
              </w:rPr>
              <w:t>杨亮亮</w:t>
            </w:r>
            <w:r>
              <w:rPr>
                <w:rFonts w:hint="eastAsia"/>
              </w:rPr>
              <w:t>,</w:t>
            </w:r>
            <w:r>
              <w:rPr>
                <w:rFonts w:hint="eastAsia"/>
              </w:rPr>
              <w:t>姚衡</w:t>
            </w:r>
            <w:r>
              <w:rPr>
                <w:rFonts w:hint="eastAsia"/>
              </w:rPr>
              <w:t>,</w:t>
            </w:r>
            <w:r>
              <w:rPr>
                <w:rFonts w:hint="eastAsia"/>
              </w:rPr>
              <w:t>沈国勤</w:t>
            </w:r>
            <w:r>
              <w:rPr>
                <w:rFonts w:hint="eastAsia"/>
              </w:rPr>
              <w:t>,</w:t>
            </w:r>
            <w:r>
              <w:rPr>
                <w:rFonts w:hint="eastAsia"/>
              </w:rPr>
              <w:t>金平富</w:t>
            </w:r>
            <w:r>
              <w:rPr>
                <w:rFonts w:hint="eastAsia"/>
              </w:rPr>
              <w:t>,</w:t>
            </w:r>
            <w:proofErr w:type="gramStart"/>
            <w:r>
              <w:rPr>
                <w:rFonts w:hint="eastAsia"/>
              </w:rPr>
              <w:t>张勤刚</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color w:val="000000"/>
                <w:kern w:val="0"/>
                <w:szCs w:val="21"/>
              </w:rPr>
              <w:t>70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柔性直流输电核心装备抗电磁干扰关键技术及工程应用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w:t>
            </w:r>
            <w:r>
              <w:rPr>
                <w:rFonts w:hint="eastAsia"/>
              </w:rPr>
              <w:t>,</w:t>
            </w:r>
            <w:r>
              <w:rPr>
                <w:rFonts w:hint="eastAsia"/>
              </w:rPr>
              <w:t>华北电力大学</w:t>
            </w:r>
            <w:r>
              <w:rPr>
                <w:rFonts w:hint="eastAsia"/>
              </w:rPr>
              <w:t>,</w:t>
            </w:r>
            <w:r>
              <w:rPr>
                <w:rFonts w:hint="eastAsia"/>
              </w:rPr>
              <w:t>西安交通大学</w:t>
            </w:r>
            <w:r>
              <w:rPr>
                <w:rFonts w:hint="eastAsia"/>
              </w:rPr>
              <w:t>,</w:t>
            </w:r>
            <w:r>
              <w:rPr>
                <w:rFonts w:hint="eastAsia"/>
              </w:rPr>
              <w:t>全球能源互联网研究院有限公司</w:t>
            </w:r>
            <w:r>
              <w:rPr>
                <w:rFonts w:hint="eastAsia"/>
              </w:rPr>
              <w:t>,</w:t>
            </w:r>
            <w:r>
              <w:rPr>
                <w:rFonts w:hint="eastAsia"/>
              </w:rPr>
              <w:t>浙江大学</w:t>
            </w:r>
            <w:r>
              <w:rPr>
                <w:rFonts w:hint="eastAsia"/>
              </w:rPr>
              <w:t>,</w:t>
            </w:r>
            <w:r>
              <w:rPr>
                <w:rFonts w:hint="eastAsia"/>
              </w:rPr>
              <w:t>上海交通大学</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陆翌</w:t>
            </w:r>
            <w:r>
              <w:rPr>
                <w:rFonts w:hint="eastAsia"/>
              </w:rPr>
              <w:t>,</w:t>
            </w:r>
            <w:r>
              <w:rPr>
                <w:rFonts w:hint="eastAsia"/>
              </w:rPr>
              <w:t>裘鹏</w:t>
            </w:r>
            <w:r>
              <w:rPr>
                <w:rFonts w:hint="eastAsia"/>
              </w:rPr>
              <w:t>,</w:t>
            </w:r>
            <w:r>
              <w:rPr>
                <w:rFonts w:hint="eastAsia"/>
              </w:rPr>
              <w:t>刘黎</w:t>
            </w:r>
            <w:r>
              <w:rPr>
                <w:rFonts w:hint="eastAsia"/>
              </w:rPr>
              <w:t>,</w:t>
            </w:r>
            <w:r>
              <w:rPr>
                <w:rFonts w:hint="eastAsia"/>
              </w:rPr>
              <w:t>齐磊</w:t>
            </w:r>
            <w:r>
              <w:rPr>
                <w:rFonts w:hint="eastAsia"/>
              </w:rPr>
              <w:t>,</w:t>
            </w:r>
            <w:r>
              <w:rPr>
                <w:rFonts w:hint="eastAsia"/>
              </w:rPr>
              <w:t>谢彦召</w:t>
            </w:r>
            <w:r>
              <w:rPr>
                <w:rFonts w:hint="eastAsia"/>
              </w:rPr>
              <w:t>,</w:t>
            </w:r>
            <w:r>
              <w:rPr>
                <w:rFonts w:hint="eastAsia"/>
              </w:rPr>
              <w:t>倪晓军</w:t>
            </w:r>
            <w:r>
              <w:rPr>
                <w:rFonts w:hint="eastAsia"/>
              </w:rPr>
              <w:t>,</w:t>
            </w:r>
            <w:proofErr w:type="gramStart"/>
            <w:r>
              <w:rPr>
                <w:rFonts w:hint="eastAsia"/>
              </w:rPr>
              <w:t>和少寅</w:t>
            </w:r>
            <w:proofErr w:type="gramEnd"/>
            <w:r>
              <w:rPr>
                <w:rFonts w:hint="eastAsia"/>
              </w:rPr>
              <w:t>,</w:t>
            </w:r>
            <w:r>
              <w:rPr>
                <w:rFonts w:hint="eastAsia"/>
              </w:rPr>
              <w:t>李弸智</w:t>
            </w:r>
            <w:r>
              <w:rPr>
                <w:rFonts w:hint="eastAsia"/>
              </w:rPr>
              <w:t>,</w:t>
            </w:r>
            <w:r>
              <w:rPr>
                <w:rFonts w:hint="eastAsia"/>
              </w:rPr>
              <w:t>胡俊华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7</w:t>
            </w:r>
            <w:r>
              <w:rPr>
                <w:rFonts w:ascii="宋体" w:hAnsi="宋体" w:cs="宋体"/>
                <w:color w:val="000000"/>
                <w:kern w:val="0"/>
                <w:szCs w:val="21"/>
              </w:rPr>
              <w:t>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复方鱼腥草合剂生产过程核心关键技术及产业化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浙江康恩贝中药有限公司</w:t>
            </w:r>
            <w:r>
              <w:rPr>
                <w:rFonts w:hint="eastAsia"/>
              </w:rPr>
              <w:t>,</w:t>
            </w:r>
            <w:r>
              <w:rPr>
                <w:rFonts w:hint="eastAsia"/>
              </w:rPr>
              <w:t>浙江省食品药品检验研究院</w:t>
            </w:r>
            <w:r>
              <w:rPr>
                <w:rFonts w:hint="eastAsia"/>
              </w:rPr>
              <w:t>,</w:t>
            </w:r>
            <w:r>
              <w:rPr>
                <w:rFonts w:hint="eastAsia"/>
              </w:rPr>
              <w:t>浙江康恩贝制药股份有限公司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徐春玲</w:t>
            </w:r>
            <w:r>
              <w:rPr>
                <w:rFonts w:hint="eastAsia"/>
              </w:rPr>
              <w:t>,</w:t>
            </w:r>
            <w:r>
              <w:rPr>
                <w:rFonts w:hint="eastAsia"/>
              </w:rPr>
              <w:t>金汉台</w:t>
            </w:r>
            <w:r>
              <w:rPr>
                <w:rFonts w:hint="eastAsia"/>
              </w:rPr>
              <w:t>,</w:t>
            </w:r>
            <w:r>
              <w:rPr>
                <w:rFonts w:hint="eastAsia"/>
              </w:rPr>
              <w:t>谭春梅</w:t>
            </w:r>
            <w:r>
              <w:rPr>
                <w:rFonts w:hint="eastAsia"/>
              </w:rPr>
              <w:t>,</w:t>
            </w:r>
            <w:r>
              <w:rPr>
                <w:rFonts w:hint="eastAsia"/>
              </w:rPr>
              <w:t>罗国良</w:t>
            </w:r>
            <w:r>
              <w:rPr>
                <w:rFonts w:hint="eastAsia"/>
              </w:rPr>
              <w:t>,</w:t>
            </w:r>
            <w:r>
              <w:rPr>
                <w:rFonts w:hint="eastAsia"/>
              </w:rPr>
              <w:t>郑成</w:t>
            </w:r>
            <w:r>
              <w:rPr>
                <w:rFonts w:hint="eastAsia"/>
              </w:rPr>
              <w:t>,</w:t>
            </w:r>
            <w:r>
              <w:rPr>
                <w:rFonts w:hint="eastAsia"/>
              </w:rPr>
              <w:t>吴健</w:t>
            </w:r>
            <w:r>
              <w:rPr>
                <w:rFonts w:hint="eastAsia"/>
              </w:rPr>
              <w:t>,</w:t>
            </w:r>
            <w:r>
              <w:rPr>
                <w:rFonts w:hint="eastAsia"/>
              </w:rPr>
              <w:t>何厚洪</w:t>
            </w:r>
            <w:r>
              <w:rPr>
                <w:rFonts w:hint="eastAsia"/>
              </w:rPr>
              <w:t>,</w:t>
            </w:r>
            <w:r>
              <w:rPr>
                <w:rFonts w:hint="eastAsia"/>
              </w:rPr>
              <w:t>金朱明</w:t>
            </w:r>
            <w:r>
              <w:rPr>
                <w:rFonts w:hint="eastAsia"/>
              </w:rPr>
              <w:t>,</w:t>
            </w:r>
            <w:r>
              <w:rPr>
                <w:rFonts w:hint="eastAsia"/>
              </w:rPr>
              <w:t>胡江宁</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rFonts w:ascii="宋体" w:hAnsi="宋体" w:cs="宋体" w:hint="eastAsia"/>
                <w:color w:val="000000"/>
                <w:kern w:val="0"/>
                <w:szCs w:val="21"/>
              </w:rPr>
            </w:pPr>
            <w:r>
              <w:rPr>
                <w:rFonts w:ascii="宋体" w:hAnsi="宋体" w:cs="宋体" w:hint="eastAsia"/>
                <w:color w:val="000000"/>
                <w:kern w:val="0"/>
                <w:szCs w:val="21"/>
              </w:rPr>
              <w:t>7</w:t>
            </w:r>
            <w:r>
              <w:rPr>
                <w:rFonts w:ascii="宋体" w:hAnsi="宋体" w:cs="宋体"/>
                <w:color w:val="000000"/>
                <w:kern w:val="0"/>
                <w:szCs w:val="21"/>
              </w:rPr>
              <w:t>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肟</w:t>
            </w:r>
            <w:proofErr w:type="gramEnd"/>
            <w:r>
              <w:rPr>
                <w:rFonts w:hint="eastAsia"/>
              </w:rPr>
              <w:t>循环产业链绿色制造关键技术及产业化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浙江锦华新材料股份有限公司</w:t>
            </w:r>
            <w:r>
              <w:rPr>
                <w:rFonts w:hint="eastAsia"/>
              </w:rPr>
              <w:t>,</w:t>
            </w:r>
            <w:r>
              <w:rPr>
                <w:rFonts w:hint="eastAsia"/>
              </w:rPr>
              <w:t>北京化工大学</w:t>
            </w:r>
            <w:r>
              <w:rPr>
                <w:rFonts w:hint="eastAsia"/>
              </w:rPr>
              <w:t>,</w:t>
            </w:r>
            <w:r>
              <w:rPr>
                <w:rFonts w:hint="eastAsia"/>
              </w:rPr>
              <w:t>浙江师范大学</w:t>
            </w:r>
            <w:r>
              <w:rPr>
                <w:rFonts w:hint="eastAsia"/>
              </w:rPr>
              <w:t>,</w:t>
            </w:r>
            <w:r>
              <w:rPr>
                <w:rFonts w:hint="eastAsia"/>
              </w:rPr>
              <w:t>浙江巨化技术中心有限公司</w:t>
            </w:r>
          </w:p>
        </w:tc>
        <w:tc>
          <w:tcPr>
            <w:tcW w:w="417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周黎旸</w:t>
            </w:r>
            <w:r>
              <w:rPr>
                <w:rFonts w:hint="eastAsia"/>
              </w:rPr>
              <w:t>,</w:t>
            </w:r>
            <w:r>
              <w:rPr>
                <w:rFonts w:hint="eastAsia"/>
              </w:rPr>
              <w:t>初广文</w:t>
            </w:r>
            <w:r>
              <w:rPr>
                <w:rFonts w:hint="eastAsia"/>
              </w:rPr>
              <w:t>,</w:t>
            </w:r>
            <w:r>
              <w:rPr>
                <w:rFonts w:hint="eastAsia"/>
              </w:rPr>
              <w:t>周强</w:t>
            </w:r>
            <w:r>
              <w:rPr>
                <w:rFonts w:hint="eastAsia"/>
              </w:rPr>
              <w:t>,</w:t>
            </w:r>
            <w:r>
              <w:rPr>
                <w:rFonts w:hint="eastAsia"/>
              </w:rPr>
              <w:t>陈建峰</w:t>
            </w:r>
            <w:r>
              <w:rPr>
                <w:rFonts w:hint="eastAsia"/>
              </w:rPr>
              <w:t>,</w:t>
            </w:r>
            <w:r>
              <w:rPr>
                <w:rFonts w:hint="eastAsia"/>
              </w:rPr>
              <w:t>朱伟东</w:t>
            </w:r>
            <w:r>
              <w:rPr>
                <w:rFonts w:hint="eastAsia"/>
              </w:rPr>
              <w:t>,</w:t>
            </w:r>
            <w:r>
              <w:rPr>
                <w:rFonts w:hint="eastAsia"/>
              </w:rPr>
              <w:t>段仲刚</w:t>
            </w:r>
            <w:r>
              <w:rPr>
                <w:rFonts w:hint="eastAsia"/>
              </w:rPr>
              <w:t>,</w:t>
            </w:r>
            <w:r>
              <w:rPr>
                <w:rFonts w:hint="eastAsia"/>
              </w:rPr>
              <w:t>孙宝昌</w:t>
            </w:r>
            <w:r>
              <w:rPr>
                <w:rFonts w:hint="eastAsia"/>
              </w:rPr>
              <w:t>,</w:t>
            </w:r>
            <w:r>
              <w:rPr>
                <w:rFonts w:hint="eastAsia"/>
              </w:rPr>
              <w:t>张军良</w:t>
            </w:r>
            <w:r>
              <w:rPr>
                <w:rFonts w:hint="eastAsia"/>
              </w:rPr>
              <w:t>,</w:t>
            </w:r>
            <w:r>
              <w:rPr>
                <w:rFonts w:hint="eastAsia"/>
              </w:rPr>
              <w:t>苏利红</w:t>
            </w:r>
          </w:p>
        </w:tc>
      </w:tr>
      <w:tr w:rsidR="00A91EE6" w:rsidTr="00D656B9">
        <w:trPr>
          <w:trHeight w:val="567"/>
          <w:jc w:val="center"/>
        </w:trPr>
        <w:tc>
          <w:tcPr>
            <w:tcW w:w="14807" w:type="dxa"/>
            <w:gridSpan w:val="4"/>
            <w:vAlign w:val="center"/>
          </w:tcPr>
          <w:p w:rsidR="00A91EE6" w:rsidRDefault="00A91EE6" w:rsidP="00D656B9">
            <w:pPr>
              <w:spacing w:line="280" w:lineRule="exact"/>
              <w:jc w:val="center"/>
              <w:rPr>
                <w:color w:val="000000"/>
                <w:szCs w:val="21"/>
              </w:rPr>
            </w:pPr>
            <w:r>
              <w:rPr>
                <w:b/>
                <w:color w:val="000000"/>
                <w:kern w:val="0"/>
                <w:szCs w:val="21"/>
              </w:rPr>
              <w:lastRenderedPageBreak/>
              <w:t>三等奖</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汽车自动调整臂智能制造及测试技术产业化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中国计量大学</w:t>
            </w:r>
            <w:r>
              <w:rPr>
                <w:rFonts w:hint="eastAsia"/>
              </w:rPr>
              <w:t>,</w:t>
            </w:r>
            <w:r>
              <w:rPr>
                <w:rFonts w:hint="eastAsia"/>
              </w:rPr>
              <w:t>杭州沃镭智能科技股份有限公司</w:t>
            </w:r>
            <w:r>
              <w:rPr>
                <w:rFonts w:hint="eastAsia"/>
              </w:rPr>
              <w:t>,</w:t>
            </w:r>
            <w:r>
              <w:rPr>
                <w:rFonts w:hint="eastAsia"/>
              </w:rPr>
              <w:t>瑞立集团瑞安汽车零部件有限公司</w:t>
            </w:r>
            <w:r>
              <w:rPr>
                <w:rFonts w:hint="eastAsia"/>
              </w:rPr>
              <w:t>,</w:t>
            </w:r>
            <w:r>
              <w:rPr>
                <w:rFonts w:hint="eastAsia"/>
              </w:rPr>
              <w:t>浙江科力车辆控制系统有限公司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罗哉</w:t>
            </w:r>
            <w:proofErr w:type="gramEnd"/>
            <w:r>
              <w:rPr>
                <w:rFonts w:hint="eastAsia"/>
              </w:rPr>
              <w:t>,</w:t>
            </w:r>
            <w:r>
              <w:rPr>
                <w:rFonts w:hint="eastAsia"/>
              </w:rPr>
              <w:t>李传武</w:t>
            </w:r>
            <w:r>
              <w:rPr>
                <w:rFonts w:hint="eastAsia"/>
              </w:rPr>
              <w:t>,</w:t>
            </w:r>
            <w:r>
              <w:rPr>
                <w:rFonts w:hint="eastAsia"/>
              </w:rPr>
              <w:t>江文松</w:t>
            </w:r>
            <w:r>
              <w:rPr>
                <w:rFonts w:hint="eastAsia"/>
              </w:rPr>
              <w:t>,</w:t>
            </w:r>
            <w:r>
              <w:rPr>
                <w:rFonts w:hint="eastAsia"/>
              </w:rPr>
              <w:t>陆艺</w:t>
            </w:r>
            <w:r>
              <w:rPr>
                <w:rFonts w:hint="eastAsia"/>
              </w:rPr>
              <w:t>,</w:t>
            </w:r>
            <w:r>
              <w:rPr>
                <w:rFonts w:hint="eastAsia"/>
              </w:rPr>
              <w:t>郭斌</w:t>
            </w:r>
            <w:r>
              <w:rPr>
                <w:rFonts w:hint="eastAsia"/>
              </w:rPr>
              <w:t>,</w:t>
            </w:r>
            <w:r>
              <w:rPr>
                <w:rFonts w:hint="eastAsia"/>
              </w:rPr>
              <w:t>胡晓峰</w:t>
            </w:r>
            <w:r>
              <w:rPr>
                <w:rFonts w:hint="eastAsia"/>
              </w:rPr>
              <w:t>,</w:t>
            </w:r>
            <w:proofErr w:type="gramStart"/>
            <w:r>
              <w:rPr>
                <w:rFonts w:hint="eastAsia"/>
              </w:rPr>
              <w:t>周根明</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复杂环境</w:t>
            </w:r>
            <w:proofErr w:type="gramStart"/>
            <w:r>
              <w:rPr>
                <w:rFonts w:hint="eastAsia"/>
              </w:rPr>
              <w:t>下供应链成员</w:t>
            </w:r>
            <w:proofErr w:type="gramEnd"/>
            <w:r>
              <w:rPr>
                <w:rFonts w:hint="eastAsia"/>
              </w:rPr>
              <w:t>企业运营管理优化理论与方法及应用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杭州电子科技大学</w:t>
            </w:r>
            <w:r>
              <w:rPr>
                <w:rFonts w:hint="eastAsia"/>
              </w:rPr>
              <w:t>,</w:t>
            </w:r>
            <w:r>
              <w:rPr>
                <w:rFonts w:hint="eastAsia"/>
              </w:rPr>
              <w:t>浙江树人学院</w:t>
            </w:r>
            <w:r>
              <w:rPr>
                <w:rFonts w:hint="eastAsia"/>
              </w:rPr>
              <w:t>,</w:t>
            </w:r>
            <w:r>
              <w:rPr>
                <w:rFonts w:hint="eastAsia"/>
              </w:rPr>
              <w:t>浙江工业大学</w:t>
            </w:r>
            <w:r>
              <w:rPr>
                <w:rFonts w:hint="eastAsia"/>
              </w:rPr>
              <w:t>,</w:t>
            </w:r>
            <w:r>
              <w:rPr>
                <w:rFonts w:hint="eastAsia"/>
              </w:rPr>
              <w:t>华中科技大学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蔡建湖</w:t>
            </w:r>
            <w:r>
              <w:rPr>
                <w:rFonts w:hint="eastAsia"/>
              </w:rPr>
              <w:t>,</w:t>
            </w:r>
            <w:r>
              <w:rPr>
                <w:rFonts w:hint="eastAsia"/>
              </w:rPr>
              <w:t>胡晓青</w:t>
            </w:r>
            <w:r>
              <w:rPr>
                <w:rFonts w:hint="eastAsia"/>
              </w:rPr>
              <w:t>,</w:t>
            </w:r>
            <w:r>
              <w:rPr>
                <w:rFonts w:hint="eastAsia"/>
              </w:rPr>
              <w:t>韩毅</w:t>
            </w:r>
            <w:r>
              <w:rPr>
                <w:rFonts w:hint="eastAsia"/>
              </w:rPr>
              <w:t>,</w:t>
            </w:r>
            <w:r>
              <w:rPr>
                <w:rFonts w:hint="eastAsia"/>
              </w:rPr>
              <w:t>邓丽丽</w:t>
            </w:r>
            <w:r>
              <w:rPr>
                <w:rFonts w:hint="eastAsia"/>
              </w:rPr>
              <w:t>,</w:t>
            </w:r>
            <w:r>
              <w:rPr>
                <w:rFonts w:hint="eastAsia"/>
              </w:rPr>
              <w:t>王成</w:t>
            </w:r>
            <w:r>
              <w:rPr>
                <w:rFonts w:hint="eastAsia"/>
              </w:rPr>
              <w:t>,</w:t>
            </w:r>
            <w:r>
              <w:rPr>
                <w:rFonts w:hint="eastAsia"/>
              </w:rPr>
              <w:t>黄卫来</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基于光纤远程交换的通信全要素数字化管理关键技术及应用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电力有限公司宁波供电公司</w:t>
            </w:r>
            <w:r>
              <w:rPr>
                <w:rFonts w:hint="eastAsia"/>
              </w:rPr>
              <w:t>,</w:t>
            </w:r>
            <w:r>
              <w:rPr>
                <w:rFonts w:hint="eastAsia"/>
              </w:rPr>
              <w:t>北京邮电大学</w:t>
            </w:r>
            <w:r>
              <w:rPr>
                <w:rFonts w:hint="eastAsia"/>
              </w:rPr>
              <w:t>,</w:t>
            </w:r>
            <w:r>
              <w:rPr>
                <w:rFonts w:hint="eastAsia"/>
              </w:rPr>
              <w:t>宁波送变电建设有限公司</w:t>
            </w:r>
            <w:r>
              <w:rPr>
                <w:rFonts w:hint="eastAsia"/>
              </w:rPr>
              <w:t>,</w:t>
            </w:r>
            <w:r>
              <w:rPr>
                <w:rFonts w:hint="eastAsia"/>
              </w:rPr>
              <w:t>杭州电子科技大学</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俞</w:t>
            </w:r>
            <w:proofErr w:type="gramEnd"/>
            <w:r>
              <w:rPr>
                <w:rFonts w:hint="eastAsia"/>
              </w:rPr>
              <w:t>红生</w:t>
            </w:r>
            <w:r>
              <w:rPr>
                <w:rFonts w:hint="eastAsia"/>
              </w:rPr>
              <w:t>,</w:t>
            </w:r>
            <w:proofErr w:type="gramStart"/>
            <w:r>
              <w:rPr>
                <w:rFonts w:hint="eastAsia"/>
              </w:rPr>
              <w:t>范</w:t>
            </w:r>
            <w:proofErr w:type="gramEnd"/>
            <w:r>
              <w:rPr>
                <w:rFonts w:hint="eastAsia"/>
              </w:rPr>
              <w:t>雪峰</w:t>
            </w:r>
            <w:r>
              <w:rPr>
                <w:rFonts w:hint="eastAsia"/>
              </w:rPr>
              <w:t>,</w:t>
            </w:r>
            <w:r>
              <w:rPr>
                <w:rFonts w:hint="eastAsia"/>
              </w:rPr>
              <w:t>陈兴渝</w:t>
            </w:r>
            <w:r>
              <w:rPr>
                <w:rFonts w:hint="eastAsia"/>
              </w:rPr>
              <w:t>,</w:t>
            </w:r>
            <w:r>
              <w:rPr>
                <w:rFonts w:hint="eastAsia"/>
              </w:rPr>
              <w:t>安磊</w:t>
            </w:r>
            <w:r>
              <w:rPr>
                <w:rFonts w:hint="eastAsia"/>
              </w:rPr>
              <w:t>,</w:t>
            </w:r>
            <w:r>
              <w:rPr>
                <w:rFonts w:hint="eastAsia"/>
              </w:rPr>
              <w:t>王猛</w:t>
            </w:r>
            <w:r>
              <w:rPr>
                <w:rFonts w:hint="eastAsia"/>
              </w:rPr>
              <w:t>,</w:t>
            </w:r>
            <w:r>
              <w:rPr>
                <w:rFonts w:hint="eastAsia"/>
              </w:rPr>
              <w:t>李建刚</w:t>
            </w:r>
            <w:r>
              <w:rPr>
                <w:rFonts w:hint="eastAsia"/>
              </w:rPr>
              <w:t>,</w:t>
            </w:r>
            <w:proofErr w:type="gramStart"/>
            <w:r>
              <w:rPr>
                <w:rFonts w:hint="eastAsia"/>
              </w:rPr>
              <w:t>申兴发</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船载通信导航装备研制及综合一体化技术研究与产业化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中电科（宁波）海洋电子研究院有限公司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周建英</w:t>
            </w:r>
            <w:r>
              <w:rPr>
                <w:rFonts w:hint="eastAsia"/>
              </w:rPr>
              <w:t>,</w:t>
            </w:r>
            <w:r>
              <w:rPr>
                <w:rFonts w:hint="eastAsia"/>
              </w:rPr>
              <w:t>李培正</w:t>
            </w:r>
            <w:r>
              <w:rPr>
                <w:rFonts w:hint="eastAsia"/>
              </w:rPr>
              <w:t>,</w:t>
            </w:r>
            <w:proofErr w:type="gramStart"/>
            <w:r>
              <w:rPr>
                <w:rFonts w:hint="eastAsia"/>
              </w:rPr>
              <w:t>骆曹飞</w:t>
            </w:r>
            <w:proofErr w:type="gramEnd"/>
            <w:r>
              <w:rPr>
                <w:rFonts w:hint="eastAsia"/>
              </w:rPr>
              <w:t>,</w:t>
            </w:r>
            <w:r>
              <w:rPr>
                <w:rFonts w:hint="eastAsia"/>
              </w:rPr>
              <w:t>姚克波</w:t>
            </w:r>
            <w:r>
              <w:rPr>
                <w:rFonts w:hint="eastAsia"/>
              </w:rPr>
              <w:t>,</w:t>
            </w:r>
            <w:r>
              <w:rPr>
                <w:rFonts w:hint="eastAsia"/>
              </w:rPr>
              <w:t>罗新林</w:t>
            </w:r>
            <w:r>
              <w:rPr>
                <w:rFonts w:hint="eastAsia"/>
              </w:rPr>
              <w:t>,</w:t>
            </w:r>
            <w:r>
              <w:rPr>
                <w:rFonts w:hint="eastAsia"/>
              </w:rPr>
              <w:t>万德松</w:t>
            </w:r>
            <w:r>
              <w:rPr>
                <w:rFonts w:hint="eastAsia"/>
              </w:rPr>
              <w:t>,</w:t>
            </w:r>
            <w:r>
              <w:rPr>
                <w:rFonts w:hint="eastAsia"/>
              </w:rPr>
              <w:t>陈海民</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应用新一代半导体封装技术的手机摄像模组</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宁波舜宇光电</w:t>
            </w:r>
            <w:proofErr w:type="gramEnd"/>
            <w:r>
              <w:rPr>
                <w:rFonts w:hint="eastAsia"/>
              </w:rPr>
              <w:t>信息有限公司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王明珠</w:t>
            </w:r>
            <w:r>
              <w:rPr>
                <w:rFonts w:hint="eastAsia"/>
              </w:rPr>
              <w:t>,</w:t>
            </w:r>
            <w:r>
              <w:rPr>
                <w:rFonts w:hint="eastAsia"/>
              </w:rPr>
              <w:t>田中武彦</w:t>
            </w:r>
            <w:r>
              <w:rPr>
                <w:rFonts w:hint="eastAsia"/>
              </w:rPr>
              <w:t>,</w:t>
            </w:r>
            <w:r>
              <w:rPr>
                <w:rFonts w:hint="eastAsia"/>
              </w:rPr>
              <w:t>赵波杰</w:t>
            </w:r>
            <w:r>
              <w:rPr>
                <w:rFonts w:hint="eastAsia"/>
              </w:rPr>
              <w:t>,</w:t>
            </w:r>
            <w:r>
              <w:rPr>
                <w:rFonts w:hint="eastAsia"/>
              </w:rPr>
              <w:t>梅其敏</w:t>
            </w:r>
            <w:r>
              <w:rPr>
                <w:rFonts w:hint="eastAsia"/>
              </w:rPr>
              <w:t>,</w:t>
            </w:r>
            <w:r>
              <w:rPr>
                <w:rFonts w:hint="eastAsia"/>
              </w:rPr>
              <w:t>栾仲禹</w:t>
            </w:r>
            <w:r>
              <w:rPr>
                <w:rFonts w:hint="eastAsia"/>
              </w:rPr>
              <w:t>,</w:t>
            </w:r>
            <w:r>
              <w:rPr>
                <w:rFonts w:hint="eastAsia"/>
              </w:rPr>
              <w:t>黄桢</w:t>
            </w:r>
            <w:r>
              <w:rPr>
                <w:rFonts w:hint="eastAsia"/>
              </w:rPr>
              <w:t>,</w:t>
            </w:r>
            <w:proofErr w:type="gramStart"/>
            <w:r>
              <w:rPr>
                <w:rFonts w:hint="eastAsia"/>
              </w:rPr>
              <w:t>梅哲文</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TrialOS</w:t>
            </w:r>
            <w:r>
              <w:rPr>
                <w:rFonts w:hint="eastAsia"/>
              </w:rPr>
              <w:t>－临床研究智能化协作平台</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浙江太美医疗科技股份有限公司</w:t>
            </w:r>
            <w:r>
              <w:rPr>
                <w:rFonts w:hint="eastAsia"/>
              </w:rPr>
              <w:t>,</w:t>
            </w:r>
            <w:r>
              <w:rPr>
                <w:rFonts w:hint="eastAsia"/>
              </w:rPr>
              <w:t>杭州太美星程医药科技有限公司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黄玉飞</w:t>
            </w:r>
            <w:r>
              <w:rPr>
                <w:rFonts w:hint="eastAsia"/>
              </w:rPr>
              <w:t>,</w:t>
            </w:r>
            <w:r>
              <w:rPr>
                <w:rFonts w:hint="eastAsia"/>
              </w:rPr>
              <w:t>杨涛</w:t>
            </w:r>
            <w:r>
              <w:rPr>
                <w:rFonts w:hint="eastAsia"/>
              </w:rPr>
              <w:t>,</w:t>
            </w:r>
            <w:r>
              <w:rPr>
                <w:rFonts w:hint="eastAsia"/>
              </w:rPr>
              <w:t>宋杰</w:t>
            </w:r>
            <w:r>
              <w:rPr>
                <w:rFonts w:hint="eastAsia"/>
              </w:rPr>
              <w:t>,</w:t>
            </w:r>
            <w:r>
              <w:rPr>
                <w:rFonts w:hint="eastAsia"/>
              </w:rPr>
              <w:t>陈诚</w:t>
            </w:r>
            <w:r>
              <w:rPr>
                <w:rFonts w:hint="eastAsia"/>
              </w:rPr>
              <w:t>,</w:t>
            </w:r>
            <w:r>
              <w:rPr>
                <w:rFonts w:hint="eastAsia"/>
              </w:rPr>
              <w:t>李东烜</w:t>
            </w:r>
            <w:r>
              <w:rPr>
                <w:rFonts w:hint="eastAsia"/>
              </w:rPr>
              <w:t>,</w:t>
            </w:r>
            <w:r>
              <w:rPr>
                <w:rFonts w:hint="eastAsia"/>
              </w:rPr>
              <w:t>罗勇</w:t>
            </w:r>
            <w:r>
              <w:rPr>
                <w:rFonts w:hint="eastAsia"/>
              </w:rPr>
              <w:t>,</w:t>
            </w:r>
            <w:r>
              <w:rPr>
                <w:rFonts w:hint="eastAsia"/>
              </w:rPr>
              <w:t>姜锡良</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浙江省气候变化研究交流（碳排放数智）平台</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浙江省经济信息中心（浙江省价格研究所）</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蒋明</w:t>
            </w:r>
            <w:r>
              <w:rPr>
                <w:rFonts w:hint="eastAsia"/>
              </w:rPr>
              <w:t>,</w:t>
            </w:r>
            <w:r>
              <w:rPr>
                <w:rFonts w:hint="eastAsia"/>
              </w:rPr>
              <w:t>黄炜</w:t>
            </w:r>
            <w:r>
              <w:rPr>
                <w:rFonts w:hint="eastAsia"/>
              </w:rPr>
              <w:t>,</w:t>
            </w:r>
            <w:proofErr w:type="gramStart"/>
            <w:r>
              <w:rPr>
                <w:rFonts w:hint="eastAsia"/>
              </w:rPr>
              <w:t>林崇责</w:t>
            </w:r>
            <w:proofErr w:type="gramEnd"/>
            <w:r>
              <w:rPr>
                <w:rFonts w:hint="eastAsia"/>
              </w:rPr>
              <w:t>,</w:t>
            </w:r>
            <w:r>
              <w:rPr>
                <w:rFonts w:hint="eastAsia"/>
              </w:rPr>
              <w:t>王诚</w:t>
            </w:r>
            <w:r>
              <w:rPr>
                <w:rFonts w:hint="eastAsia"/>
              </w:rPr>
              <w:t>,</w:t>
            </w:r>
            <w:r>
              <w:rPr>
                <w:rFonts w:hint="eastAsia"/>
              </w:rPr>
              <w:t>魏丹青</w:t>
            </w:r>
            <w:r>
              <w:rPr>
                <w:rFonts w:hint="eastAsia"/>
              </w:rPr>
              <w:t>,</w:t>
            </w:r>
            <w:r>
              <w:rPr>
                <w:rFonts w:hint="eastAsia"/>
              </w:rPr>
              <w:t>王闻婷</w:t>
            </w:r>
            <w:r>
              <w:rPr>
                <w:rFonts w:hint="eastAsia"/>
              </w:rPr>
              <w:t>,</w:t>
            </w:r>
            <w:r>
              <w:rPr>
                <w:rFonts w:hint="eastAsia"/>
              </w:rPr>
              <w:t>王涯</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数字经济增加</w:t>
            </w:r>
            <w:proofErr w:type="gramStart"/>
            <w:r>
              <w:rPr>
                <w:rFonts w:hint="eastAsia"/>
              </w:rPr>
              <w:t>值规模</w:t>
            </w:r>
            <w:proofErr w:type="gramEnd"/>
            <w:r>
              <w:rPr>
                <w:rFonts w:hint="eastAsia"/>
              </w:rPr>
              <w:t>统计测度技术开发与应用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浙江工商大学</w:t>
            </w:r>
            <w:r>
              <w:rPr>
                <w:rFonts w:hint="eastAsia"/>
              </w:rPr>
              <w:t>,</w:t>
            </w:r>
            <w:r>
              <w:rPr>
                <w:rFonts w:hint="eastAsia"/>
              </w:rPr>
              <w:t>浙江省工业和信息化研究院</w:t>
            </w:r>
            <w:r>
              <w:rPr>
                <w:rFonts w:hint="eastAsia"/>
              </w:rPr>
              <w:t>,</w:t>
            </w:r>
            <w:r>
              <w:rPr>
                <w:rFonts w:hint="eastAsia"/>
              </w:rPr>
              <w:t>浙江省科技信息研究院</w:t>
            </w:r>
            <w:r>
              <w:rPr>
                <w:rFonts w:hint="eastAsia"/>
              </w:rPr>
              <w:t>,</w:t>
            </w:r>
            <w:r>
              <w:rPr>
                <w:rFonts w:hint="eastAsia"/>
              </w:rPr>
              <w:t>浙江方圆检测集团股份有限公司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朱发仓</w:t>
            </w:r>
            <w:r>
              <w:rPr>
                <w:rFonts w:hint="eastAsia"/>
              </w:rPr>
              <w:t>,</w:t>
            </w:r>
            <w:r>
              <w:rPr>
                <w:rFonts w:hint="eastAsia"/>
              </w:rPr>
              <w:t>刘兵</w:t>
            </w:r>
            <w:r>
              <w:rPr>
                <w:rFonts w:hint="eastAsia"/>
              </w:rPr>
              <w:t>,</w:t>
            </w:r>
            <w:r>
              <w:rPr>
                <w:rFonts w:hint="eastAsia"/>
              </w:rPr>
              <w:t>姚笑秋</w:t>
            </w:r>
            <w:r>
              <w:rPr>
                <w:rFonts w:hint="eastAsia"/>
              </w:rPr>
              <w:t>,</w:t>
            </w:r>
            <w:r>
              <w:rPr>
                <w:rFonts w:hint="eastAsia"/>
              </w:rPr>
              <w:t>向书坚</w:t>
            </w:r>
            <w:r>
              <w:rPr>
                <w:rFonts w:hint="eastAsia"/>
              </w:rPr>
              <w:t>,</w:t>
            </w:r>
            <w:r>
              <w:rPr>
                <w:rFonts w:hint="eastAsia"/>
              </w:rPr>
              <w:t>张梦凌</w:t>
            </w:r>
            <w:r>
              <w:rPr>
                <w:rFonts w:hint="eastAsia"/>
              </w:rPr>
              <w:t>,</w:t>
            </w:r>
            <w:r>
              <w:rPr>
                <w:rFonts w:hint="eastAsia"/>
              </w:rPr>
              <w:t>于晓飞</w:t>
            </w:r>
            <w:r>
              <w:rPr>
                <w:rFonts w:hint="eastAsia"/>
              </w:rPr>
              <w:t>,</w:t>
            </w:r>
            <w:proofErr w:type="gramStart"/>
            <w:r>
              <w:rPr>
                <w:rFonts w:hint="eastAsia"/>
              </w:rPr>
              <w:t>朱贺</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多</w:t>
            </w:r>
            <w:proofErr w:type="gramStart"/>
            <w:r>
              <w:rPr>
                <w:rFonts w:hint="eastAsia"/>
              </w:rPr>
              <w:t>域物联</w:t>
            </w:r>
            <w:proofErr w:type="gramEnd"/>
            <w:r>
              <w:rPr>
                <w:rFonts w:hint="eastAsia"/>
              </w:rPr>
              <w:t>实时多媒体系统关键技术与应用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浙江工业大学</w:t>
            </w:r>
            <w:r>
              <w:rPr>
                <w:rFonts w:hint="eastAsia"/>
              </w:rPr>
              <w:t>,</w:t>
            </w:r>
            <w:r>
              <w:rPr>
                <w:rFonts w:hint="eastAsia"/>
              </w:rPr>
              <w:t>杭州中威电子股份有限公司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孟利民</w:t>
            </w:r>
            <w:r>
              <w:rPr>
                <w:rFonts w:hint="eastAsia"/>
              </w:rPr>
              <w:t>,</w:t>
            </w:r>
            <w:proofErr w:type="gramStart"/>
            <w:r>
              <w:rPr>
                <w:rFonts w:hint="eastAsia"/>
              </w:rPr>
              <w:t>史故臣</w:t>
            </w:r>
            <w:proofErr w:type="gramEnd"/>
            <w:r>
              <w:rPr>
                <w:rFonts w:hint="eastAsia"/>
              </w:rPr>
              <w:t>,</w:t>
            </w:r>
            <w:r>
              <w:rPr>
                <w:rFonts w:hint="eastAsia"/>
              </w:rPr>
              <w:t>林梦嫚</w:t>
            </w:r>
            <w:r>
              <w:rPr>
                <w:rFonts w:hint="eastAsia"/>
              </w:rPr>
              <w:t>,</w:t>
            </w:r>
            <w:r>
              <w:rPr>
                <w:rFonts w:hint="eastAsia"/>
              </w:rPr>
              <w:t>石旭刚</w:t>
            </w:r>
            <w:r>
              <w:rPr>
                <w:rFonts w:hint="eastAsia"/>
              </w:rPr>
              <w:t>,</w:t>
            </w:r>
            <w:r>
              <w:rPr>
                <w:rFonts w:hint="eastAsia"/>
              </w:rPr>
              <w:t>应颂翔</w:t>
            </w:r>
            <w:r>
              <w:rPr>
                <w:rFonts w:hint="eastAsia"/>
              </w:rPr>
              <w:t>,</w:t>
            </w:r>
            <w:r>
              <w:rPr>
                <w:rFonts w:hint="eastAsia"/>
              </w:rPr>
              <w:t>蒋维</w:t>
            </w:r>
            <w:r>
              <w:rPr>
                <w:rFonts w:hint="eastAsia"/>
              </w:rPr>
              <w:t>,</w:t>
            </w:r>
            <w:r>
              <w:rPr>
                <w:rFonts w:hint="eastAsia"/>
              </w:rPr>
              <w:t>宋秀兰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模糊环境下的信息融合关键技术及应用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浙江工商大学</w:t>
            </w:r>
            <w:r>
              <w:rPr>
                <w:rFonts w:hint="eastAsia"/>
              </w:rPr>
              <w:t>,</w:t>
            </w:r>
            <w:r>
              <w:rPr>
                <w:rFonts w:hint="eastAsia"/>
              </w:rPr>
              <w:t>四川大学</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张崇辉</w:t>
            </w:r>
            <w:proofErr w:type="gramEnd"/>
            <w:r>
              <w:rPr>
                <w:rFonts w:hint="eastAsia"/>
              </w:rPr>
              <w:t>,</w:t>
            </w:r>
            <w:r>
              <w:rPr>
                <w:rFonts w:hint="eastAsia"/>
              </w:rPr>
              <w:t>徐泽水</w:t>
            </w:r>
            <w:r>
              <w:rPr>
                <w:rFonts w:hint="eastAsia"/>
              </w:rPr>
              <w:t>,</w:t>
            </w:r>
            <w:r>
              <w:rPr>
                <w:rFonts w:hint="eastAsia"/>
              </w:rPr>
              <w:t>李进</w:t>
            </w:r>
            <w:r>
              <w:rPr>
                <w:rFonts w:hint="eastAsia"/>
              </w:rPr>
              <w:t>,</w:t>
            </w:r>
            <w:r>
              <w:rPr>
                <w:rFonts w:hint="eastAsia"/>
              </w:rPr>
              <w:t>廖虎昌</w:t>
            </w:r>
            <w:r>
              <w:rPr>
                <w:rFonts w:hint="eastAsia"/>
              </w:rPr>
              <w:t>,</w:t>
            </w:r>
            <w:r>
              <w:rPr>
                <w:rFonts w:hint="eastAsia"/>
              </w:rPr>
              <w:t>徐蔼婷</w:t>
            </w:r>
            <w:r>
              <w:rPr>
                <w:rFonts w:hint="eastAsia"/>
              </w:rPr>
              <w:t>,</w:t>
            </w:r>
            <w:proofErr w:type="gramStart"/>
            <w:r>
              <w:rPr>
                <w:rFonts w:hint="eastAsia"/>
              </w:rPr>
              <w:t>缑迅杰</w:t>
            </w:r>
            <w:proofErr w:type="gramEnd"/>
            <w:r>
              <w:rPr>
                <w:rFonts w:hint="eastAsia"/>
              </w:rPr>
              <w:t>,</w:t>
            </w:r>
            <w:r>
              <w:rPr>
                <w:rFonts w:hint="eastAsia"/>
              </w:rPr>
              <w:t>薛文停</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智能视频监控中的信息鉴别与异常事件检测研究</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浙江万里学院</w:t>
            </w:r>
            <w:r>
              <w:rPr>
                <w:rFonts w:hint="eastAsia"/>
              </w:rPr>
              <w:t>,</w:t>
            </w:r>
            <w:proofErr w:type="gramStart"/>
            <w:r>
              <w:rPr>
                <w:rFonts w:hint="eastAsia"/>
              </w:rPr>
              <w:t>国网浙江省</w:t>
            </w:r>
            <w:proofErr w:type="gramEnd"/>
            <w:r>
              <w:rPr>
                <w:rFonts w:hint="eastAsia"/>
              </w:rPr>
              <w:t>电力有限公司宁海县供电公司</w:t>
            </w:r>
            <w:r>
              <w:rPr>
                <w:rFonts w:hint="eastAsia"/>
              </w:rPr>
              <w:t>,</w:t>
            </w:r>
            <w:r>
              <w:rPr>
                <w:rFonts w:hint="eastAsia"/>
              </w:rPr>
              <w:t>浙江中车电车有限公司</w:t>
            </w:r>
            <w:r>
              <w:rPr>
                <w:rFonts w:hint="eastAsia"/>
              </w:rPr>
              <w:t>,</w:t>
            </w:r>
            <w:proofErr w:type="gramStart"/>
            <w:r>
              <w:rPr>
                <w:rFonts w:hint="eastAsia"/>
              </w:rPr>
              <w:t>诠</w:t>
            </w:r>
            <w:proofErr w:type="gramEnd"/>
            <w:r>
              <w:rPr>
                <w:rFonts w:hint="eastAsia"/>
              </w:rPr>
              <w:t>航科技有限公司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朱仲杰</w:t>
            </w:r>
            <w:r>
              <w:rPr>
                <w:rFonts w:hint="eastAsia"/>
              </w:rPr>
              <w:t>,</w:t>
            </w:r>
            <w:r>
              <w:rPr>
                <w:rFonts w:hint="eastAsia"/>
              </w:rPr>
              <w:t>杨跃平</w:t>
            </w:r>
            <w:r>
              <w:rPr>
                <w:rFonts w:hint="eastAsia"/>
              </w:rPr>
              <w:t>,</w:t>
            </w:r>
            <w:r>
              <w:rPr>
                <w:rFonts w:hint="eastAsia"/>
              </w:rPr>
              <w:t>白永强</w:t>
            </w:r>
            <w:r>
              <w:rPr>
                <w:rFonts w:hint="eastAsia"/>
              </w:rPr>
              <w:t>,</w:t>
            </w:r>
            <w:r>
              <w:rPr>
                <w:rFonts w:hint="eastAsia"/>
              </w:rPr>
              <w:t>倪祯浩</w:t>
            </w:r>
            <w:r>
              <w:rPr>
                <w:rFonts w:hint="eastAsia"/>
              </w:rPr>
              <w:t>,</w:t>
            </w:r>
            <w:r>
              <w:rPr>
                <w:rFonts w:hint="eastAsia"/>
              </w:rPr>
              <w:t>程归兵</w:t>
            </w:r>
            <w:r>
              <w:rPr>
                <w:rFonts w:hint="eastAsia"/>
              </w:rPr>
              <w:t>,</w:t>
            </w:r>
            <w:r>
              <w:rPr>
                <w:rFonts w:hint="eastAsia"/>
              </w:rPr>
              <w:t>王玉儿</w:t>
            </w:r>
            <w:r>
              <w:rPr>
                <w:rFonts w:hint="eastAsia"/>
              </w:rPr>
              <w:t>,</w:t>
            </w:r>
            <w:r>
              <w:rPr>
                <w:rFonts w:hint="eastAsia"/>
              </w:rPr>
              <w:t>张少中</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电子商务产品质量管理检测标准和评价追溯系统</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浙江方圆检测集团股份有限公司</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陆品</w:t>
            </w:r>
            <w:r>
              <w:rPr>
                <w:rFonts w:hint="eastAsia"/>
              </w:rPr>
              <w:t>,</w:t>
            </w:r>
            <w:r>
              <w:rPr>
                <w:rFonts w:hint="eastAsia"/>
              </w:rPr>
              <w:t>朱梦莹</w:t>
            </w:r>
            <w:r>
              <w:rPr>
                <w:rFonts w:hint="eastAsia"/>
              </w:rPr>
              <w:t>,</w:t>
            </w:r>
            <w:r>
              <w:rPr>
                <w:rFonts w:hint="eastAsia"/>
              </w:rPr>
              <w:t>黄时炜</w:t>
            </w:r>
            <w:r>
              <w:rPr>
                <w:rFonts w:hint="eastAsia"/>
              </w:rPr>
              <w:t>,</w:t>
            </w:r>
            <w:r>
              <w:rPr>
                <w:rFonts w:hint="eastAsia"/>
              </w:rPr>
              <w:t>童艳</w:t>
            </w:r>
            <w:r>
              <w:rPr>
                <w:rFonts w:hint="eastAsia"/>
              </w:rPr>
              <w:t>,</w:t>
            </w:r>
            <w:r>
              <w:rPr>
                <w:rFonts w:hint="eastAsia"/>
              </w:rPr>
              <w:t>马国芳</w:t>
            </w:r>
            <w:r>
              <w:rPr>
                <w:rFonts w:hint="eastAsia"/>
              </w:rPr>
              <w:t>,</w:t>
            </w:r>
            <w:r>
              <w:rPr>
                <w:rFonts w:hint="eastAsia"/>
              </w:rPr>
              <w:t>陈洪波</w:t>
            </w:r>
            <w:r>
              <w:rPr>
                <w:rFonts w:hint="eastAsia"/>
              </w:rPr>
              <w:t>,</w:t>
            </w:r>
            <w:proofErr w:type="gramStart"/>
            <w:r>
              <w:rPr>
                <w:rFonts w:hint="eastAsia"/>
              </w:rPr>
              <w:t>韩延刚</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13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供应链协同管理和牛鞭效应研究</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中央财经大学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周伟华</w:t>
            </w:r>
            <w:r>
              <w:rPr>
                <w:rFonts w:hint="eastAsia"/>
              </w:rPr>
              <w:t>,</w:t>
            </w:r>
            <w:proofErr w:type="gramStart"/>
            <w:r>
              <w:rPr>
                <w:rFonts w:hint="eastAsia"/>
              </w:rPr>
              <w:t>代宏砚</w:t>
            </w:r>
            <w:proofErr w:type="gramEnd"/>
            <w:r>
              <w:rPr>
                <w:rFonts w:hint="eastAsia"/>
              </w:rPr>
              <w:t>,</w:t>
            </w:r>
            <w:r>
              <w:rPr>
                <w:rFonts w:hint="eastAsia"/>
              </w:rPr>
              <w:t>陈寿长</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北斗技术在智能电网中的融合创新应用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电力有限公司信息通信分公司</w:t>
            </w:r>
            <w:r>
              <w:rPr>
                <w:rFonts w:hint="eastAsia"/>
              </w:rPr>
              <w:t>,</w:t>
            </w:r>
            <w:proofErr w:type="gramStart"/>
            <w:r>
              <w:rPr>
                <w:rFonts w:hint="eastAsia"/>
              </w:rPr>
              <w:t>国网浙江省</w:t>
            </w:r>
            <w:proofErr w:type="gramEnd"/>
            <w:r>
              <w:rPr>
                <w:rFonts w:hint="eastAsia"/>
              </w:rPr>
              <w:t>电力有限公司海盐县供电公司</w:t>
            </w:r>
            <w:r>
              <w:rPr>
                <w:rFonts w:hint="eastAsia"/>
              </w:rPr>
              <w:t>,</w:t>
            </w:r>
            <w:proofErr w:type="gramStart"/>
            <w:r>
              <w:rPr>
                <w:rFonts w:hint="eastAsia"/>
              </w:rPr>
              <w:t>国网信息</w:t>
            </w:r>
            <w:proofErr w:type="gramEnd"/>
            <w:r>
              <w:rPr>
                <w:rFonts w:hint="eastAsia"/>
              </w:rPr>
              <w:t>通信产业集团有限公司</w:t>
            </w:r>
            <w:r>
              <w:rPr>
                <w:rFonts w:hint="eastAsia"/>
              </w:rPr>
              <w:t>,</w:t>
            </w:r>
            <w:r>
              <w:rPr>
                <w:rFonts w:hint="eastAsia"/>
              </w:rPr>
              <w:t>金华航大北斗应用技术有限公司</w:t>
            </w:r>
            <w:r>
              <w:rPr>
                <w:rFonts w:hint="eastAsia"/>
              </w:rPr>
              <w:t>,</w:t>
            </w:r>
            <w:proofErr w:type="gramStart"/>
            <w:r>
              <w:rPr>
                <w:rFonts w:hint="eastAsia"/>
              </w:rPr>
              <w:t>国网新疆电力有限公司信息通信公司</w:t>
            </w:r>
            <w:proofErr w:type="gramEnd"/>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贺琛</w:t>
            </w:r>
            <w:r>
              <w:rPr>
                <w:rFonts w:hint="eastAsia"/>
              </w:rPr>
              <w:t>,</w:t>
            </w:r>
            <w:r>
              <w:rPr>
                <w:rFonts w:hint="eastAsia"/>
              </w:rPr>
              <w:t>周航帆</w:t>
            </w:r>
            <w:r>
              <w:rPr>
                <w:rFonts w:hint="eastAsia"/>
              </w:rPr>
              <w:t>,</w:t>
            </w:r>
            <w:r>
              <w:rPr>
                <w:rFonts w:hint="eastAsia"/>
              </w:rPr>
              <w:t>邵炜平</w:t>
            </w:r>
            <w:r>
              <w:rPr>
                <w:rFonts w:hint="eastAsia"/>
              </w:rPr>
              <w:t>,</w:t>
            </w:r>
            <w:r>
              <w:rPr>
                <w:rFonts w:hint="eastAsia"/>
              </w:rPr>
              <w:t>蒋炜</w:t>
            </w:r>
            <w:r>
              <w:rPr>
                <w:rFonts w:hint="eastAsia"/>
              </w:rPr>
              <w:t>,</w:t>
            </w:r>
            <w:r>
              <w:rPr>
                <w:rFonts w:hint="eastAsia"/>
              </w:rPr>
              <w:t>范超</w:t>
            </w:r>
            <w:r>
              <w:rPr>
                <w:rFonts w:hint="eastAsia"/>
              </w:rPr>
              <w:t>,</w:t>
            </w:r>
            <w:r>
              <w:rPr>
                <w:rFonts w:hint="eastAsia"/>
              </w:rPr>
              <w:t>杨东凯</w:t>
            </w:r>
            <w:r>
              <w:rPr>
                <w:rFonts w:hint="eastAsia"/>
              </w:rPr>
              <w:t>,</w:t>
            </w:r>
            <w:r>
              <w:rPr>
                <w:rFonts w:hint="eastAsia"/>
              </w:rPr>
              <w:t>储建新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软件可定义的能源互联网弹性通信与业务保障关键技术与应用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w:t>
            </w:r>
            <w:r>
              <w:rPr>
                <w:rFonts w:hint="eastAsia"/>
              </w:rPr>
              <w:t>,</w:t>
            </w:r>
            <w:r>
              <w:rPr>
                <w:rFonts w:hint="eastAsia"/>
              </w:rPr>
              <w:t>全球能源互联网研究院有限公司</w:t>
            </w:r>
            <w:r>
              <w:rPr>
                <w:rFonts w:hint="eastAsia"/>
              </w:rPr>
              <w:t>,</w:t>
            </w:r>
            <w:proofErr w:type="gramStart"/>
            <w:r>
              <w:rPr>
                <w:rFonts w:hint="eastAsia"/>
              </w:rPr>
              <w:t>国网浙江省</w:t>
            </w:r>
            <w:proofErr w:type="gramEnd"/>
            <w:r>
              <w:rPr>
                <w:rFonts w:hint="eastAsia"/>
              </w:rPr>
              <w:t>电力有限公司信息通信分公司</w:t>
            </w:r>
            <w:r>
              <w:rPr>
                <w:rFonts w:hint="eastAsia"/>
              </w:rPr>
              <w:t>,</w:t>
            </w:r>
            <w:r>
              <w:rPr>
                <w:rFonts w:hint="eastAsia"/>
              </w:rPr>
              <w:t>杭州电子科技大学</w:t>
            </w:r>
            <w:r>
              <w:rPr>
                <w:rFonts w:hint="eastAsia"/>
              </w:rPr>
              <w:t>,</w:t>
            </w:r>
            <w:r>
              <w:rPr>
                <w:rFonts w:hint="eastAsia"/>
              </w:rPr>
              <w:t>新华三技术有限公司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刘川</w:t>
            </w:r>
            <w:r>
              <w:rPr>
                <w:rFonts w:hint="eastAsia"/>
              </w:rPr>
              <w:t>,</w:t>
            </w:r>
            <w:r>
              <w:rPr>
                <w:rFonts w:hint="eastAsia"/>
              </w:rPr>
              <w:t>黄红兵</w:t>
            </w:r>
            <w:r>
              <w:rPr>
                <w:rFonts w:hint="eastAsia"/>
              </w:rPr>
              <w:t>,</w:t>
            </w:r>
            <w:r>
              <w:rPr>
                <w:rFonts w:hint="eastAsia"/>
              </w:rPr>
              <w:t>杨鸿珍</w:t>
            </w:r>
            <w:r>
              <w:rPr>
                <w:rFonts w:hint="eastAsia"/>
              </w:rPr>
              <w:t>,</w:t>
            </w:r>
            <w:r>
              <w:rPr>
                <w:rFonts w:hint="eastAsia"/>
              </w:rPr>
              <w:t>柴谦益</w:t>
            </w:r>
            <w:r>
              <w:rPr>
                <w:rFonts w:hint="eastAsia"/>
              </w:rPr>
              <w:t>,</w:t>
            </w:r>
            <w:r>
              <w:rPr>
                <w:rFonts w:hint="eastAsia"/>
              </w:rPr>
              <w:t>吴秋晗</w:t>
            </w:r>
            <w:r>
              <w:rPr>
                <w:rFonts w:hint="eastAsia"/>
              </w:rPr>
              <w:t>,</w:t>
            </w:r>
            <w:r>
              <w:rPr>
                <w:rFonts w:hint="eastAsia"/>
              </w:rPr>
              <w:t>姜燕</w:t>
            </w:r>
            <w:r>
              <w:rPr>
                <w:rFonts w:hint="eastAsia"/>
              </w:rPr>
              <w:t>,</w:t>
            </w:r>
            <w:r>
              <w:rPr>
                <w:rFonts w:hint="eastAsia"/>
              </w:rPr>
              <w:t>唐向宏</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融合城市公众“医防护养”一体化</w:t>
            </w:r>
            <w:proofErr w:type="gramStart"/>
            <w:r>
              <w:rPr>
                <w:rFonts w:hint="eastAsia"/>
              </w:rPr>
              <w:t>云服务</w:t>
            </w:r>
            <w:proofErr w:type="gramEnd"/>
            <w:r>
              <w:rPr>
                <w:rFonts w:hint="eastAsia"/>
              </w:rPr>
              <w:t>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创业慧康科技</w:t>
            </w:r>
            <w:proofErr w:type="gramEnd"/>
            <w:r>
              <w:rPr>
                <w:rFonts w:hint="eastAsia"/>
              </w:rPr>
              <w:t>股份有限公司</w:t>
            </w:r>
            <w:r>
              <w:rPr>
                <w:rFonts w:hint="eastAsia"/>
              </w:rPr>
              <w:t>,</w:t>
            </w:r>
            <w:r>
              <w:rPr>
                <w:rFonts w:hint="eastAsia"/>
              </w:rPr>
              <w:t>温州城市智慧健康有限公司</w:t>
            </w:r>
            <w:r>
              <w:rPr>
                <w:rFonts w:hint="eastAsia"/>
              </w:rPr>
              <w:t>,</w:t>
            </w:r>
            <w:r>
              <w:rPr>
                <w:rFonts w:hint="eastAsia"/>
              </w:rPr>
              <w:t>杭州大数</w:t>
            </w:r>
            <w:proofErr w:type="gramStart"/>
            <w:r>
              <w:rPr>
                <w:rFonts w:hint="eastAsia"/>
              </w:rPr>
              <w:t>云智科技</w:t>
            </w:r>
            <w:proofErr w:type="gramEnd"/>
            <w:r>
              <w:rPr>
                <w:rFonts w:hint="eastAsia"/>
              </w:rPr>
              <w:t>有限公司</w:t>
            </w:r>
            <w:r>
              <w:rPr>
                <w:rFonts w:hint="eastAsia"/>
              </w:rPr>
              <w:t>,</w:t>
            </w:r>
            <w:r>
              <w:rPr>
                <w:rFonts w:hint="eastAsia"/>
              </w:rPr>
              <w:t>浙江大学医学院附属妇产科医院</w:t>
            </w:r>
            <w:r>
              <w:rPr>
                <w:rFonts w:hint="eastAsia"/>
              </w:rPr>
              <w:t>,</w:t>
            </w:r>
            <w:r>
              <w:rPr>
                <w:rFonts w:hint="eastAsia"/>
              </w:rPr>
              <w:t>杭州市卫生健康事业发展中心</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张吕峥</w:t>
            </w:r>
            <w:r>
              <w:rPr>
                <w:rFonts w:hint="eastAsia"/>
              </w:rPr>
              <w:t>,</w:t>
            </w:r>
            <w:r>
              <w:rPr>
                <w:rFonts w:hint="eastAsia"/>
              </w:rPr>
              <w:t>高春蓉</w:t>
            </w:r>
            <w:r>
              <w:rPr>
                <w:rFonts w:hint="eastAsia"/>
              </w:rPr>
              <w:t>,</w:t>
            </w:r>
            <w:r>
              <w:rPr>
                <w:rFonts w:hint="eastAsia"/>
              </w:rPr>
              <w:t>张翔</w:t>
            </w:r>
            <w:r>
              <w:rPr>
                <w:rFonts w:hint="eastAsia"/>
              </w:rPr>
              <w:t>,</w:t>
            </w:r>
            <w:r>
              <w:rPr>
                <w:rFonts w:hint="eastAsia"/>
              </w:rPr>
              <w:t>余小益</w:t>
            </w:r>
            <w:r>
              <w:rPr>
                <w:rFonts w:hint="eastAsia"/>
              </w:rPr>
              <w:t>,</w:t>
            </w:r>
            <w:r>
              <w:rPr>
                <w:rFonts w:hint="eastAsia"/>
              </w:rPr>
              <w:t>马新强</w:t>
            </w:r>
            <w:r>
              <w:rPr>
                <w:rFonts w:hint="eastAsia"/>
              </w:rPr>
              <w:t>,</w:t>
            </w:r>
            <w:r>
              <w:rPr>
                <w:rFonts w:hint="eastAsia"/>
              </w:rPr>
              <w:t>方宝林</w:t>
            </w:r>
            <w:r>
              <w:rPr>
                <w:rFonts w:hint="eastAsia"/>
              </w:rPr>
              <w:t>,</w:t>
            </w:r>
            <w:proofErr w:type="gramStart"/>
            <w:r>
              <w:rPr>
                <w:rFonts w:hint="eastAsia"/>
              </w:rPr>
              <w:t>何剑虎</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8K</w:t>
            </w:r>
            <w:r>
              <w:rPr>
                <w:rFonts w:hint="eastAsia"/>
              </w:rPr>
              <w:t>超高清视频编码器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w:t>
            </w:r>
            <w:proofErr w:type="gramStart"/>
            <w:r>
              <w:rPr>
                <w:rFonts w:hint="eastAsia"/>
              </w:rPr>
              <w:t>当虹科技</w:t>
            </w:r>
            <w:proofErr w:type="gramEnd"/>
            <w:r>
              <w:rPr>
                <w:rFonts w:hint="eastAsia"/>
              </w:rPr>
              <w:t>股份有限公司</w:t>
            </w:r>
            <w:r>
              <w:rPr>
                <w:rFonts w:hint="eastAsia"/>
              </w:rPr>
              <w:t>,</w:t>
            </w:r>
            <w:r>
              <w:rPr>
                <w:rFonts w:hint="eastAsia"/>
              </w:rPr>
              <w:t>国家广播电视总局广播电视科学研究院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陈勇</w:t>
            </w:r>
            <w:r>
              <w:rPr>
                <w:rFonts w:hint="eastAsia"/>
              </w:rPr>
              <w:t>,</w:t>
            </w:r>
            <w:r>
              <w:rPr>
                <w:rFonts w:hint="eastAsia"/>
              </w:rPr>
              <w:t>郭晓强</w:t>
            </w:r>
            <w:r>
              <w:rPr>
                <w:rFonts w:hint="eastAsia"/>
              </w:rPr>
              <w:t>,</w:t>
            </w:r>
            <w:r>
              <w:rPr>
                <w:rFonts w:hint="eastAsia"/>
              </w:rPr>
              <w:t>周芸</w:t>
            </w:r>
            <w:r>
              <w:rPr>
                <w:rFonts w:hint="eastAsia"/>
              </w:rPr>
              <w:t>,</w:t>
            </w:r>
            <w:r>
              <w:rPr>
                <w:rFonts w:hint="eastAsia"/>
              </w:rPr>
              <w:t>谢亚光</w:t>
            </w:r>
            <w:r>
              <w:rPr>
                <w:rFonts w:hint="eastAsia"/>
              </w:rPr>
              <w:t>,</w:t>
            </w:r>
            <w:r>
              <w:rPr>
                <w:rFonts w:hint="eastAsia"/>
              </w:rPr>
              <w:t>李日</w:t>
            </w:r>
            <w:r>
              <w:rPr>
                <w:rFonts w:hint="eastAsia"/>
              </w:rPr>
              <w:t>,</w:t>
            </w:r>
            <w:r>
              <w:rPr>
                <w:rFonts w:hint="eastAsia"/>
              </w:rPr>
              <w:t>朱建国</w:t>
            </w:r>
            <w:r>
              <w:rPr>
                <w:rFonts w:hint="eastAsia"/>
              </w:rPr>
              <w:t>,</w:t>
            </w:r>
            <w:r>
              <w:rPr>
                <w:rFonts w:hint="eastAsia"/>
              </w:rPr>
              <w:t>叶建华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可重复用</w:t>
            </w:r>
            <w:r>
              <w:rPr>
                <w:rFonts w:hint="eastAsia"/>
              </w:rPr>
              <w:t>PET/PTFE</w:t>
            </w:r>
            <w:r>
              <w:rPr>
                <w:rFonts w:hint="eastAsia"/>
              </w:rPr>
              <w:t>系列医用防护面料的技术开发与产业化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中纺院（浙江）技术研究院有限公司</w:t>
            </w:r>
            <w:r>
              <w:rPr>
                <w:rFonts w:hint="eastAsia"/>
              </w:rPr>
              <w:t>,</w:t>
            </w:r>
            <w:r>
              <w:rPr>
                <w:rFonts w:hint="eastAsia"/>
              </w:rPr>
              <w:t>北京中纺化工股份有限公司</w:t>
            </w:r>
            <w:r>
              <w:rPr>
                <w:rFonts w:hint="eastAsia"/>
              </w:rPr>
              <w:t>,</w:t>
            </w:r>
            <w:r>
              <w:rPr>
                <w:rFonts w:hint="eastAsia"/>
              </w:rPr>
              <w:t>浙江中海印染有限公司</w:t>
            </w:r>
            <w:r>
              <w:rPr>
                <w:rFonts w:hint="eastAsia"/>
              </w:rPr>
              <w:t>,</w:t>
            </w:r>
            <w:r>
              <w:rPr>
                <w:rFonts w:hint="eastAsia"/>
              </w:rPr>
              <w:t>绍兴文理学院</w:t>
            </w:r>
            <w:r>
              <w:rPr>
                <w:rFonts w:hint="eastAsia"/>
              </w:rPr>
              <w:t>,</w:t>
            </w:r>
            <w:r>
              <w:rPr>
                <w:rFonts w:hint="eastAsia"/>
              </w:rPr>
              <w:t>上海英之杰纺织品有限公司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杨国荣</w:t>
            </w:r>
            <w:r>
              <w:rPr>
                <w:rFonts w:hint="eastAsia"/>
              </w:rPr>
              <w:t>,</w:t>
            </w:r>
            <w:r>
              <w:rPr>
                <w:rFonts w:hint="eastAsia"/>
              </w:rPr>
              <w:t>李建华</w:t>
            </w:r>
            <w:r>
              <w:rPr>
                <w:rFonts w:hint="eastAsia"/>
              </w:rPr>
              <w:t>,</w:t>
            </w:r>
            <w:r>
              <w:rPr>
                <w:rFonts w:hint="eastAsia"/>
              </w:rPr>
              <w:t>柳菁</w:t>
            </w:r>
            <w:r>
              <w:rPr>
                <w:rFonts w:hint="eastAsia"/>
              </w:rPr>
              <w:t>,</w:t>
            </w:r>
            <w:r>
              <w:rPr>
                <w:rFonts w:hint="eastAsia"/>
              </w:rPr>
              <w:t>崔桂新</w:t>
            </w:r>
            <w:r>
              <w:rPr>
                <w:rFonts w:hint="eastAsia"/>
              </w:rPr>
              <w:t>,</w:t>
            </w:r>
            <w:r>
              <w:rPr>
                <w:rFonts w:hint="eastAsia"/>
              </w:rPr>
              <w:t>黄雪良</w:t>
            </w:r>
            <w:r>
              <w:rPr>
                <w:rFonts w:hint="eastAsia"/>
              </w:rPr>
              <w:t>,</w:t>
            </w:r>
            <w:r>
              <w:rPr>
                <w:rFonts w:hint="eastAsia"/>
              </w:rPr>
              <w:t>崔华帅</w:t>
            </w:r>
            <w:r>
              <w:rPr>
                <w:rFonts w:hint="eastAsia"/>
              </w:rPr>
              <w:t>,</w:t>
            </w:r>
            <w:proofErr w:type="gramStart"/>
            <w:r>
              <w:rPr>
                <w:rFonts w:hint="eastAsia"/>
              </w:rPr>
              <w:t>许增慧</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脂肪酸系列产品节能技术与绿色制造示范工程</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赞宇科技</w:t>
            </w:r>
            <w:proofErr w:type="gramEnd"/>
            <w:r>
              <w:rPr>
                <w:rFonts w:hint="eastAsia"/>
              </w:rPr>
              <w:t>集团股份有限公司</w:t>
            </w:r>
            <w:r>
              <w:rPr>
                <w:rFonts w:hint="eastAsia"/>
              </w:rPr>
              <w:t>,</w:t>
            </w:r>
            <w:r>
              <w:rPr>
                <w:rFonts w:hint="eastAsia"/>
              </w:rPr>
              <w:t>杭州油脂化工有限公司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史立文</w:t>
            </w:r>
            <w:r>
              <w:rPr>
                <w:rFonts w:hint="eastAsia"/>
              </w:rPr>
              <w:t>,</w:t>
            </w:r>
            <w:r>
              <w:rPr>
                <w:rFonts w:hint="eastAsia"/>
              </w:rPr>
              <w:t>王晓辉</w:t>
            </w:r>
            <w:r>
              <w:rPr>
                <w:rFonts w:hint="eastAsia"/>
              </w:rPr>
              <w:t>,</w:t>
            </w:r>
            <w:r>
              <w:rPr>
                <w:rFonts w:hint="eastAsia"/>
              </w:rPr>
              <w:t>王文德</w:t>
            </w:r>
            <w:r>
              <w:rPr>
                <w:rFonts w:hint="eastAsia"/>
              </w:rPr>
              <w:t>,</w:t>
            </w:r>
            <w:r>
              <w:rPr>
                <w:rFonts w:hint="eastAsia"/>
              </w:rPr>
              <w:t>徐坤华</w:t>
            </w:r>
            <w:r>
              <w:rPr>
                <w:rFonts w:hint="eastAsia"/>
              </w:rPr>
              <w:t>,</w:t>
            </w:r>
            <w:r>
              <w:rPr>
                <w:rFonts w:hint="eastAsia"/>
              </w:rPr>
              <w:t>郭霞</w:t>
            </w:r>
            <w:r>
              <w:rPr>
                <w:rFonts w:hint="eastAsia"/>
              </w:rPr>
              <w:t>,</w:t>
            </w:r>
            <w:r>
              <w:rPr>
                <w:rFonts w:hint="eastAsia"/>
              </w:rPr>
              <w:t>葛赞</w:t>
            </w:r>
            <w:r>
              <w:rPr>
                <w:rFonts w:hint="eastAsia"/>
              </w:rPr>
              <w:t>,</w:t>
            </w:r>
            <w:r>
              <w:rPr>
                <w:rFonts w:hint="eastAsia"/>
              </w:rPr>
              <w:t>楼东平</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危化行业</w:t>
            </w:r>
            <w:proofErr w:type="gramEnd"/>
            <w:r>
              <w:rPr>
                <w:rFonts w:hint="eastAsia"/>
              </w:rPr>
              <w:t>多源数字化智慧管控和事故预防关键技术及系统</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中国空分工程有限公司</w:t>
            </w:r>
            <w:r>
              <w:rPr>
                <w:rFonts w:hint="eastAsia"/>
              </w:rPr>
              <w:t>,</w:t>
            </w:r>
            <w:r>
              <w:rPr>
                <w:rFonts w:hint="eastAsia"/>
              </w:rPr>
              <w:t>浙大城市学院</w:t>
            </w:r>
            <w:r>
              <w:rPr>
                <w:rFonts w:hint="eastAsia"/>
              </w:rPr>
              <w:t>,</w:t>
            </w:r>
            <w:r>
              <w:rPr>
                <w:rFonts w:hint="eastAsia"/>
              </w:rPr>
              <w:t>杭州中空工程管理有限公司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陆棋</w:t>
            </w:r>
            <w:r>
              <w:rPr>
                <w:rFonts w:hint="eastAsia"/>
              </w:rPr>
              <w:t>,</w:t>
            </w:r>
            <w:r>
              <w:rPr>
                <w:rFonts w:hint="eastAsia"/>
              </w:rPr>
              <w:t>陈观林</w:t>
            </w:r>
            <w:r>
              <w:rPr>
                <w:rFonts w:hint="eastAsia"/>
              </w:rPr>
              <w:t>,</w:t>
            </w:r>
            <w:r>
              <w:rPr>
                <w:rFonts w:hint="eastAsia"/>
              </w:rPr>
              <w:t>汪曼</w:t>
            </w:r>
            <w:r>
              <w:rPr>
                <w:rFonts w:hint="eastAsia"/>
              </w:rPr>
              <w:t>,</w:t>
            </w:r>
            <w:r>
              <w:rPr>
                <w:rFonts w:hint="eastAsia"/>
              </w:rPr>
              <w:t>王红伟</w:t>
            </w:r>
            <w:r>
              <w:rPr>
                <w:rFonts w:hint="eastAsia"/>
              </w:rPr>
              <w:t>,</w:t>
            </w:r>
            <w:r>
              <w:rPr>
                <w:rFonts w:hint="eastAsia"/>
              </w:rPr>
              <w:t>翁文勇</w:t>
            </w:r>
            <w:r>
              <w:rPr>
                <w:rFonts w:hint="eastAsia"/>
              </w:rPr>
              <w:t>,</w:t>
            </w:r>
            <w:r>
              <w:rPr>
                <w:rFonts w:hint="eastAsia"/>
              </w:rPr>
              <w:t>沈虎祥</w:t>
            </w:r>
            <w:r>
              <w:rPr>
                <w:rFonts w:hint="eastAsia"/>
              </w:rPr>
              <w:t>,</w:t>
            </w:r>
            <w:proofErr w:type="gramStart"/>
            <w:r>
              <w:rPr>
                <w:rFonts w:hint="eastAsia"/>
              </w:rPr>
              <w:t>李积杰</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高档香料格林酮的产业化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格林生物科技股份有限公司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胡建良</w:t>
            </w:r>
            <w:r>
              <w:rPr>
                <w:rFonts w:hint="eastAsia"/>
              </w:rPr>
              <w:t>,</w:t>
            </w:r>
            <w:r>
              <w:rPr>
                <w:rFonts w:hint="eastAsia"/>
              </w:rPr>
              <w:t>黄旺生</w:t>
            </w:r>
            <w:r>
              <w:rPr>
                <w:rFonts w:hint="eastAsia"/>
              </w:rPr>
              <w:t>,</w:t>
            </w:r>
            <w:r>
              <w:rPr>
                <w:rFonts w:hint="eastAsia"/>
              </w:rPr>
              <w:t>李志江</w:t>
            </w:r>
            <w:r>
              <w:rPr>
                <w:rFonts w:hint="eastAsia"/>
              </w:rPr>
              <w:t>,</w:t>
            </w:r>
            <w:r>
              <w:rPr>
                <w:rFonts w:hint="eastAsia"/>
              </w:rPr>
              <w:t>张晓龙</w:t>
            </w:r>
            <w:r>
              <w:rPr>
                <w:rFonts w:hint="eastAsia"/>
              </w:rPr>
              <w:t>,</w:t>
            </w:r>
            <w:r>
              <w:rPr>
                <w:rFonts w:hint="eastAsia"/>
              </w:rPr>
              <w:t>林传明</w:t>
            </w:r>
            <w:r>
              <w:rPr>
                <w:rFonts w:hint="eastAsia"/>
              </w:rPr>
              <w:t>,</w:t>
            </w:r>
            <w:r>
              <w:rPr>
                <w:rFonts w:hint="eastAsia"/>
              </w:rPr>
              <w:t>范宇鹏</w:t>
            </w:r>
            <w:r>
              <w:rPr>
                <w:rFonts w:hint="eastAsia"/>
              </w:rPr>
              <w:t>,</w:t>
            </w:r>
            <w:r>
              <w:rPr>
                <w:rFonts w:hint="eastAsia"/>
              </w:rPr>
              <w:t>朱超</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生物质塑料合金制备关键技术产业化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w:t>
            </w:r>
            <w:proofErr w:type="gramStart"/>
            <w:r>
              <w:rPr>
                <w:rFonts w:hint="eastAsia"/>
              </w:rPr>
              <w:t>家联科技</w:t>
            </w:r>
            <w:proofErr w:type="gramEnd"/>
            <w:r>
              <w:rPr>
                <w:rFonts w:hint="eastAsia"/>
              </w:rPr>
              <w:t>股份有限公司</w:t>
            </w:r>
            <w:r>
              <w:rPr>
                <w:rFonts w:hint="eastAsia"/>
              </w:rPr>
              <w:t>,</w:t>
            </w:r>
            <w:r>
              <w:rPr>
                <w:rFonts w:hint="eastAsia"/>
              </w:rPr>
              <w:t>华东理工大学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王熊</w:t>
            </w:r>
            <w:r>
              <w:rPr>
                <w:rFonts w:hint="eastAsia"/>
              </w:rPr>
              <w:t>,</w:t>
            </w:r>
            <w:r>
              <w:rPr>
                <w:rFonts w:hint="eastAsia"/>
              </w:rPr>
              <w:t>李鹏</w:t>
            </w:r>
            <w:r>
              <w:rPr>
                <w:rFonts w:hint="eastAsia"/>
              </w:rPr>
              <w:t>,</w:t>
            </w:r>
            <w:r>
              <w:rPr>
                <w:rFonts w:hint="eastAsia"/>
              </w:rPr>
              <w:t>郭卫红</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物联式</w:t>
            </w:r>
            <w:proofErr w:type="gramEnd"/>
            <w:r>
              <w:rPr>
                <w:rFonts w:hint="eastAsia"/>
              </w:rPr>
              <w:t>精密智能闭式多点压力机关键技术及产业化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浙江易锻精密机械有限公司</w:t>
            </w:r>
            <w:r>
              <w:rPr>
                <w:rFonts w:hint="eastAsia"/>
              </w:rPr>
              <w:t>,</w:t>
            </w:r>
            <w:r>
              <w:rPr>
                <w:rFonts w:hint="eastAsia"/>
              </w:rPr>
              <w:t>浙江万里学院</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梅碧舟</w:t>
            </w:r>
            <w:proofErr w:type="gramEnd"/>
            <w:r>
              <w:rPr>
                <w:rFonts w:hint="eastAsia"/>
              </w:rPr>
              <w:t>,</w:t>
            </w:r>
            <w:r>
              <w:rPr>
                <w:rFonts w:hint="eastAsia"/>
              </w:rPr>
              <w:t>严翔</w:t>
            </w:r>
            <w:r>
              <w:rPr>
                <w:rFonts w:hint="eastAsia"/>
              </w:rPr>
              <w:t>,</w:t>
            </w:r>
            <w:r>
              <w:rPr>
                <w:rFonts w:hint="eastAsia"/>
              </w:rPr>
              <w:t>郭洪昌</w:t>
            </w:r>
            <w:r>
              <w:rPr>
                <w:rFonts w:hint="eastAsia"/>
              </w:rPr>
              <w:t>,</w:t>
            </w:r>
            <w:r>
              <w:rPr>
                <w:rFonts w:hint="eastAsia"/>
              </w:rPr>
              <w:t>刘文</w:t>
            </w:r>
            <w:r>
              <w:rPr>
                <w:rFonts w:hint="eastAsia"/>
              </w:rPr>
              <w:t>,</w:t>
            </w:r>
            <w:r>
              <w:rPr>
                <w:rFonts w:hint="eastAsia"/>
              </w:rPr>
              <w:t>卢立全</w:t>
            </w:r>
            <w:r>
              <w:rPr>
                <w:rFonts w:hint="eastAsia"/>
              </w:rPr>
              <w:t>,</w:t>
            </w:r>
            <w:r>
              <w:rPr>
                <w:rFonts w:hint="eastAsia"/>
              </w:rPr>
              <w:t>张刚强</w:t>
            </w:r>
            <w:r>
              <w:rPr>
                <w:rFonts w:hint="eastAsia"/>
              </w:rPr>
              <w:t>,</w:t>
            </w:r>
            <w:r>
              <w:rPr>
                <w:rFonts w:hint="eastAsia"/>
              </w:rPr>
              <w:t>王达</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24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超大口径钢管差异化内外涂覆关键技术开发及产业化应用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浙江金洲管道工业有限公司</w:t>
            </w:r>
            <w:r>
              <w:rPr>
                <w:rFonts w:hint="eastAsia"/>
              </w:rPr>
              <w:t>,</w:t>
            </w:r>
            <w:r>
              <w:rPr>
                <w:rFonts w:hint="eastAsia"/>
              </w:rPr>
              <w:t>浙江工业大学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杨伟芳</w:t>
            </w:r>
            <w:r>
              <w:rPr>
                <w:rFonts w:hint="eastAsia"/>
              </w:rPr>
              <w:t>,</w:t>
            </w:r>
            <w:r>
              <w:rPr>
                <w:rFonts w:hint="eastAsia"/>
              </w:rPr>
              <w:t>郑晓华</w:t>
            </w:r>
            <w:r>
              <w:rPr>
                <w:rFonts w:hint="eastAsia"/>
              </w:rPr>
              <w:t>,</w:t>
            </w:r>
            <w:r>
              <w:rPr>
                <w:rFonts w:hint="eastAsia"/>
              </w:rPr>
              <w:t>陈文豪</w:t>
            </w:r>
            <w:r>
              <w:rPr>
                <w:rFonts w:hint="eastAsia"/>
              </w:rPr>
              <w:t>,</w:t>
            </w:r>
            <w:r>
              <w:rPr>
                <w:rFonts w:hint="eastAsia"/>
              </w:rPr>
              <w:t>杨芳儿</w:t>
            </w:r>
            <w:r>
              <w:rPr>
                <w:rFonts w:hint="eastAsia"/>
              </w:rPr>
              <w:t>,</w:t>
            </w:r>
            <w:r>
              <w:rPr>
                <w:rFonts w:hint="eastAsia"/>
              </w:rPr>
              <w:t>王遵圣</w:t>
            </w:r>
            <w:r>
              <w:rPr>
                <w:rFonts w:hint="eastAsia"/>
              </w:rPr>
              <w:t>,</w:t>
            </w:r>
            <w:r>
              <w:rPr>
                <w:rFonts w:hint="eastAsia"/>
              </w:rPr>
              <w:t>史文华</w:t>
            </w:r>
            <w:r>
              <w:rPr>
                <w:rFonts w:hint="eastAsia"/>
              </w:rPr>
              <w:t>,</w:t>
            </w:r>
            <w:r>
              <w:rPr>
                <w:rFonts w:hint="eastAsia"/>
              </w:rPr>
              <w:t>姚爱国</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高耐温包覆型氧化铁黄颜料关键技术及产业化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浙江华源颜料股份有限公司</w:t>
            </w:r>
            <w:r>
              <w:rPr>
                <w:rFonts w:hint="eastAsia"/>
              </w:rPr>
              <w:t>,</w:t>
            </w:r>
            <w:r>
              <w:rPr>
                <w:rFonts w:hint="eastAsia"/>
              </w:rPr>
              <w:t>湖州师范学院</w:t>
            </w:r>
            <w:r>
              <w:rPr>
                <w:rFonts w:hint="eastAsia"/>
              </w:rPr>
              <w:t>,</w:t>
            </w:r>
            <w:r>
              <w:rPr>
                <w:rFonts w:hint="eastAsia"/>
              </w:rPr>
              <w:t>浙江工业大学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潘国祥</w:t>
            </w:r>
            <w:r>
              <w:rPr>
                <w:rFonts w:hint="eastAsia"/>
              </w:rPr>
              <w:t>,</w:t>
            </w:r>
            <w:proofErr w:type="gramStart"/>
            <w:r>
              <w:rPr>
                <w:rFonts w:hint="eastAsia"/>
              </w:rPr>
              <w:t>竺</w:t>
            </w:r>
            <w:proofErr w:type="gramEnd"/>
            <w:r>
              <w:rPr>
                <w:rFonts w:hint="eastAsia"/>
              </w:rPr>
              <w:t>增林</w:t>
            </w:r>
            <w:r>
              <w:rPr>
                <w:rFonts w:hint="eastAsia"/>
              </w:rPr>
              <w:t>,</w:t>
            </w:r>
            <w:r>
              <w:rPr>
                <w:rFonts w:hint="eastAsia"/>
              </w:rPr>
              <w:t>李金花</w:t>
            </w:r>
            <w:r>
              <w:rPr>
                <w:rFonts w:hint="eastAsia"/>
              </w:rPr>
              <w:t>,</w:t>
            </w:r>
            <w:r>
              <w:rPr>
                <w:rFonts w:hint="eastAsia"/>
              </w:rPr>
              <w:t>沈辉</w:t>
            </w:r>
            <w:r>
              <w:rPr>
                <w:rFonts w:hint="eastAsia"/>
              </w:rPr>
              <w:t>,</w:t>
            </w:r>
            <w:r>
              <w:rPr>
                <w:rFonts w:hint="eastAsia"/>
              </w:rPr>
              <w:t>徐敏虹</w:t>
            </w:r>
            <w:r>
              <w:rPr>
                <w:rFonts w:hint="eastAsia"/>
              </w:rPr>
              <w:t>,</w:t>
            </w:r>
            <w:r>
              <w:rPr>
                <w:rFonts w:hint="eastAsia"/>
              </w:rPr>
              <w:t>倪哲明</w:t>
            </w:r>
            <w:r>
              <w:rPr>
                <w:rFonts w:hint="eastAsia"/>
              </w:rPr>
              <w:t>,</w:t>
            </w:r>
            <w:r>
              <w:rPr>
                <w:rFonts w:hint="eastAsia"/>
              </w:rPr>
              <w:t>高健敏</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纳米磷酸</w:t>
            </w:r>
            <w:proofErr w:type="gramStart"/>
            <w:r>
              <w:rPr>
                <w:rFonts w:hint="eastAsia"/>
              </w:rPr>
              <w:t>锆载银</w:t>
            </w:r>
            <w:proofErr w:type="gramEnd"/>
            <w:r>
              <w:rPr>
                <w:rFonts w:hint="eastAsia"/>
              </w:rPr>
              <w:t>抗菌纤维关键技术及产业化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嘉兴学院</w:t>
            </w:r>
            <w:r>
              <w:rPr>
                <w:rFonts w:hint="eastAsia"/>
              </w:rPr>
              <w:t>,</w:t>
            </w:r>
            <w:r>
              <w:rPr>
                <w:rFonts w:hint="eastAsia"/>
              </w:rPr>
              <w:t>新凤</w:t>
            </w:r>
            <w:proofErr w:type="gramStart"/>
            <w:r>
              <w:rPr>
                <w:rFonts w:hint="eastAsia"/>
              </w:rPr>
              <w:t>鸣集团</w:t>
            </w:r>
            <w:proofErr w:type="gramEnd"/>
            <w:r>
              <w:rPr>
                <w:rFonts w:hint="eastAsia"/>
              </w:rPr>
              <w:t>股份有限公司</w:t>
            </w:r>
            <w:r>
              <w:rPr>
                <w:rFonts w:hint="eastAsia"/>
              </w:rPr>
              <w:t>,</w:t>
            </w:r>
            <w:r>
              <w:rPr>
                <w:rFonts w:hint="eastAsia"/>
              </w:rPr>
              <w:t>上海润河纳米材料科技有限公司</w:t>
            </w:r>
            <w:r>
              <w:rPr>
                <w:rFonts w:hint="eastAsia"/>
              </w:rPr>
              <w:t>,</w:t>
            </w:r>
            <w:r>
              <w:rPr>
                <w:rFonts w:hint="eastAsia"/>
              </w:rPr>
              <w:t>上海市纺织工业技术监督所</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崔利</w:t>
            </w:r>
            <w:r>
              <w:rPr>
                <w:rFonts w:hint="eastAsia"/>
              </w:rPr>
              <w:t>,</w:t>
            </w:r>
            <w:r>
              <w:rPr>
                <w:rFonts w:hint="eastAsia"/>
              </w:rPr>
              <w:t>兰平</w:t>
            </w:r>
            <w:r>
              <w:rPr>
                <w:rFonts w:hint="eastAsia"/>
              </w:rPr>
              <w:t>,</w:t>
            </w:r>
            <w:r>
              <w:rPr>
                <w:rFonts w:hint="eastAsia"/>
              </w:rPr>
              <w:t>陶志清</w:t>
            </w:r>
            <w:r>
              <w:rPr>
                <w:rFonts w:hint="eastAsia"/>
              </w:rPr>
              <w:t>,</w:t>
            </w:r>
            <w:r>
              <w:rPr>
                <w:rFonts w:hint="eastAsia"/>
              </w:rPr>
              <w:t>易洪雷</w:t>
            </w:r>
            <w:r>
              <w:rPr>
                <w:rFonts w:hint="eastAsia"/>
              </w:rPr>
              <w:t>,</w:t>
            </w:r>
            <w:r>
              <w:rPr>
                <w:rFonts w:hint="eastAsia"/>
              </w:rPr>
              <w:t>姚敏刚</w:t>
            </w:r>
            <w:r>
              <w:rPr>
                <w:rFonts w:hint="eastAsia"/>
              </w:rPr>
              <w:t>,</w:t>
            </w:r>
            <w:r>
              <w:rPr>
                <w:rFonts w:hint="eastAsia"/>
              </w:rPr>
              <w:t>刘春福</w:t>
            </w:r>
            <w:r>
              <w:rPr>
                <w:rFonts w:hint="eastAsia"/>
              </w:rPr>
              <w:t>,</w:t>
            </w:r>
            <w:r>
              <w:rPr>
                <w:rFonts w:hint="eastAsia"/>
              </w:rPr>
              <w:t>李红杰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小型化高性能铁氧体制造关键技术及产业化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天通控股股份有限公司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邢冰冰</w:t>
            </w:r>
            <w:r>
              <w:rPr>
                <w:rFonts w:hint="eastAsia"/>
              </w:rPr>
              <w:t>,</w:t>
            </w:r>
            <w:r>
              <w:rPr>
                <w:rFonts w:hint="eastAsia"/>
              </w:rPr>
              <w:t>张强原</w:t>
            </w:r>
            <w:r>
              <w:rPr>
                <w:rFonts w:hint="eastAsia"/>
              </w:rPr>
              <w:t>,</w:t>
            </w:r>
            <w:r>
              <w:rPr>
                <w:rFonts w:hint="eastAsia"/>
              </w:rPr>
              <w:t>陈诚海</w:t>
            </w:r>
            <w:r>
              <w:rPr>
                <w:rFonts w:hint="eastAsia"/>
              </w:rPr>
              <w:t>,</w:t>
            </w:r>
            <w:r>
              <w:rPr>
                <w:rFonts w:hint="eastAsia"/>
              </w:rPr>
              <w:t>邵峰</w:t>
            </w:r>
            <w:r>
              <w:rPr>
                <w:rFonts w:hint="eastAsia"/>
              </w:rPr>
              <w:t>,</w:t>
            </w:r>
            <w:r>
              <w:rPr>
                <w:rFonts w:hint="eastAsia"/>
              </w:rPr>
              <w:t>马占华</w:t>
            </w:r>
            <w:r>
              <w:rPr>
                <w:rFonts w:hint="eastAsia"/>
              </w:rPr>
              <w:t>,</w:t>
            </w:r>
            <w:r>
              <w:rPr>
                <w:rFonts w:hint="eastAsia"/>
              </w:rPr>
              <w:t>顾张新</w:t>
            </w:r>
            <w:r>
              <w:rPr>
                <w:rFonts w:hint="eastAsia"/>
              </w:rPr>
              <w:t>,</w:t>
            </w:r>
            <w:r>
              <w:rPr>
                <w:rFonts w:hint="eastAsia"/>
              </w:rPr>
              <w:t>李晓清</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风电复材用高强低吸胶夹芯材料关键制备技术及产业化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浙江联洋新材料股份有限公司</w:t>
            </w:r>
            <w:r>
              <w:rPr>
                <w:rFonts w:hint="eastAsia"/>
              </w:rPr>
              <w:t>,</w:t>
            </w:r>
            <w:r>
              <w:rPr>
                <w:rFonts w:hint="eastAsia"/>
              </w:rPr>
              <w:t>哈尔滨工业大学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张睿</w:t>
            </w:r>
            <w:r>
              <w:rPr>
                <w:rFonts w:hint="eastAsia"/>
              </w:rPr>
              <w:t>,</w:t>
            </w:r>
            <w:r>
              <w:rPr>
                <w:rFonts w:hint="eastAsia"/>
              </w:rPr>
              <w:t>蔡正杰</w:t>
            </w:r>
            <w:r>
              <w:rPr>
                <w:rFonts w:hint="eastAsia"/>
              </w:rPr>
              <w:t>,</w:t>
            </w:r>
            <w:r>
              <w:rPr>
                <w:rFonts w:hint="eastAsia"/>
              </w:rPr>
              <w:t>熊健</w:t>
            </w:r>
            <w:r>
              <w:rPr>
                <w:rFonts w:hint="eastAsia"/>
              </w:rPr>
              <w:t>,</w:t>
            </w:r>
            <w:r>
              <w:rPr>
                <w:rFonts w:hint="eastAsia"/>
              </w:rPr>
              <w:t>朱烨</w:t>
            </w:r>
            <w:r>
              <w:rPr>
                <w:rFonts w:hint="eastAsia"/>
              </w:rPr>
              <w:t>,</w:t>
            </w:r>
            <w:r>
              <w:rPr>
                <w:rFonts w:hint="eastAsia"/>
              </w:rPr>
              <w:t>万辰</w:t>
            </w:r>
            <w:r>
              <w:rPr>
                <w:rFonts w:hint="eastAsia"/>
              </w:rPr>
              <w:t>,</w:t>
            </w:r>
            <w:r>
              <w:rPr>
                <w:rFonts w:hint="eastAsia"/>
              </w:rPr>
              <w:t>方梦娇</w:t>
            </w:r>
            <w:r>
              <w:rPr>
                <w:rFonts w:hint="eastAsia"/>
              </w:rPr>
              <w:t>,</w:t>
            </w:r>
            <w:r>
              <w:rPr>
                <w:rFonts w:hint="eastAsia"/>
              </w:rPr>
              <w:t>朱黎杰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29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高透光率超白玻璃纤维关键技术开发与产业化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巨石集团有限公司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曹国荣</w:t>
            </w:r>
            <w:r>
              <w:rPr>
                <w:rFonts w:hint="eastAsia"/>
              </w:rPr>
              <w:t>,</w:t>
            </w:r>
            <w:r>
              <w:rPr>
                <w:rFonts w:hint="eastAsia"/>
              </w:rPr>
              <w:t>邢文忠</w:t>
            </w:r>
            <w:r>
              <w:rPr>
                <w:rFonts w:hint="eastAsia"/>
              </w:rPr>
              <w:t>,</w:t>
            </w:r>
            <w:r>
              <w:rPr>
                <w:rFonts w:hint="eastAsia"/>
              </w:rPr>
              <w:t>章林</w:t>
            </w:r>
            <w:r>
              <w:rPr>
                <w:rFonts w:hint="eastAsia"/>
              </w:rPr>
              <w:t>,</w:t>
            </w:r>
            <w:r>
              <w:rPr>
                <w:rFonts w:hint="eastAsia"/>
              </w:rPr>
              <w:t>顾桂江</w:t>
            </w:r>
            <w:r>
              <w:rPr>
                <w:rFonts w:hint="eastAsia"/>
              </w:rPr>
              <w:t>,</w:t>
            </w:r>
            <w:r>
              <w:rPr>
                <w:rFonts w:hint="eastAsia"/>
              </w:rPr>
              <w:t>洪秀成</w:t>
            </w:r>
            <w:r>
              <w:rPr>
                <w:rFonts w:hint="eastAsia"/>
              </w:rPr>
              <w:t>,</w:t>
            </w:r>
            <w:r>
              <w:rPr>
                <w:rFonts w:hint="eastAsia"/>
              </w:rPr>
              <w:t>邓湘华</w:t>
            </w:r>
            <w:r>
              <w:rPr>
                <w:rFonts w:hint="eastAsia"/>
              </w:rPr>
              <w:t>,</w:t>
            </w:r>
            <w:r>
              <w:rPr>
                <w:rFonts w:hint="eastAsia"/>
              </w:rPr>
              <w:t>刘娟</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基于化学法废旧纺织品循环再生的改性聚酯纤维制备关键技术及应用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浙江佳人新材料有限公司</w:t>
            </w:r>
            <w:r>
              <w:rPr>
                <w:rFonts w:hint="eastAsia"/>
              </w:rPr>
              <w:t>,</w:t>
            </w:r>
            <w:r>
              <w:rPr>
                <w:rFonts w:hint="eastAsia"/>
              </w:rPr>
              <w:t>绍兴文理学院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官军</w:t>
            </w:r>
            <w:r>
              <w:rPr>
                <w:rFonts w:hint="eastAsia"/>
              </w:rPr>
              <w:t>,</w:t>
            </w:r>
            <w:r>
              <w:rPr>
                <w:rFonts w:hint="eastAsia"/>
              </w:rPr>
              <w:t>孟继承</w:t>
            </w:r>
            <w:r>
              <w:rPr>
                <w:rFonts w:hint="eastAsia"/>
              </w:rPr>
              <w:t>,</w:t>
            </w:r>
            <w:r>
              <w:rPr>
                <w:rFonts w:hint="eastAsia"/>
              </w:rPr>
              <w:t>顾日强</w:t>
            </w:r>
            <w:r>
              <w:rPr>
                <w:rFonts w:hint="eastAsia"/>
              </w:rPr>
              <w:t>,</w:t>
            </w:r>
            <w:r>
              <w:rPr>
                <w:rFonts w:hint="eastAsia"/>
              </w:rPr>
              <w:t>潘江峰</w:t>
            </w:r>
            <w:r>
              <w:rPr>
                <w:rFonts w:hint="eastAsia"/>
              </w:rPr>
              <w:t>,</w:t>
            </w:r>
            <w:r>
              <w:rPr>
                <w:rFonts w:hint="eastAsia"/>
              </w:rPr>
              <w:t>陈林江</w:t>
            </w:r>
            <w:r>
              <w:rPr>
                <w:rFonts w:hint="eastAsia"/>
              </w:rPr>
              <w:t>,</w:t>
            </w:r>
            <w:r>
              <w:rPr>
                <w:rFonts w:hint="eastAsia"/>
              </w:rPr>
              <w:t>孙刚</w:t>
            </w:r>
            <w:r>
              <w:rPr>
                <w:rFonts w:hint="eastAsia"/>
              </w:rPr>
              <w:t>,</w:t>
            </w:r>
            <w:proofErr w:type="gramStart"/>
            <w:r>
              <w:rPr>
                <w:rFonts w:hint="eastAsia"/>
              </w:rPr>
              <w:t>王国建</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双高抗干扰软磁铁氧体磁芯及其智能传感器件应用技术研发</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浙江春晖磁电科技有限公司</w:t>
            </w:r>
            <w:r>
              <w:rPr>
                <w:rFonts w:hint="eastAsia"/>
              </w:rPr>
              <w:t>,</w:t>
            </w:r>
            <w:r>
              <w:rPr>
                <w:rFonts w:hint="eastAsia"/>
              </w:rPr>
              <w:t>中国计量大学</w:t>
            </w:r>
            <w:r>
              <w:rPr>
                <w:rFonts w:hint="eastAsia"/>
              </w:rPr>
              <w:t>,</w:t>
            </w:r>
            <w:r>
              <w:rPr>
                <w:rFonts w:hint="eastAsia"/>
              </w:rPr>
              <w:t>宁波</w:t>
            </w:r>
            <w:proofErr w:type="gramStart"/>
            <w:r>
              <w:rPr>
                <w:rFonts w:hint="eastAsia"/>
              </w:rPr>
              <w:t>希磁电子</w:t>
            </w:r>
            <w:proofErr w:type="gramEnd"/>
            <w:r>
              <w:rPr>
                <w:rFonts w:hint="eastAsia"/>
              </w:rPr>
              <w:t>科技有限公司</w:t>
            </w:r>
            <w:r>
              <w:rPr>
                <w:rFonts w:hint="eastAsia"/>
              </w:rPr>
              <w:t>,</w:t>
            </w:r>
            <w:r>
              <w:rPr>
                <w:rFonts w:hint="eastAsia"/>
              </w:rPr>
              <w:t>绍兴市上虞区标准化研究院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陈志华</w:t>
            </w:r>
            <w:r>
              <w:rPr>
                <w:rFonts w:hint="eastAsia"/>
              </w:rPr>
              <w:t>,</w:t>
            </w:r>
            <w:r>
              <w:rPr>
                <w:rFonts w:hint="eastAsia"/>
              </w:rPr>
              <w:t>楼超艳</w:t>
            </w:r>
            <w:r>
              <w:rPr>
                <w:rFonts w:hint="eastAsia"/>
              </w:rPr>
              <w:t>,</w:t>
            </w:r>
            <w:r>
              <w:rPr>
                <w:rFonts w:hint="eastAsia"/>
              </w:rPr>
              <w:t>燕杰</w:t>
            </w:r>
            <w:r>
              <w:rPr>
                <w:rFonts w:hint="eastAsia"/>
              </w:rPr>
              <w:t>,</w:t>
            </w:r>
            <w:r>
              <w:rPr>
                <w:rFonts w:hint="eastAsia"/>
              </w:rPr>
              <w:t>曹观标</w:t>
            </w:r>
            <w:r>
              <w:rPr>
                <w:rFonts w:hint="eastAsia"/>
              </w:rPr>
              <w:t>,</w:t>
            </w:r>
            <w:r>
              <w:rPr>
                <w:rFonts w:hint="eastAsia"/>
              </w:rPr>
              <w:t>王建国</w:t>
            </w:r>
            <w:r>
              <w:rPr>
                <w:rFonts w:hint="eastAsia"/>
              </w:rPr>
              <w:t>,</w:t>
            </w:r>
            <w:r>
              <w:rPr>
                <w:rFonts w:hint="eastAsia"/>
              </w:rPr>
              <w:t>徐仲达</w:t>
            </w:r>
            <w:r>
              <w:rPr>
                <w:rFonts w:hint="eastAsia"/>
              </w:rPr>
              <w:t>,</w:t>
            </w:r>
            <w:r>
              <w:rPr>
                <w:rFonts w:hint="eastAsia"/>
              </w:rPr>
              <w:t>施安康</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抗病毒药物阿扎那韦的酶法制造</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台州学院</w:t>
            </w:r>
            <w:r>
              <w:rPr>
                <w:rFonts w:hint="eastAsia"/>
              </w:rPr>
              <w:t>,</w:t>
            </w:r>
            <w:r>
              <w:rPr>
                <w:rFonts w:hint="eastAsia"/>
              </w:rPr>
              <w:t>杭州</w:t>
            </w:r>
            <w:proofErr w:type="gramStart"/>
            <w:r>
              <w:rPr>
                <w:rFonts w:hint="eastAsia"/>
              </w:rPr>
              <w:t>臻挚</w:t>
            </w:r>
            <w:proofErr w:type="gramEnd"/>
            <w:r>
              <w:rPr>
                <w:rFonts w:hint="eastAsia"/>
              </w:rPr>
              <w:t>生物科技有限公司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杨仲毅</w:t>
            </w:r>
            <w:proofErr w:type="gramEnd"/>
            <w:r>
              <w:rPr>
                <w:rFonts w:hint="eastAsia"/>
              </w:rPr>
              <w:t>,</w:t>
            </w:r>
            <w:r>
              <w:rPr>
                <w:rFonts w:hint="eastAsia"/>
              </w:rPr>
              <w:t>蔡刚华</w:t>
            </w:r>
            <w:r>
              <w:rPr>
                <w:rFonts w:hint="eastAsia"/>
              </w:rPr>
              <w:t>,</w:t>
            </w:r>
            <w:r>
              <w:rPr>
                <w:rFonts w:hint="eastAsia"/>
              </w:rPr>
              <w:t>李鑫</w:t>
            </w:r>
            <w:r>
              <w:rPr>
                <w:rFonts w:hint="eastAsia"/>
              </w:rPr>
              <w:t>,</w:t>
            </w:r>
            <w:r>
              <w:rPr>
                <w:rFonts w:hint="eastAsia"/>
              </w:rPr>
              <w:t>彭春龙</w:t>
            </w:r>
            <w:r>
              <w:rPr>
                <w:rFonts w:hint="eastAsia"/>
              </w:rPr>
              <w:t>,</w:t>
            </w:r>
            <w:r>
              <w:rPr>
                <w:rFonts w:hint="eastAsia"/>
              </w:rPr>
              <w:t>张凌霄</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粘结复合永磁体三维可控构筑技术及产业化应用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中国计量大学</w:t>
            </w:r>
            <w:r>
              <w:rPr>
                <w:rFonts w:hint="eastAsia"/>
              </w:rPr>
              <w:t>,</w:t>
            </w:r>
            <w:r>
              <w:rPr>
                <w:rFonts w:hint="eastAsia"/>
              </w:rPr>
              <w:t>杭州永磁集团有限公司</w:t>
            </w:r>
            <w:r>
              <w:rPr>
                <w:rFonts w:hint="eastAsia"/>
              </w:rPr>
              <w:t>,</w:t>
            </w:r>
            <w:r>
              <w:rPr>
                <w:rFonts w:hint="eastAsia"/>
              </w:rPr>
              <w:t>东阳市顶峰磁材有限公司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吴琼</w:t>
            </w:r>
            <w:r>
              <w:rPr>
                <w:rFonts w:hint="eastAsia"/>
              </w:rPr>
              <w:t>,</w:t>
            </w:r>
            <w:r>
              <w:rPr>
                <w:rFonts w:hint="eastAsia"/>
              </w:rPr>
              <w:t>赵宇</w:t>
            </w:r>
            <w:r>
              <w:rPr>
                <w:rFonts w:hint="eastAsia"/>
              </w:rPr>
              <w:t>,</w:t>
            </w:r>
            <w:proofErr w:type="gramStart"/>
            <w:r>
              <w:rPr>
                <w:rFonts w:hint="eastAsia"/>
              </w:rPr>
              <w:t>泮敏翔</w:t>
            </w:r>
            <w:proofErr w:type="gramEnd"/>
            <w:r>
              <w:rPr>
                <w:rFonts w:hint="eastAsia"/>
              </w:rPr>
              <w:t>,</w:t>
            </w:r>
            <w:r>
              <w:rPr>
                <w:rFonts w:hint="eastAsia"/>
              </w:rPr>
              <w:t>葛洪良</w:t>
            </w:r>
            <w:r>
              <w:rPr>
                <w:rFonts w:hint="eastAsia"/>
              </w:rPr>
              <w:t>,</w:t>
            </w:r>
            <w:r>
              <w:rPr>
                <w:rFonts w:hint="eastAsia"/>
              </w:rPr>
              <w:t>杨杭福</w:t>
            </w:r>
            <w:r>
              <w:rPr>
                <w:rFonts w:hint="eastAsia"/>
              </w:rPr>
              <w:t>,</w:t>
            </w:r>
            <w:r>
              <w:rPr>
                <w:rFonts w:hint="eastAsia"/>
              </w:rPr>
              <w:t>陈亮</w:t>
            </w:r>
            <w:r>
              <w:rPr>
                <w:rFonts w:hint="eastAsia"/>
              </w:rPr>
              <w:t>,</w:t>
            </w:r>
            <w:r>
              <w:rPr>
                <w:rFonts w:hint="eastAsia"/>
              </w:rPr>
              <w:t>涂元</w:t>
            </w:r>
            <w:proofErr w:type="gramStart"/>
            <w:r>
              <w:rPr>
                <w:rFonts w:hint="eastAsia"/>
              </w:rPr>
              <w:t>浩</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增材制造</w:t>
            </w:r>
            <w:proofErr w:type="gramEnd"/>
            <w:r>
              <w:rPr>
                <w:rFonts w:hint="eastAsia"/>
              </w:rPr>
              <w:t>用金属粉体国产化及应用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浙江亚通焊材有限公司</w:t>
            </w:r>
            <w:r>
              <w:rPr>
                <w:rFonts w:hint="eastAsia"/>
              </w:rPr>
              <w:t>,</w:t>
            </w:r>
            <w:r>
              <w:rPr>
                <w:rFonts w:hint="eastAsia"/>
              </w:rPr>
              <w:t>浙江省冶金研究院有限公司</w:t>
            </w:r>
            <w:r>
              <w:rPr>
                <w:rFonts w:hint="eastAsia"/>
              </w:rPr>
              <w:t>,</w:t>
            </w:r>
            <w:r>
              <w:rPr>
                <w:rFonts w:hint="eastAsia"/>
              </w:rPr>
              <w:t>中国兵器科学研究院宁波分院</w:t>
            </w:r>
            <w:r>
              <w:rPr>
                <w:rFonts w:hint="eastAsia"/>
              </w:rPr>
              <w:t>,</w:t>
            </w:r>
            <w:r>
              <w:rPr>
                <w:rFonts w:hint="eastAsia"/>
              </w:rPr>
              <w:t>中国科学院宁波材料技术与工程研究所</w:t>
            </w:r>
            <w:r>
              <w:rPr>
                <w:rFonts w:hint="eastAsia"/>
              </w:rPr>
              <w:t>,</w:t>
            </w:r>
            <w:r>
              <w:rPr>
                <w:rFonts w:hint="eastAsia"/>
              </w:rPr>
              <w:t>北京易加三维科技有限公司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金霞</w:t>
            </w:r>
            <w:r>
              <w:rPr>
                <w:rFonts w:hint="eastAsia"/>
              </w:rPr>
              <w:t>,</w:t>
            </w:r>
            <w:r>
              <w:rPr>
                <w:rFonts w:hint="eastAsia"/>
              </w:rPr>
              <w:t>刘平</w:t>
            </w:r>
            <w:r>
              <w:rPr>
                <w:rFonts w:hint="eastAsia"/>
              </w:rPr>
              <w:t>,</w:t>
            </w:r>
            <w:r>
              <w:rPr>
                <w:rFonts w:hint="eastAsia"/>
              </w:rPr>
              <w:t>顾小龙</w:t>
            </w:r>
            <w:r>
              <w:rPr>
                <w:rFonts w:hint="eastAsia"/>
              </w:rPr>
              <w:t>,</w:t>
            </w:r>
            <w:r>
              <w:rPr>
                <w:rFonts w:hint="eastAsia"/>
              </w:rPr>
              <w:t>石磊</w:t>
            </w:r>
            <w:r>
              <w:rPr>
                <w:rFonts w:hint="eastAsia"/>
              </w:rPr>
              <w:t>,</w:t>
            </w:r>
            <w:r>
              <w:rPr>
                <w:rFonts w:hint="eastAsia"/>
              </w:rPr>
              <w:t>张腾辉</w:t>
            </w:r>
            <w:r>
              <w:rPr>
                <w:rFonts w:hint="eastAsia"/>
              </w:rPr>
              <w:t>,</w:t>
            </w:r>
            <w:r>
              <w:rPr>
                <w:rFonts w:hint="eastAsia"/>
              </w:rPr>
              <w:t>赵文天</w:t>
            </w:r>
            <w:r>
              <w:rPr>
                <w:rFonts w:hint="eastAsia"/>
              </w:rPr>
              <w:t>,</w:t>
            </w:r>
            <w:r>
              <w:rPr>
                <w:rFonts w:hint="eastAsia"/>
              </w:rPr>
              <w:t>史金光</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基于双塔双</w:t>
            </w:r>
            <w:proofErr w:type="gramStart"/>
            <w:r>
              <w:rPr>
                <w:rFonts w:hint="eastAsia"/>
              </w:rPr>
              <w:t>冷凝深</w:t>
            </w:r>
            <w:proofErr w:type="gramEnd"/>
            <w:r>
              <w:rPr>
                <w:rFonts w:hint="eastAsia"/>
              </w:rPr>
              <w:t>冷技术的芯片专用超高纯制氮成套装置</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杭州福</w:t>
            </w:r>
            <w:proofErr w:type="gramStart"/>
            <w:r>
              <w:rPr>
                <w:rFonts w:hint="eastAsia"/>
              </w:rPr>
              <w:t>斯达深冷</w:t>
            </w:r>
            <w:proofErr w:type="gramEnd"/>
            <w:r>
              <w:rPr>
                <w:rFonts w:hint="eastAsia"/>
              </w:rPr>
              <w:t>装备股份有限公司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阮家林</w:t>
            </w:r>
            <w:r>
              <w:rPr>
                <w:rFonts w:hint="eastAsia"/>
              </w:rPr>
              <w:t>,</w:t>
            </w:r>
            <w:r>
              <w:rPr>
                <w:rFonts w:hint="eastAsia"/>
              </w:rPr>
              <w:t>葛浩俊</w:t>
            </w:r>
            <w:r>
              <w:rPr>
                <w:rFonts w:hint="eastAsia"/>
              </w:rPr>
              <w:t>,</w:t>
            </w:r>
            <w:r>
              <w:rPr>
                <w:rFonts w:hint="eastAsia"/>
              </w:rPr>
              <w:t>任复明</w:t>
            </w:r>
            <w:r>
              <w:rPr>
                <w:rFonts w:hint="eastAsia"/>
              </w:rPr>
              <w:t>,</w:t>
            </w:r>
            <w:r>
              <w:rPr>
                <w:rFonts w:hint="eastAsia"/>
              </w:rPr>
              <w:t>杨雪</w:t>
            </w:r>
            <w:r>
              <w:rPr>
                <w:rFonts w:hint="eastAsia"/>
              </w:rPr>
              <w:t>,</w:t>
            </w:r>
            <w:r>
              <w:rPr>
                <w:rFonts w:hint="eastAsia"/>
              </w:rPr>
              <w:t>董华艳</w:t>
            </w:r>
            <w:r>
              <w:rPr>
                <w:rFonts w:hint="eastAsia"/>
              </w:rPr>
              <w:t>,</w:t>
            </w:r>
            <w:r>
              <w:rPr>
                <w:rFonts w:hint="eastAsia"/>
              </w:rPr>
              <w:t>董佳</w:t>
            </w:r>
            <w:r>
              <w:rPr>
                <w:rFonts w:hint="eastAsia"/>
              </w:rPr>
              <w:t>,</w:t>
            </w:r>
            <w:r>
              <w:rPr>
                <w:rFonts w:hint="eastAsia"/>
              </w:rPr>
              <w:t>陈龙</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城镇供水管网智慧传感、计量、管</w:t>
            </w:r>
            <w:proofErr w:type="gramStart"/>
            <w:r>
              <w:rPr>
                <w:rFonts w:hint="eastAsia"/>
              </w:rPr>
              <w:t>控关键</w:t>
            </w:r>
            <w:proofErr w:type="gramEnd"/>
            <w:r>
              <w:rPr>
                <w:rFonts w:hint="eastAsia"/>
              </w:rPr>
              <w:t>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宁波东海集团有限公司</w:t>
            </w:r>
            <w:r>
              <w:rPr>
                <w:rFonts w:hint="eastAsia"/>
              </w:rPr>
              <w:t>,</w:t>
            </w:r>
            <w:r>
              <w:rPr>
                <w:rFonts w:hint="eastAsia"/>
              </w:rPr>
              <w:t>宁波市自来水有限公司</w:t>
            </w:r>
            <w:r>
              <w:rPr>
                <w:rFonts w:hint="eastAsia"/>
              </w:rPr>
              <w:t>,</w:t>
            </w:r>
            <w:r>
              <w:rPr>
                <w:rFonts w:hint="eastAsia"/>
              </w:rPr>
              <w:t>宁波东海仪表水道有限公司</w:t>
            </w:r>
            <w:r>
              <w:rPr>
                <w:rFonts w:hint="eastAsia"/>
              </w:rPr>
              <w:t>,</w:t>
            </w:r>
            <w:r>
              <w:rPr>
                <w:rFonts w:hint="eastAsia"/>
              </w:rPr>
              <w:t>宁波东泰水</w:t>
            </w:r>
            <w:proofErr w:type="gramStart"/>
            <w:r>
              <w:rPr>
                <w:rFonts w:hint="eastAsia"/>
              </w:rPr>
              <w:t>务</w:t>
            </w:r>
            <w:proofErr w:type="gramEnd"/>
            <w:r>
              <w:rPr>
                <w:rFonts w:hint="eastAsia"/>
              </w:rPr>
              <w:t>科技有限公司</w:t>
            </w:r>
            <w:r>
              <w:rPr>
                <w:rFonts w:hint="eastAsia"/>
              </w:rPr>
              <w:t>,</w:t>
            </w:r>
            <w:r>
              <w:rPr>
                <w:rFonts w:hint="eastAsia"/>
              </w:rPr>
              <w:t>浙大宁波</w:t>
            </w:r>
            <w:r>
              <w:rPr>
                <w:rFonts w:hint="eastAsia"/>
              </w:rPr>
              <w:lastRenderedPageBreak/>
              <w:t>理工学院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lastRenderedPageBreak/>
              <w:t>林志良</w:t>
            </w:r>
            <w:r>
              <w:rPr>
                <w:rFonts w:hint="eastAsia"/>
              </w:rPr>
              <w:t>,</w:t>
            </w:r>
            <w:r>
              <w:rPr>
                <w:rFonts w:hint="eastAsia"/>
              </w:rPr>
              <w:t>林森</w:t>
            </w:r>
            <w:r>
              <w:rPr>
                <w:rFonts w:hint="eastAsia"/>
              </w:rPr>
              <w:t>,</w:t>
            </w:r>
            <w:r>
              <w:rPr>
                <w:rFonts w:hint="eastAsia"/>
              </w:rPr>
              <w:t>周正协</w:t>
            </w:r>
            <w:r>
              <w:rPr>
                <w:rFonts w:hint="eastAsia"/>
              </w:rPr>
              <w:t>,</w:t>
            </w:r>
            <w:r>
              <w:rPr>
                <w:rFonts w:hint="eastAsia"/>
              </w:rPr>
              <w:t>袁坚钢</w:t>
            </w:r>
            <w:r>
              <w:rPr>
                <w:rFonts w:hint="eastAsia"/>
              </w:rPr>
              <w:t>,</w:t>
            </w:r>
            <w:r>
              <w:rPr>
                <w:rFonts w:hint="eastAsia"/>
              </w:rPr>
              <w:t>王宽</w:t>
            </w:r>
            <w:r>
              <w:rPr>
                <w:rFonts w:hint="eastAsia"/>
              </w:rPr>
              <w:t>,</w:t>
            </w:r>
            <w:r>
              <w:rPr>
                <w:rFonts w:hint="eastAsia"/>
              </w:rPr>
              <w:t>袁景</w:t>
            </w:r>
            <w:r>
              <w:rPr>
                <w:rFonts w:hint="eastAsia"/>
              </w:rPr>
              <w:t>,</w:t>
            </w:r>
            <w:r>
              <w:rPr>
                <w:rFonts w:hint="eastAsia"/>
              </w:rPr>
              <w:t>袁霞萍</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37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高可靠燃气控制阀关键技术研发及产业化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宁波杰克龙精工有限公司</w:t>
            </w:r>
            <w:r>
              <w:rPr>
                <w:rFonts w:hint="eastAsia"/>
              </w:rPr>
              <w:t>,</w:t>
            </w:r>
            <w:r>
              <w:rPr>
                <w:rFonts w:hint="eastAsia"/>
              </w:rPr>
              <w:t>宁波金田铜业（集团）股份有限公司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严荣杰</w:t>
            </w:r>
            <w:proofErr w:type="gramEnd"/>
            <w:r>
              <w:rPr>
                <w:rFonts w:hint="eastAsia"/>
              </w:rPr>
              <w:t>,</w:t>
            </w:r>
            <w:r>
              <w:rPr>
                <w:rFonts w:hint="eastAsia"/>
              </w:rPr>
              <w:t>柴军</w:t>
            </w:r>
            <w:r>
              <w:rPr>
                <w:rFonts w:hint="eastAsia"/>
              </w:rPr>
              <w:t>,</w:t>
            </w:r>
            <w:r>
              <w:rPr>
                <w:rFonts w:hint="eastAsia"/>
              </w:rPr>
              <w:t>蔡小飞</w:t>
            </w:r>
            <w:r>
              <w:rPr>
                <w:rFonts w:hint="eastAsia"/>
              </w:rPr>
              <w:t>,</w:t>
            </w:r>
            <w:r>
              <w:rPr>
                <w:rFonts w:hint="eastAsia"/>
              </w:rPr>
              <w:t>巢国辉</w:t>
            </w:r>
            <w:r>
              <w:rPr>
                <w:rFonts w:hint="eastAsia"/>
              </w:rPr>
              <w:t>,</w:t>
            </w:r>
            <w:r>
              <w:rPr>
                <w:rFonts w:hint="eastAsia"/>
              </w:rPr>
              <w:t>祝文耀</w:t>
            </w:r>
            <w:r>
              <w:rPr>
                <w:rFonts w:hint="eastAsia"/>
              </w:rPr>
              <w:t>,</w:t>
            </w:r>
            <w:r>
              <w:rPr>
                <w:rFonts w:hint="eastAsia"/>
              </w:rPr>
              <w:t>黄水清</w:t>
            </w:r>
            <w:r>
              <w:rPr>
                <w:rFonts w:hint="eastAsia"/>
              </w:rPr>
              <w:t>,</w:t>
            </w:r>
            <w:r>
              <w:rPr>
                <w:rFonts w:hint="eastAsia"/>
              </w:rPr>
              <w:t>王刚</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智能电力终端与数字能源综合平台关键技术及应用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w:t>
            </w:r>
            <w:proofErr w:type="gramStart"/>
            <w:r>
              <w:rPr>
                <w:rFonts w:hint="eastAsia"/>
              </w:rPr>
              <w:t>迦</w:t>
            </w:r>
            <w:proofErr w:type="gramEnd"/>
            <w:r>
              <w:rPr>
                <w:rFonts w:hint="eastAsia"/>
              </w:rPr>
              <w:t>南智能电气股份有限公司</w:t>
            </w:r>
            <w:r>
              <w:rPr>
                <w:rFonts w:hint="eastAsia"/>
              </w:rPr>
              <w:t>,</w:t>
            </w:r>
            <w:proofErr w:type="gramStart"/>
            <w:r>
              <w:rPr>
                <w:rFonts w:hint="eastAsia"/>
              </w:rPr>
              <w:t>国网浙江省</w:t>
            </w:r>
            <w:proofErr w:type="gramEnd"/>
            <w:r>
              <w:rPr>
                <w:rFonts w:hint="eastAsia"/>
              </w:rPr>
              <w:t>电力有限公司宁波供电公司</w:t>
            </w:r>
            <w:r>
              <w:rPr>
                <w:rFonts w:hint="eastAsia"/>
              </w:rPr>
              <w:t>,</w:t>
            </w:r>
            <w:r>
              <w:rPr>
                <w:rFonts w:hint="eastAsia"/>
              </w:rPr>
              <w:t>宁波工程学院</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章恩友</w:t>
            </w:r>
            <w:proofErr w:type="gramEnd"/>
            <w:r>
              <w:rPr>
                <w:rFonts w:hint="eastAsia"/>
              </w:rPr>
              <w:t>,</w:t>
            </w:r>
            <w:r>
              <w:rPr>
                <w:rFonts w:hint="eastAsia"/>
              </w:rPr>
              <w:t>王激华</w:t>
            </w:r>
            <w:r>
              <w:rPr>
                <w:rFonts w:hint="eastAsia"/>
              </w:rPr>
              <w:t>,</w:t>
            </w:r>
            <w:r>
              <w:rPr>
                <w:rFonts w:hint="eastAsia"/>
              </w:rPr>
              <w:t>安鹏</w:t>
            </w:r>
            <w:r>
              <w:rPr>
                <w:rFonts w:hint="eastAsia"/>
              </w:rPr>
              <w:t>,</w:t>
            </w:r>
            <w:r>
              <w:rPr>
                <w:rFonts w:hint="eastAsia"/>
              </w:rPr>
              <w:t>蒋卫平</w:t>
            </w:r>
            <w:r>
              <w:rPr>
                <w:rFonts w:hint="eastAsia"/>
              </w:rPr>
              <w:t>,</w:t>
            </w:r>
            <w:r>
              <w:rPr>
                <w:rFonts w:hint="eastAsia"/>
              </w:rPr>
              <w:t>丁国锋</w:t>
            </w:r>
            <w:r>
              <w:rPr>
                <w:rFonts w:hint="eastAsia"/>
              </w:rPr>
              <w:t>,</w:t>
            </w:r>
            <w:r>
              <w:rPr>
                <w:rFonts w:hint="eastAsia"/>
              </w:rPr>
              <w:t>郑悠</w:t>
            </w:r>
            <w:r>
              <w:rPr>
                <w:rFonts w:hint="eastAsia"/>
              </w:rPr>
              <w:t>,</w:t>
            </w:r>
            <w:r>
              <w:rPr>
                <w:rFonts w:hint="eastAsia"/>
              </w:rPr>
              <w:t>龙翔林</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39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高效仓储工业车辆关键技术研发及产业化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宁波如意股份有限公司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叶青云</w:t>
            </w:r>
            <w:r>
              <w:rPr>
                <w:rFonts w:hint="eastAsia"/>
              </w:rPr>
              <w:t>,</w:t>
            </w:r>
            <w:r>
              <w:rPr>
                <w:rFonts w:hint="eastAsia"/>
              </w:rPr>
              <w:t>张巍</w:t>
            </w:r>
            <w:r>
              <w:rPr>
                <w:rFonts w:hint="eastAsia"/>
              </w:rPr>
              <w:t>,</w:t>
            </w:r>
            <w:r>
              <w:rPr>
                <w:rFonts w:hint="eastAsia"/>
              </w:rPr>
              <w:t>叶国云</w:t>
            </w:r>
            <w:r>
              <w:rPr>
                <w:rFonts w:hint="eastAsia"/>
              </w:rPr>
              <w:t>,</w:t>
            </w:r>
            <w:r>
              <w:rPr>
                <w:rFonts w:hint="eastAsia"/>
              </w:rPr>
              <w:t>傅敏</w:t>
            </w:r>
            <w:r>
              <w:rPr>
                <w:rFonts w:hint="eastAsia"/>
              </w:rPr>
              <w:t>,</w:t>
            </w:r>
            <w:r>
              <w:rPr>
                <w:rFonts w:hint="eastAsia"/>
              </w:rPr>
              <w:t>郑振华</w:t>
            </w:r>
            <w:r>
              <w:rPr>
                <w:rFonts w:hint="eastAsia"/>
              </w:rPr>
              <w:t>,</w:t>
            </w:r>
            <w:r>
              <w:rPr>
                <w:rFonts w:hint="eastAsia"/>
              </w:rPr>
              <w:t>朱欢乐</w:t>
            </w:r>
            <w:r>
              <w:rPr>
                <w:rFonts w:hint="eastAsia"/>
              </w:rPr>
              <w:t>,</w:t>
            </w:r>
            <w:proofErr w:type="gramStart"/>
            <w:r>
              <w:rPr>
                <w:rFonts w:hint="eastAsia"/>
              </w:rPr>
              <w:t>吴良柱</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超特高压低耗耐候铝合金电力金具的关键技术研究及应用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永</w:t>
            </w:r>
            <w:proofErr w:type="gramStart"/>
            <w:r>
              <w:rPr>
                <w:rFonts w:hint="eastAsia"/>
              </w:rPr>
              <w:t>固集团</w:t>
            </w:r>
            <w:proofErr w:type="gramEnd"/>
            <w:r>
              <w:rPr>
                <w:rFonts w:hint="eastAsia"/>
              </w:rPr>
              <w:t>股份有限公司</w:t>
            </w:r>
            <w:r>
              <w:rPr>
                <w:rFonts w:hint="eastAsia"/>
              </w:rPr>
              <w:t>,</w:t>
            </w:r>
            <w:r>
              <w:rPr>
                <w:rFonts w:hint="eastAsia"/>
              </w:rPr>
              <w:t>浙江工贸职业技术学院</w:t>
            </w:r>
            <w:r>
              <w:rPr>
                <w:rFonts w:hint="eastAsia"/>
              </w:rPr>
              <w:t>,</w:t>
            </w:r>
            <w:r>
              <w:rPr>
                <w:rFonts w:hint="eastAsia"/>
              </w:rPr>
              <w:t>吉林大学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郑革</w:t>
            </w:r>
            <w:r>
              <w:rPr>
                <w:rFonts w:hint="eastAsia"/>
              </w:rPr>
              <w:t>,</w:t>
            </w:r>
            <w:r>
              <w:rPr>
                <w:rFonts w:hint="eastAsia"/>
              </w:rPr>
              <w:t>林继兴</w:t>
            </w:r>
            <w:r>
              <w:rPr>
                <w:rFonts w:hint="eastAsia"/>
              </w:rPr>
              <w:t>,</w:t>
            </w:r>
            <w:r>
              <w:rPr>
                <w:rFonts w:hint="eastAsia"/>
              </w:rPr>
              <w:t>陈杰</w:t>
            </w:r>
            <w:r>
              <w:rPr>
                <w:rFonts w:hint="eastAsia"/>
              </w:rPr>
              <w:t>,</w:t>
            </w:r>
            <w:r>
              <w:rPr>
                <w:rFonts w:hint="eastAsia"/>
              </w:rPr>
              <w:t>张俊平</w:t>
            </w:r>
            <w:r>
              <w:rPr>
                <w:rFonts w:hint="eastAsia"/>
              </w:rPr>
              <w:t>,</w:t>
            </w:r>
            <w:r>
              <w:rPr>
                <w:rFonts w:hint="eastAsia"/>
              </w:rPr>
              <w:t>方伟</w:t>
            </w:r>
            <w:r>
              <w:rPr>
                <w:rFonts w:hint="eastAsia"/>
              </w:rPr>
              <w:t>,</w:t>
            </w:r>
            <w:r>
              <w:rPr>
                <w:rFonts w:hint="eastAsia"/>
              </w:rPr>
              <w:t>王坤</w:t>
            </w:r>
            <w:r>
              <w:rPr>
                <w:rFonts w:hint="eastAsia"/>
              </w:rPr>
              <w:t>,</w:t>
            </w:r>
            <w:proofErr w:type="gramStart"/>
            <w:r>
              <w:rPr>
                <w:rFonts w:hint="eastAsia"/>
              </w:rPr>
              <w:t>任永琼</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新能源车用智能空气处理系统研发及产业化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瑞立集团瑞安汽车零部件有限公司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王鲜艳</w:t>
            </w:r>
            <w:r>
              <w:rPr>
                <w:rFonts w:hint="eastAsia"/>
              </w:rPr>
              <w:t>,</w:t>
            </w:r>
            <w:r>
              <w:rPr>
                <w:rFonts w:hint="eastAsia"/>
              </w:rPr>
              <w:t>张再伟</w:t>
            </w:r>
            <w:r>
              <w:rPr>
                <w:rFonts w:hint="eastAsia"/>
              </w:rPr>
              <w:t>,</w:t>
            </w:r>
            <w:r>
              <w:rPr>
                <w:rFonts w:hint="eastAsia"/>
              </w:rPr>
              <w:t>杨柳</w:t>
            </w:r>
            <w:r>
              <w:rPr>
                <w:rFonts w:hint="eastAsia"/>
              </w:rPr>
              <w:t>,</w:t>
            </w:r>
            <w:r>
              <w:rPr>
                <w:rFonts w:hint="eastAsia"/>
              </w:rPr>
              <w:t>朱彬</w:t>
            </w:r>
            <w:r>
              <w:rPr>
                <w:rFonts w:hint="eastAsia"/>
              </w:rPr>
              <w:t>,</w:t>
            </w:r>
            <w:r>
              <w:rPr>
                <w:rFonts w:hint="eastAsia"/>
              </w:rPr>
              <w:t>陈波</w:t>
            </w:r>
            <w:r>
              <w:rPr>
                <w:rFonts w:hint="eastAsia"/>
              </w:rPr>
              <w:t>,</w:t>
            </w:r>
            <w:proofErr w:type="gramStart"/>
            <w:r>
              <w:rPr>
                <w:rFonts w:hint="eastAsia"/>
              </w:rPr>
              <w:t>郦</w:t>
            </w:r>
            <w:proofErr w:type="gramEnd"/>
            <w:r>
              <w:rPr>
                <w:rFonts w:hint="eastAsia"/>
              </w:rPr>
              <w:t>杰</w:t>
            </w:r>
            <w:r>
              <w:rPr>
                <w:rFonts w:hint="eastAsia"/>
              </w:rPr>
              <w:t>,</w:t>
            </w:r>
            <w:r>
              <w:rPr>
                <w:rFonts w:hint="eastAsia"/>
              </w:rPr>
              <w:t>王伟</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复杂异形零件多工位精密冷镦设备关键技术研究及产业化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浙江东瑞机械工业有限公司</w:t>
            </w:r>
            <w:r>
              <w:rPr>
                <w:rFonts w:hint="eastAsia"/>
              </w:rPr>
              <w:t>,</w:t>
            </w:r>
            <w:r>
              <w:rPr>
                <w:rFonts w:hint="eastAsia"/>
              </w:rPr>
              <w:t>浙江理工大学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金伟</w:t>
            </w:r>
            <w:r>
              <w:rPr>
                <w:rFonts w:hint="eastAsia"/>
              </w:rPr>
              <w:t>,</w:t>
            </w:r>
            <w:r>
              <w:rPr>
                <w:rFonts w:hint="eastAsia"/>
              </w:rPr>
              <w:t>应志平</w:t>
            </w:r>
            <w:r>
              <w:rPr>
                <w:rFonts w:hint="eastAsia"/>
              </w:rPr>
              <w:t>,</w:t>
            </w:r>
            <w:proofErr w:type="gramStart"/>
            <w:r>
              <w:rPr>
                <w:rFonts w:hint="eastAsia"/>
              </w:rPr>
              <w:t>袁</w:t>
            </w:r>
            <w:proofErr w:type="gramEnd"/>
            <w:r>
              <w:rPr>
                <w:rFonts w:hint="eastAsia"/>
              </w:rPr>
              <w:t>嫣红</w:t>
            </w:r>
            <w:r>
              <w:rPr>
                <w:rFonts w:hint="eastAsia"/>
              </w:rPr>
              <w:t>,</w:t>
            </w:r>
            <w:r>
              <w:rPr>
                <w:rFonts w:hint="eastAsia"/>
              </w:rPr>
              <w:t>吴志强</w:t>
            </w:r>
            <w:r>
              <w:rPr>
                <w:rFonts w:hint="eastAsia"/>
              </w:rPr>
              <w:t>,</w:t>
            </w:r>
            <w:r>
              <w:rPr>
                <w:rFonts w:hint="eastAsia"/>
              </w:rPr>
              <w:t>黄云</w:t>
            </w:r>
            <w:r>
              <w:rPr>
                <w:rFonts w:hint="eastAsia"/>
              </w:rPr>
              <w:t>,</w:t>
            </w:r>
            <w:r>
              <w:rPr>
                <w:rFonts w:hint="eastAsia"/>
              </w:rPr>
              <w:t>祖洪飞</w:t>
            </w:r>
            <w:r>
              <w:rPr>
                <w:rFonts w:hint="eastAsia"/>
              </w:rPr>
              <w:t>,</w:t>
            </w:r>
            <w:r>
              <w:rPr>
                <w:rFonts w:hint="eastAsia"/>
              </w:rPr>
              <w:t>朱况况</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高速智能纸杯（盒）立体成型生产线关键技术研究及产业化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浙江新德宝机械有限公司</w:t>
            </w:r>
            <w:r>
              <w:rPr>
                <w:rFonts w:hint="eastAsia"/>
              </w:rPr>
              <w:t>,</w:t>
            </w:r>
            <w:r>
              <w:rPr>
                <w:rFonts w:hint="eastAsia"/>
              </w:rPr>
              <w:t>浙江理工大学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戴道金</w:t>
            </w:r>
            <w:r>
              <w:rPr>
                <w:rFonts w:hint="eastAsia"/>
              </w:rPr>
              <w:t>,</w:t>
            </w:r>
            <w:r>
              <w:rPr>
                <w:rFonts w:hint="eastAsia"/>
              </w:rPr>
              <w:t>张华</w:t>
            </w:r>
            <w:r>
              <w:rPr>
                <w:rFonts w:hint="eastAsia"/>
              </w:rPr>
              <w:t>,</w:t>
            </w:r>
            <w:r>
              <w:rPr>
                <w:rFonts w:hint="eastAsia"/>
              </w:rPr>
              <w:t>彭自良</w:t>
            </w:r>
            <w:r>
              <w:rPr>
                <w:rFonts w:hint="eastAsia"/>
              </w:rPr>
              <w:t>,</w:t>
            </w:r>
            <w:r>
              <w:rPr>
                <w:rFonts w:hint="eastAsia"/>
              </w:rPr>
              <w:t>彭来湖</w:t>
            </w:r>
            <w:r>
              <w:rPr>
                <w:rFonts w:hint="eastAsia"/>
              </w:rPr>
              <w:t>,</w:t>
            </w:r>
            <w:proofErr w:type="gramStart"/>
            <w:r>
              <w:rPr>
                <w:rFonts w:hint="eastAsia"/>
              </w:rPr>
              <w:t>汝欣</w:t>
            </w:r>
            <w:proofErr w:type="gramEnd"/>
            <w:r>
              <w:rPr>
                <w:rFonts w:hint="eastAsia"/>
              </w:rPr>
              <w:t>,</w:t>
            </w:r>
            <w:r>
              <w:rPr>
                <w:rFonts w:hint="eastAsia"/>
              </w:rPr>
              <w:t>张辉</w:t>
            </w:r>
            <w:r>
              <w:rPr>
                <w:rFonts w:hint="eastAsia"/>
              </w:rPr>
              <w:t>,</w:t>
            </w:r>
            <w:r>
              <w:rPr>
                <w:rFonts w:hint="eastAsia"/>
              </w:rPr>
              <w:t>陈强</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MQZB</w:t>
            </w:r>
            <w:r>
              <w:rPr>
                <w:rFonts w:hint="eastAsia"/>
              </w:rPr>
              <w:t>电动</w:t>
            </w:r>
            <w:r>
              <w:rPr>
                <w:rFonts w:hint="eastAsia"/>
              </w:rPr>
              <w:t>(</w:t>
            </w:r>
            <w:r>
              <w:rPr>
                <w:rFonts w:hint="eastAsia"/>
              </w:rPr>
              <w:t>新能源</w:t>
            </w:r>
            <w:r>
              <w:rPr>
                <w:rFonts w:hint="eastAsia"/>
              </w:rPr>
              <w:t>)</w:t>
            </w:r>
            <w:r>
              <w:rPr>
                <w:rFonts w:hint="eastAsia"/>
              </w:rPr>
              <w:t>汽车车身涂装生产线</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浙江明泉工业装备科技有限公司</w:t>
            </w:r>
            <w:r>
              <w:rPr>
                <w:rFonts w:hint="eastAsia"/>
              </w:rPr>
              <w:t>,</w:t>
            </w:r>
            <w:r>
              <w:rPr>
                <w:rFonts w:hint="eastAsia"/>
              </w:rPr>
              <w:t>湖州师范学院</w:t>
            </w:r>
            <w:r>
              <w:rPr>
                <w:rFonts w:hint="eastAsia"/>
              </w:rPr>
              <w:t>,</w:t>
            </w:r>
            <w:r>
              <w:rPr>
                <w:rFonts w:hint="eastAsia"/>
              </w:rPr>
              <w:t>浙江方圆检测集团股份有限公司</w:t>
            </w:r>
            <w:r>
              <w:rPr>
                <w:rFonts w:hint="eastAsia"/>
              </w:rPr>
              <w:t>,</w:t>
            </w:r>
            <w:r>
              <w:rPr>
                <w:rFonts w:hint="eastAsia"/>
              </w:rPr>
              <w:t>浙江明</w:t>
            </w:r>
            <w:proofErr w:type="gramStart"/>
            <w:r>
              <w:rPr>
                <w:rFonts w:hint="eastAsia"/>
              </w:rPr>
              <w:t>泉工业涂</w:t>
            </w:r>
            <w:proofErr w:type="gramEnd"/>
            <w:r>
              <w:rPr>
                <w:rFonts w:hint="eastAsia"/>
              </w:rPr>
              <w:t>装有限公司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黄立明</w:t>
            </w:r>
            <w:r>
              <w:rPr>
                <w:rFonts w:hint="eastAsia"/>
              </w:rPr>
              <w:t>,</w:t>
            </w:r>
            <w:r>
              <w:rPr>
                <w:rFonts w:hint="eastAsia"/>
              </w:rPr>
              <w:t>申情</w:t>
            </w:r>
            <w:r>
              <w:rPr>
                <w:rFonts w:hint="eastAsia"/>
              </w:rPr>
              <w:t>,</w:t>
            </w:r>
            <w:r>
              <w:rPr>
                <w:rFonts w:hint="eastAsia"/>
              </w:rPr>
              <w:t>陈锋</w:t>
            </w:r>
            <w:r>
              <w:rPr>
                <w:rFonts w:hint="eastAsia"/>
              </w:rPr>
              <w:t>,</w:t>
            </w:r>
            <w:r>
              <w:rPr>
                <w:rFonts w:hint="eastAsia"/>
              </w:rPr>
              <w:t>李威霖</w:t>
            </w:r>
            <w:r>
              <w:rPr>
                <w:rFonts w:hint="eastAsia"/>
              </w:rPr>
              <w:t>,</w:t>
            </w:r>
            <w:r>
              <w:rPr>
                <w:rFonts w:hint="eastAsia"/>
              </w:rPr>
              <w:t>张雄涛</w:t>
            </w:r>
            <w:r>
              <w:rPr>
                <w:rFonts w:hint="eastAsia"/>
              </w:rPr>
              <w:t>,</w:t>
            </w:r>
            <w:r>
              <w:rPr>
                <w:rFonts w:hint="eastAsia"/>
              </w:rPr>
              <w:t>胡迎亮</w:t>
            </w:r>
            <w:r>
              <w:rPr>
                <w:rFonts w:hint="eastAsia"/>
              </w:rPr>
              <w:t>,</w:t>
            </w:r>
            <w:r>
              <w:rPr>
                <w:rFonts w:hint="eastAsia"/>
              </w:rPr>
              <w:t>茅立安</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城镇燃气管道非金属材料缺陷电磁波检测技术及应用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嘉兴市特种设备检验检测院</w:t>
            </w:r>
            <w:r>
              <w:rPr>
                <w:rFonts w:hint="eastAsia"/>
              </w:rPr>
              <w:t>,</w:t>
            </w:r>
            <w:r>
              <w:rPr>
                <w:rFonts w:hint="eastAsia"/>
              </w:rPr>
              <w:t>中国特种设备检测研究院</w:t>
            </w:r>
            <w:r>
              <w:rPr>
                <w:rFonts w:hint="eastAsia"/>
              </w:rPr>
              <w:t>,</w:t>
            </w:r>
            <w:r>
              <w:rPr>
                <w:rFonts w:hint="eastAsia"/>
              </w:rPr>
              <w:t>中国矿业大学</w:t>
            </w:r>
            <w:r>
              <w:rPr>
                <w:rFonts w:hint="eastAsia"/>
              </w:rPr>
              <w:t>,</w:t>
            </w:r>
            <w:proofErr w:type="gramStart"/>
            <w:r>
              <w:rPr>
                <w:rFonts w:hint="eastAsia"/>
              </w:rPr>
              <w:t>中冶建筑</w:t>
            </w:r>
            <w:proofErr w:type="gramEnd"/>
            <w:r>
              <w:rPr>
                <w:rFonts w:hint="eastAsia"/>
              </w:rPr>
              <w:t>研究总院有限公司</w:t>
            </w:r>
            <w:r>
              <w:rPr>
                <w:rFonts w:hint="eastAsia"/>
              </w:rPr>
              <w:t>,</w:t>
            </w:r>
            <w:r>
              <w:rPr>
                <w:rFonts w:hint="eastAsia"/>
              </w:rPr>
              <w:t>中国计量大学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潘金平</w:t>
            </w:r>
            <w:r>
              <w:rPr>
                <w:rFonts w:hint="eastAsia"/>
              </w:rPr>
              <w:t>,</w:t>
            </w:r>
            <w:r>
              <w:rPr>
                <w:rFonts w:hint="eastAsia"/>
              </w:rPr>
              <w:t>俞跃</w:t>
            </w:r>
            <w:r>
              <w:rPr>
                <w:rFonts w:hint="eastAsia"/>
              </w:rPr>
              <w:t>,</w:t>
            </w:r>
            <w:r>
              <w:rPr>
                <w:rFonts w:hint="eastAsia"/>
              </w:rPr>
              <w:t>曹丙花</w:t>
            </w:r>
            <w:r>
              <w:rPr>
                <w:rFonts w:hint="eastAsia"/>
              </w:rPr>
              <w:t>,</w:t>
            </w:r>
            <w:r>
              <w:rPr>
                <w:rFonts w:hint="eastAsia"/>
              </w:rPr>
              <w:t>范孟豹</w:t>
            </w:r>
            <w:r>
              <w:rPr>
                <w:rFonts w:hint="eastAsia"/>
              </w:rPr>
              <w:t>,</w:t>
            </w:r>
            <w:r>
              <w:rPr>
                <w:rFonts w:hint="eastAsia"/>
              </w:rPr>
              <w:t>张迪</w:t>
            </w:r>
            <w:r>
              <w:rPr>
                <w:rFonts w:hint="eastAsia"/>
              </w:rPr>
              <w:t>,</w:t>
            </w:r>
            <w:r>
              <w:rPr>
                <w:rFonts w:hint="eastAsia"/>
              </w:rPr>
              <w:t>谷小红</w:t>
            </w:r>
            <w:r>
              <w:rPr>
                <w:rFonts w:hint="eastAsia"/>
              </w:rPr>
              <w:t>,</w:t>
            </w:r>
            <w:r>
              <w:rPr>
                <w:rFonts w:hint="eastAsia"/>
              </w:rPr>
              <w:t>祝新伟</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超高</w:t>
            </w:r>
            <w:proofErr w:type="gramStart"/>
            <w:r>
              <w:rPr>
                <w:rFonts w:hint="eastAsia"/>
              </w:rPr>
              <w:t>清数字安</w:t>
            </w:r>
            <w:proofErr w:type="gramEnd"/>
            <w:r>
              <w:rPr>
                <w:rFonts w:hint="eastAsia"/>
              </w:rPr>
              <w:t>防变焦镜头研发及产业化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嘉兴中润光学</w:t>
            </w:r>
            <w:proofErr w:type="gramEnd"/>
            <w:r>
              <w:rPr>
                <w:rFonts w:hint="eastAsia"/>
              </w:rPr>
              <w:t>科技股份有限公司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张平华</w:t>
            </w:r>
            <w:r>
              <w:rPr>
                <w:rFonts w:hint="eastAsia"/>
              </w:rPr>
              <w:t>,</w:t>
            </w:r>
            <w:r>
              <w:rPr>
                <w:rFonts w:hint="eastAsia"/>
              </w:rPr>
              <w:t>厉冰川</w:t>
            </w:r>
            <w:r>
              <w:rPr>
                <w:rFonts w:hint="eastAsia"/>
              </w:rPr>
              <w:t>,</w:t>
            </w:r>
            <w:r>
              <w:rPr>
                <w:rFonts w:hint="eastAsia"/>
              </w:rPr>
              <w:t>盛亚茗</w:t>
            </w:r>
            <w:r>
              <w:rPr>
                <w:rFonts w:hint="eastAsia"/>
              </w:rPr>
              <w:t>,</w:t>
            </w:r>
            <w:r>
              <w:rPr>
                <w:rFonts w:hint="eastAsia"/>
              </w:rPr>
              <w:t>张杰</w:t>
            </w:r>
            <w:r>
              <w:rPr>
                <w:rFonts w:hint="eastAsia"/>
              </w:rPr>
              <w:t>,</w:t>
            </w:r>
            <w:r>
              <w:rPr>
                <w:rFonts w:hint="eastAsia"/>
              </w:rPr>
              <w:t>向诗文</w:t>
            </w:r>
            <w:r>
              <w:rPr>
                <w:rFonts w:hint="eastAsia"/>
              </w:rPr>
              <w:t>,</w:t>
            </w:r>
            <w:r>
              <w:rPr>
                <w:rFonts w:hint="eastAsia"/>
              </w:rPr>
              <w:t>张云涛</w:t>
            </w:r>
            <w:r>
              <w:rPr>
                <w:rFonts w:hint="eastAsia"/>
              </w:rPr>
              <w:t>,</w:t>
            </w:r>
            <w:r>
              <w:rPr>
                <w:rFonts w:hint="eastAsia"/>
              </w:rPr>
              <w:t>徐雄飞</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基于物联感知</w:t>
            </w:r>
            <w:proofErr w:type="gramEnd"/>
            <w:r>
              <w:rPr>
                <w:rFonts w:hint="eastAsia"/>
              </w:rPr>
              <w:t>的智慧电力物流技术及示范应用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电力有限公司嘉兴供电公司</w:t>
            </w:r>
            <w:r>
              <w:rPr>
                <w:rFonts w:hint="eastAsia"/>
              </w:rPr>
              <w:t>,</w:t>
            </w:r>
            <w:r>
              <w:rPr>
                <w:rFonts w:hint="eastAsia"/>
              </w:rPr>
              <w:t>浙江大学</w:t>
            </w:r>
            <w:r>
              <w:rPr>
                <w:rFonts w:hint="eastAsia"/>
              </w:rPr>
              <w:t>,</w:t>
            </w:r>
            <w:proofErr w:type="gramStart"/>
            <w:r>
              <w:rPr>
                <w:rFonts w:hint="eastAsia"/>
              </w:rPr>
              <w:t>国网浙江省</w:t>
            </w:r>
            <w:proofErr w:type="gramEnd"/>
            <w:r>
              <w:rPr>
                <w:rFonts w:hint="eastAsia"/>
              </w:rPr>
              <w:t>电力有限公司</w:t>
            </w:r>
            <w:r>
              <w:rPr>
                <w:rFonts w:hint="eastAsia"/>
              </w:rPr>
              <w:t>,</w:t>
            </w:r>
            <w:r>
              <w:rPr>
                <w:rFonts w:hint="eastAsia"/>
              </w:rPr>
              <w:t>合肥中鼎信息科技股份有限公司</w:t>
            </w:r>
            <w:r>
              <w:rPr>
                <w:rFonts w:hint="eastAsia"/>
              </w:rPr>
              <w:t>,</w:t>
            </w:r>
            <w:r>
              <w:rPr>
                <w:rFonts w:hint="eastAsia"/>
              </w:rPr>
              <w:t>浙江奥脉</w:t>
            </w:r>
            <w:proofErr w:type="gramStart"/>
            <w:r>
              <w:rPr>
                <w:rFonts w:hint="eastAsia"/>
              </w:rPr>
              <w:t>特</w:t>
            </w:r>
            <w:proofErr w:type="gramEnd"/>
            <w:r>
              <w:rPr>
                <w:rFonts w:hint="eastAsia"/>
              </w:rPr>
              <w:t>智能科技有限公司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龚小谨</w:t>
            </w:r>
            <w:r>
              <w:rPr>
                <w:rFonts w:hint="eastAsia"/>
              </w:rPr>
              <w:t>,</w:t>
            </w:r>
            <w:r>
              <w:rPr>
                <w:rFonts w:hint="eastAsia"/>
              </w:rPr>
              <w:t>段军</w:t>
            </w:r>
            <w:r>
              <w:rPr>
                <w:rFonts w:hint="eastAsia"/>
              </w:rPr>
              <w:t>,</w:t>
            </w:r>
            <w:r>
              <w:rPr>
                <w:rFonts w:hint="eastAsia"/>
              </w:rPr>
              <w:t>赖百胜</w:t>
            </w:r>
            <w:r>
              <w:rPr>
                <w:rFonts w:hint="eastAsia"/>
              </w:rPr>
              <w:t>,</w:t>
            </w:r>
            <w:proofErr w:type="gramStart"/>
            <w:r>
              <w:rPr>
                <w:rFonts w:hint="eastAsia"/>
              </w:rPr>
              <w:t>范</w:t>
            </w:r>
            <w:proofErr w:type="gramEnd"/>
            <w:r>
              <w:rPr>
                <w:rFonts w:hint="eastAsia"/>
              </w:rPr>
              <w:t>江东</w:t>
            </w:r>
            <w:r>
              <w:rPr>
                <w:rFonts w:hint="eastAsia"/>
              </w:rPr>
              <w:t>,</w:t>
            </w:r>
            <w:r>
              <w:rPr>
                <w:rFonts w:hint="eastAsia"/>
              </w:rPr>
              <w:t>屠晓栋</w:t>
            </w:r>
            <w:r>
              <w:rPr>
                <w:rFonts w:hint="eastAsia"/>
              </w:rPr>
              <w:t>,</w:t>
            </w:r>
            <w:r>
              <w:rPr>
                <w:rFonts w:hint="eastAsia"/>
              </w:rPr>
              <w:t>李海弘</w:t>
            </w:r>
            <w:r>
              <w:rPr>
                <w:rFonts w:hint="eastAsia"/>
              </w:rPr>
              <w:t>,</w:t>
            </w:r>
            <w:r>
              <w:rPr>
                <w:rFonts w:hint="eastAsia"/>
              </w:rPr>
              <w:t>李岩</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48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新能源无人驾驶辅助转向电液泵的研发及产业化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全兴精工集团有限公司</w:t>
            </w:r>
            <w:r>
              <w:rPr>
                <w:rFonts w:hint="eastAsia"/>
              </w:rPr>
              <w:t>,</w:t>
            </w:r>
            <w:r>
              <w:rPr>
                <w:rFonts w:hint="eastAsia"/>
              </w:rPr>
              <w:t>浙江大学</w:t>
            </w:r>
            <w:r>
              <w:rPr>
                <w:rFonts w:hint="eastAsia"/>
              </w:rPr>
              <w:t>,</w:t>
            </w:r>
            <w:r>
              <w:rPr>
                <w:rFonts w:hint="eastAsia"/>
              </w:rPr>
              <w:t>衢州职业技术学院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刘冬</w:t>
            </w:r>
            <w:r>
              <w:rPr>
                <w:rFonts w:hint="eastAsia"/>
              </w:rPr>
              <w:t>,</w:t>
            </w:r>
            <w:r>
              <w:rPr>
                <w:rFonts w:hint="eastAsia"/>
              </w:rPr>
              <w:t>朱绍鹏</w:t>
            </w:r>
            <w:r>
              <w:rPr>
                <w:rFonts w:hint="eastAsia"/>
              </w:rPr>
              <w:t>,</w:t>
            </w:r>
            <w:r>
              <w:rPr>
                <w:rFonts w:hint="eastAsia"/>
              </w:rPr>
              <w:t>裘杭锋</w:t>
            </w:r>
            <w:r>
              <w:rPr>
                <w:rFonts w:hint="eastAsia"/>
              </w:rPr>
              <w:t>,</w:t>
            </w:r>
            <w:r>
              <w:rPr>
                <w:rFonts w:hint="eastAsia"/>
              </w:rPr>
              <w:t>张文祥</w:t>
            </w:r>
            <w:r>
              <w:rPr>
                <w:rFonts w:hint="eastAsia"/>
              </w:rPr>
              <w:t>,</w:t>
            </w:r>
            <w:r>
              <w:rPr>
                <w:rFonts w:hint="eastAsia"/>
              </w:rPr>
              <w:t>顾怡红</w:t>
            </w:r>
            <w:r>
              <w:rPr>
                <w:rFonts w:hint="eastAsia"/>
              </w:rPr>
              <w:t>,</w:t>
            </w:r>
            <w:r>
              <w:rPr>
                <w:rFonts w:hint="eastAsia"/>
              </w:rPr>
              <w:t>金垣镐</w:t>
            </w:r>
            <w:r>
              <w:rPr>
                <w:rFonts w:hint="eastAsia"/>
              </w:rPr>
              <w:t>,</w:t>
            </w:r>
            <w:r>
              <w:rPr>
                <w:rFonts w:hint="eastAsia"/>
              </w:rPr>
              <w:t>周明山</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49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电子膨胀</w:t>
            </w:r>
            <w:proofErr w:type="gramStart"/>
            <w:r>
              <w:rPr>
                <w:rFonts w:hint="eastAsia"/>
              </w:rPr>
              <w:t>阀关键</w:t>
            </w:r>
            <w:proofErr w:type="gramEnd"/>
            <w:r>
              <w:rPr>
                <w:rFonts w:hint="eastAsia"/>
              </w:rPr>
              <w:t>技术开发及应用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浙江盾安禾田金属有限公司</w:t>
            </w:r>
            <w:r>
              <w:rPr>
                <w:rFonts w:hint="eastAsia"/>
              </w:rPr>
              <w:t>,</w:t>
            </w:r>
            <w:proofErr w:type="gramStart"/>
            <w:r>
              <w:rPr>
                <w:rFonts w:hint="eastAsia"/>
              </w:rPr>
              <w:t>浙江盾安人工环境</w:t>
            </w:r>
            <w:proofErr w:type="gramEnd"/>
            <w:r>
              <w:rPr>
                <w:rFonts w:hint="eastAsia"/>
              </w:rPr>
              <w:t>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贺宇辰</w:t>
            </w:r>
            <w:proofErr w:type="gramEnd"/>
            <w:r>
              <w:rPr>
                <w:rFonts w:hint="eastAsia"/>
              </w:rPr>
              <w:t>,</w:t>
            </w:r>
            <w:r>
              <w:rPr>
                <w:rFonts w:hint="eastAsia"/>
              </w:rPr>
              <w:t>康志军</w:t>
            </w:r>
            <w:r>
              <w:rPr>
                <w:rFonts w:hint="eastAsia"/>
              </w:rPr>
              <w:t>,</w:t>
            </w:r>
            <w:proofErr w:type="gramStart"/>
            <w:r>
              <w:rPr>
                <w:rFonts w:hint="eastAsia"/>
              </w:rPr>
              <w:t>徐冠军</w:t>
            </w:r>
            <w:proofErr w:type="gramEnd"/>
            <w:r>
              <w:rPr>
                <w:rFonts w:hint="eastAsia"/>
              </w:rPr>
              <w:t>,</w:t>
            </w:r>
            <w:r>
              <w:rPr>
                <w:rFonts w:hint="eastAsia"/>
              </w:rPr>
              <w:t>张克鹏</w:t>
            </w:r>
            <w:r>
              <w:rPr>
                <w:rFonts w:hint="eastAsia"/>
              </w:rPr>
              <w:t>,</w:t>
            </w:r>
            <w:r>
              <w:rPr>
                <w:rFonts w:hint="eastAsia"/>
              </w:rPr>
              <w:t>江超</w:t>
            </w:r>
            <w:r>
              <w:rPr>
                <w:rFonts w:hint="eastAsia"/>
              </w:rPr>
              <w:t>,</w:t>
            </w:r>
            <w:r>
              <w:rPr>
                <w:rFonts w:hint="eastAsia"/>
              </w:rPr>
              <w:t>詹少军</w:t>
            </w:r>
            <w:r>
              <w:rPr>
                <w:rFonts w:hint="eastAsia"/>
              </w:rPr>
              <w:t>,</w:t>
            </w:r>
            <w:r>
              <w:rPr>
                <w:rFonts w:hint="eastAsia"/>
              </w:rPr>
              <w:t>陈勇好</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多头宽幅超高速刺绣装备创制及产业应用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浙江信胜科技股份有限公司</w:t>
            </w:r>
            <w:r>
              <w:rPr>
                <w:rFonts w:hint="eastAsia"/>
              </w:rPr>
              <w:t>,</w:t>
            </w:r>
            <w:r>
              <w:rPr>
                <w:rFonts w:hint="eastAsia"/>
              </w:rPr>
              <w:t>浙江理工大学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王海江</w:t>
            </w:r>
            <w:r>
              <w:rPr>
                <w:rFonts w:hint="eastAsia"/>
              </w:rPr>
              <w:t>,</w:t>
            </w:r>
            <w:r>
              <w:rPr>
                <w:rFonts w:hint="eastAsia"/>
              </w:rPr>
              <w:t>张雷</w:t>
            </w:r>
            <w:r>
              <w:rPr>
                <w:rFonts w:hint="eastAsia"/>
              </w:rPr>
              <w:t>,</w:t>
            </w:r>
            <w:r>
              <w:rPr>
                <w:rFonts w:hint="eastAsia"/>
              </w:rPr>
              <w:t>田桂郁</w:t>
            </w:r>
            <w:r>
              <w:rPr>
                <w:rFonts w:hint="eastAsia"/>
              </w:rPr>
              <w:t>,</w:t>
            </w:r>
            <w:r>
              <w:rPr>
                <w:rFonts w:hint="eastAsia"/>
              </w:rPr>
              <w:t>应江辉</w:t>
            </w:r>
            <w:r>
              <w:rPr>
                <w:rFonts w:hint="eastAsia"/>
              </w:rPr>
              <w:t>,</w:t>
            </w:r>
            <w:r>
              <w:rPr>
                <w:rFonts w:hint="eastAsia"/>
              </w:rPr>
              <w:t>方炬江</w:t>
            </w:r>
            <w:r>
              <w:rPr>
                <w:rFonts w:hint="eastAsia"/>
              </w:rPr>
              <w:t>,</w:t>
            </w:r>
            <w:r>
              <w:rPr>
                <w:rFonts w:hint="eastAsia"/>
              </w:rPr>
              <w:t>叶红波</w:t>
            </w:r>
            <w:r>
              <w:rPr>
                <w:rFonts w:hint="eastAsia"/>
              </w:rPr>
              <w:t>,</w:t>
            </w:r>
            <w:proofErr w:type="gramStart"/>
            <w:r>
              <w:rPr>
                <w:rFonts w:hint="eastAsia"/>
              </w:rPr>
              <w:t>陈建能</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工业车辆用智能多功能</w:t>
            </w:r>
            <w:proofErr w:type="gramStart"/>
            <w:r>
              <w:rPr>
                <w:rFonts w:hint="eastAsia"/>
              </w:rPr>
              <w:t>集成四</w:t>
            </w:r>
            <w:proofErr w:type="gramEnd"/>
            <w:r>
              <w:rPr>
                <w:rFonts w:hint="eastAsia"/>
              </w:rPr>
              <w:t>驱越野变速箱装置</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浙江中柴机器有限公司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何孟兴</w:t>
            </w:r>
            <w:r>
              <w:rPr>
                <w:rFonts w:hint="eastAsia"/>
              </w:rPr>
              <w:t>,</w:t>
            </w:r>
            <w:r>
              <w:rPr>
                <w:rFonts w:hint="eastAsia"/>
              </w:rPr>
              <w:t>姚杭杭</w:t>
            </w:r>
            <w:r>
              <w:rPr>
                <w:rFonts w:hint="eastAsia"/>
              </w:rPr>
              <w:t>,</w:t>
            </w:r>
            <w:r>
              <w:rPr>
                <w:rFonts w:hint="eastAsia"/>
              </w:rPr>
              <w:t>龚再清</w:t>
            </w:r>
            <w:r>
              <w:rPr>
                <w:rFonts w:hint="eastAsia"/>
              </w:rPr>
              <w:t>,</w:t>
            </w:r>
            <w:r>
              <w:rPr>
                <w:rFonts w:hint="eastAsia"/>
              </w:rPr>
              <w:t>潘路峰</w:t>
            </w:r>
            <w:r>
              <w:rPr>
                <w:rFonts w:hint="eastAsia"/>
              </w:rPr>
              <w:t>,</w:t>
            </w:r>
            <w:r>
              <w:rPr>
                <w:rFonts w:hint="eastAsia"/>
              </w:rPr>
              <w:t>陈瑞枫</w:t>
            </w:r>
            <w:r>
              <w:rPr>
                <w:rFonts w:hint="eastAsia"/>
              </w:rPr>
              <w:t>,</w:t>
            </w:r>
            <w:r>
              <w:rPr>
                <w:rFonts w:hint="eastAsia"/>
              </w:rPr>
              <w:t>徐锦潮</w:t>
            </w:r>
            <w:r>
              <w:rPr>
                <w:rFonts w:hint="eastAsia"/>
              </w:rPr>
              <w:t>,</w:t>
            </w:r>
            <w:r>
              <w:rPr>
                <w:rFonts w:hint="eastAsia"/>
              </w:rPr>
              <w:t>俞增锋</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新能源汽车滚动轴承制造关键技术及产业应用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浙江五洲新春集团股份有限公司</w:t>
            </w:r>
            <w:r>
              <w:rPr>
                <w:rFonts w:hint="eastAsia"/>
              </w:rPr>
              <w:t>,</w:t>
            </w:r>
            <w:r>
              <w:rPr>
                <w:rFonts w:hint="eastAsia"/>
              </w:rPr>
              <w:t>宁波财经学院</w:t>
            </w:r>
            <w:r>
              <w:rPr>
                <w:rFonts w:hint="eastAsia"/>
              </w:rPr>
              <w:t>,</w:t>
            </w:r>
            <w:r>
              <w:rPr>
                <w:rFonts w:hint="eastAsia"/>
              </w:rPr>
              <w:t>安徽工程大学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张迅雷</w:t>
            </w:r>
            <w:r>
              <w:rPr>
                <w:rFonts w:hint="eastAsia"/>
              </w:rPr>
              <w:t>,</w:t>
            </w:r>
            <w:r>
              <w:rPr>
                <w:rFonts w:hint="eastAsia"/>
              </w:rPr>
              <w:t>张玉辉</w:t>
            </w:r>
            <w:r>
              <w:rPr>
                <w:rFonts w:hint="eastAsia"/>
              </w:rPr>
              <w:t>,</w:t>
            </w:r>
            <w:r>
              <w:rPr>
                <w:rFonts w:hint="eastAsia"/>
              </w:rPr>
              <w:t>王明舟</w:t>
            </w:r>
            <w:r>
              <w:rPr>
                <w:rFonts w:hint="eastAsia"/>
              </w:rPr>
              <w:t>,</w:t>
            </w:r>
            <w:r>
              <w:rPr>
                <w:rFonts w:hint="eastAsia"/>
              </w:rPr>
              <w:t>张育斌</w:t>
            </w:r>
            <w:r>
              <w:rPr>
                <w:rFonts w:hint="eastAsia"/>
              </w:rPr>
              <w:t>,</w:t>
            </w:r>
            <w:r>
              <w:rPr>
                <w:rFonts w:hint="eastAsia"/>
              </w:rPr>
              <w:t>王风涛</w:t>
            </w:r>
            <w:r>
              <w:rPr>
                <w:rFonts w:hint="eastAsia"/>
              </w:rPr>
              <w:t>,</w:t>
            </w:r>
            <w:r>
              <w:rPr>
                <w:rFonts w:hint="eastAsia"/>
              </w:rPr>
              <w:t>俞春兰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速载货车自动装卸移送和捆绑系统关键技术开发与产业化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浙江双友物流器械股份有限公司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阮卜琴</w:t>
            </w:r>
            <w:r>
              <w:rPr>
                <w:rFonts w:hint="eastAsia"/>
              </w:rPr>
              <w:t>,</w:t>
            </w:r>
            <w:r>
              <w:rPr>
                <w:rFonts w:hint="eastAsia"/>
              </w:rPr>
              <w:t>肖招银</w:t>
            </w:r>
            <w:r>
              <w:rPr>
                <w:rFonts w:hint="eastAsia"/>
              </w:rPr>
              <w:t>,</w:t>
            </w:r>
            <w:r>
              <w:rPr>
                <w:rFonts w:hint="eastAsia"/>
              </w:rPr>
              <w:t>朱正中</w:t>
            </w:r>
            <w:r>
              <w:rPr>
                <w:rFonts w:hint="eastAsia"/>
              </w:rPr>
              <w:t>,</w:t>
            </w:r>
            <w:r>
              <w:rPr>
                <w:rFonts w:hint="eastAsia"/>
              </w:rPr>
              <w:t>阮云波</w:t>
            </w:r>
            <w:r>
              <w:rPr>
                <w:rFonts w:hint="eastAsia"/>
              </w:rPr>
              <w:t>,</w:t>
            </w:r>
            <w:r>
              <w:rPr>
                <w:rFonts w:hint="eastAsia"/>
              </w:rPr>
              <w:t>董岩法</w:t>
            </w:r>
            <w:r>
              <w:rPr>
                <w:rFonts w:hint="eastAsia"/>
              </w:rPr>
              <w:t>,</w:t>
            </w:r>
            <w:r>
              <w:rPr>
                <w:rFonts w:hint="eastAsia"/>
              </w:rPr>
              <w:t>牛胜良</w:t>
            </w:r>
            <w:r>
              <w:rPr>
                <w:rFonts w:hint="eastAsia"/>
              </w:rPr>
              <w:t>,</w:t>
            </w:r>
            <w:proofErr w:type="gramStart"/>
            <w:r>
              <w:rPr>
                <w:rFonts w:hint="eastAsia"/>
              </w:rPr>
              <w:t>刘至国</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高效低阻换热装置与生产装备研发及产业化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浙江创新汽车空调有限公司</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林有彬</w:t>
            </w:r>
            <w:r>
              <w:rPr>
                <w:rFonts w:hint="eastAsia"/>
              </w:rPr>
              <w:t>,</w:t>
            </w:r>
            <w:r>
              <w:rPr>
                <w:rFonts w:hint="eastAsia"/>
              </w:rPr>
              <w:t>熊树生</w:t>
            </w:r>
            <w:r>
              <w:rPr>
                <w:rFonts w:hint="eastAsia"/>
              </w:rPr>
              <w:t>,</w:t>
            </w:r>
            <w:r>
              <w:rPr>
                <w:rFonts w:hint="eastAsia"/>
              </w:rPr>
              <w:t>叶伟锋</w:t>
            </w:r>
            <w:r>
              <w:rPr>
                <w:rFonts w:hint="eastAsia"/>
              </w:rPr>
              <w:t>,</w:t>
            </w:r>
            <w:r>
              <w:rPr>
                <w:rFonts w:hint="eastAsia"/>
              </w:rPr>
              <w:t>何登焕</w:t>
            </w:r>
            <w:r>
              <w:rPr>
                <w:rFonts w:hint="eastAsia"/>
              </w:rPr>
              <w:t>,</w:t>
            </w:r>
            <w:r>
              <w:rPr>
                <w:rFonts w:hint="eastAsia"/>
              </w:rPr>
              <w:t>吴占宽</w:t>
            </w:r>
            <w:r>
              <w:rPr>
                <w:rFonts w:hint="eastAsia"/>
              </w:rPr>
              <w:t>,</w:t>
            </w:r>
            <w:r>
              <w:rPr>
                <w:rFonts w:hint="eastAsia"/>
              </w:rPr>
              <w:t>林元浩</w:t>
            </w:r>
            <w:r>
              <w:rPr>
                <w:rFonts w:hint="eastAsia"/>
              </w:rPr>
              <w:t>,</w:t>
            </w:r>
            <w:r>
              <w:rPr>
                <w:rFonts w:hint="eastAsia"/>
              </w:rPr>
              <w:t>李伟</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电梯核心部件智能检测装备及运行安全保障技术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中国计量大学</w:t>
            </w:r>
            <w:r>
              <w:rPr>
                <w:rFonts w:hint="eastAsia"/>
              </w:rPr>
              <w:t>,</w:t>
            </w:r>
            <w:r>
              <w:rPr>
                <w:rFonts w:hint="eastAsia"/>
              </w:rPr>
              <w:t>湖州市特种设备检测研究院</w:t>
            </w:r>
            <w:r>
              <w:rPr>
                <w:rFonts w:hint="eastAsia"/>
              </w:rPr>
              <w:t>,</w:t>
            </w:r>
            <w:r>
              <w:rPr>
                <w:rFonts w:hint="eastAsia"/>
              </w:rPr>
              <w:t>宁波市特种设备检验研究院</w:t>
            </w:r>
            <w:r>
              <w:rPr>
                <w:rFonts w:hint="eastAsia"/>
              </w:rPr>
              <w:t>,</w:t>
            </w:r>
            <w:r>
              <w:rPr>
                <w:rFonts w:hint="eastAsia"/>
              </w:rPr>
              <w:t>浙江省特种设备科学研究院</w:t>
            </w:r>
            <w:r>
              <w:rPr>
                <w:rFonts w:hint="eastAsia"/>
              </w:rPr>
              <w:t>,</w:t>
            </w:r>
            <w:proofErr w:type="gramStart"/>
            <w:r>
              <w:rPr>
                <w:rFonts w:hint="eastAsia"/>
              </w:rPr>
              <w:t>怡达快速</w:t>
            </w:r>
            <w:proofErr w:type="gramEnd"/>
            <w:r>
              <w:rPr>
                <w:rFonts w:hint="eastAsia"/>
              </w:rPr>
              <w:t>电梯有限公司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周娟</w:t>
            </w:r>
            <w:r>
              <w:rPr>
                <w:rFonts w:hint="eastAsia"/>
              </w:rPr>
              <w:t>,</w:t>
            </w:r>
            <w:r>
              <w:rPr>
                <w:rFonts w:hint="eastAsia"/>
              </w:rPr>
              <w:t>陈本瑶</w:t>
            </w:r>
            <w:r>
              <w:rPr>
                <w:rFonts w:hint="eastAsia"/>
              </w:rPr>
              <w:t>,</w:t>
            </w:r>
            <w:r>
              <w:rPr>
                <w:rFonts w:hint="eastAsia"/>
              </w:rPr>
              <w:t>李俊宁</w:t>
            </w:r>
            <w:r>
              <w:rPr>
                <w:rFonts w:hint="eastAsia"/>
              </w:rPr>
              <w:t>,</w:t>
            </w:r>
            <w:r>
              <w:rPr>
                <w:rFonts w:hint="eastAsia"/>
              </w:rPr>
              <w:t>余忠华</w:t>
            </w:r>
            <w:r>
              <w:rPr>
                <w:rFonts w:hint="eastAsia"/>
              </w:rPr>
              <w:t>,</w:t>
            </w:r>
            <w:r>
              <w:rPr>
                <w:rFonts w:hint="eastAsia"/>
              </w:rPr>
              <w:t>王强</w:t>
            </w:r>
            <w:r>
              <w:rPr>
                <w:rFonts w:hint="eastAsia"/>
              </w:rPr>
              <w:t>,</w:t>
            </w:r>
            <w:r>
              <w:rPr>
                <w:rFonts w:hint="eastAsia"/>
              </w:rPr>
              <w:t>林正</w:t>
            </w:r>
            <w:r>
              <w:rPr>
                <w:rFonts w:hint="eastAsia"/>
              </w:rPr>
              <w:t>,</w:t>
            </w:r>
            <w:r>
              <w:rPr>
                <w:rFonts w:hint="eastAsia"/>
              </w:rPr>
              <w:t>沈方忠</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面向公共安全的电梯核心零部件关键检测技术及应用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浙江省特种设备科学研究院</w:t>
            </w:r>
            <w:r>
              <w:rPr>
                <w:rFonts w:hint="eastAsia"/>
              </w:rPr>
              <w:t>,</w:t>
            </w:r>
            <w:r>
              <w:rPr>
                <w:rFonts w:hint="eastAsia"/>
              </w:rPr>
              <w:t>浙江工业大学</w:t>
            </w:r>
            <w:r>
              <w:rPr>
                <w:rFonts w:hint="eastAsia"/>
              </w:rPr>
              <w:t>,</w:t>
            </w:r>
            <w:r>
              <w:rPr>
                <w:rFonts w:hint="eastAsia"/>
              </w:rPr>
              <w:t>森赫电梯股份有限公司</w:t>
            </w:r>
            <w:r>
              <w:rPr>
                <w:rFonts w:hint="eastAsia"/>
              </w:rPr>
              <w:t>,</w:t>
            </w:r>
            <w:r>
              <w:rPr>
                <w:rFonts w:hint="eastAsia"/>
              </w:rPr>
              <w:t>浙江西子富沃德电机有限公司</w:t>
            </w:r>
            <w:r>
              <w:rPr>
                <w:rFonts w:hint="eastAsia"/>
              </w:rPr>
              <w:t>,</w:t>
            </w:r>
            <w:r>
              <w:rPr>
                <w:rFonts w:hint="eastAsia"/>
              </w:rPr>
              <w:t>西子电梯科技有限公司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王学斌</w:t>
            </w:r>
            <w:r>
              <w:rPr>
                <w:rFonts w:hint="eastAsia"/>
              </w:rPr>
              <w:t>,</w:t>
            </w:r>
            <w:r>
              <w:rPr>
                <w:rFonts w:hint="eastAsia"/>
              </w:rPr>
              <w:t>张元鸣</w:t>
            </w:r>
            <w:r>
              <w:rPr>
                <w:rFonts w:hint="eastAsia"/>
              </w:rPr>
              <w:t>,</w:t>
            </w:r>
            <w:r>
              <w:rPr>
                <w:rFonts w:hint="eastAsia"/>
              </w:rPr>
              <w:t>李东流</w:t>
            </w:r>
            <w:r>
              <w:rPr>
                <w:rFonts w:hint="eastAsia"/>
              </w:rPr>
              <w:t>,</w:t>
            </w:r>
            <w:r>
              <w:rPr>
                <w:rFonts w:hint="eastAsia"/>
              </w:rPr>
              <w:t>周红芳</w:t>
            </w:r>
            <w:r>
              <w:rPr>
                <w:rFonts w:hint="eastAsia"/>
              </w:rPr>
              <w:t>,</w:t>
            </w:r>
            <w:r>
              <w:rPr>
                <w:rFonts w:hint="eastAsia"/>
              </w:rPr>
              <w:t>陈俊</w:t>
            </w:r>
            <w:r>
              <w:rPr>
                <w:rFonts w:hint="eastAsia"/>
              </w:rPr>
              <w:t>,</w:t>
            </w:r>
            <w:r>
              <w:rPr>
                <w:rFonts w:hint="eastAsia"/>
              </w:rPr>
              <w:t>傅军平</w:t>
            </w:r>
            <w:r>
              <w:rPr>
                <w:rFonts w:hint="eastAsia"/>
              </w:rPr>
              <w:t>,</w:t>
            </w:r>
            <w:proofErr w:type="gramStart"/>
            <w:r>
              <w:rPr>
                <w:rFonts w:hint="eastAsia"/>
              </w:rPr>
              <w:t>金寅德</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危险化学品及其包装安全性检测鉴定技术开发</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杭州海关技术中心</w:t>
            </w:r>
            <w:r>
              <w:rPr>
                <w:rFonts w:hint="eastAsia"/>
              </w:rPr>
              <w:t>,</w:t>
            </w:r>
            <w:r>
              <w:rPr>
                <w:rFonts w:hint="eastAsia"/>
              </w:rPr>
              <w:t>中国计量大学</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万旺军</w:t>
            </w:r>
            <w:r>
              <w:rPr>
                <w:rFonts w:hint="eastAsia"/>
              </w:rPr>
              <w:t>,</w:t>
            </w:r>
            <w:r>
              <w:rPr>
                <w:rFonts w:hint="eastAsia"/>
              </w:rPr>
              <w:t>邓</w:t>
            </w:r>
            <w:proofErr w:type="gramEnd"/>
            <w:r>
              <w:rPr>
                <w:rFonts w:hint="eastAsia"/>
              </w:rPr>
              <w:t>同乐</w:t>
            </w:r>
            <w:r>
              <w:rPr>
                <w:rFonts w:hint="eastAsia"/>
              </w:rPr>
              <w:t>,</w:t>
            </w:r>
            <w:r>
              <w:rPr>
                <w:rFonts w:hint="eastAsia"/>
              </w:rPr>
              <w:t>何坚刚</w:t>
            </w:r>
            <w:r>
              <w:rPr>
                <w:rFonts w:hint="eastAsia"/>
              </w:rPr>
              <w:t>,</w:t>
            </w:r>
            <w:r>
              <w:rPr>
                <w:rFonts w:hint="eastAsia"/>
              </w:rPr>
              <w:t>王</w:t>
            </w:r>
            <w:r>
              <w:rPr>
                <w:rFonts w:hint="eastAsia"/>
              </w:rPr>
              <w:t xml:space="preserve"> </w:t>
            </w:r>
            <w:proofErr w:type="gramStart"/>
            <w:r>
              <w:rPr>
                <w:rFonts w:hint="eastAsia"/>
              </w:rPr>
              <w:t>琛</w:t>
            </w:r>
            <w:proofErr w:type="gramEnd"/>
            <w:r>
              <w:rPr>
                <w:rFonts w:hint="eastAsia"/>
              </w:rPr>
              <w:t>,</w:t>
            </w:r>
            <w:proofErr w:type="gramStart"/>
            <w:r>
              <w:rPr>
                <w:rFonts w:hint="eastAsia"/>
              </w:rPr>
              <w:t>葛</w:t>
            </w:r>
            <w:proofErr w:type="gramEnd"/>
            <w:r>
              <w:rPr>
                <w:rFonts w:hint="eastAsia"/>
              </w:rPr>
              <w:t xml:space="preserve"> </w:t>
            </w:r>
            <w:r>
              <w:rPr>
                <w:rFonts w:hint="eastAsia"/>
              </w:rPr>
              <w:t>建</w:t>
            </w:r>
            <w:r>
              <w:rPr>
                <w:rFonts w:hint="eastAsia"/>
              </w:rPr>
              <w:t>,</w:t>
            </w:r>
            <w:r>
              <w:rPr>
                <w:rFonts w:hint="eastAsia"/>
              </w:rPr>
              <w:t>诸</w:t>
            </w:r>
            <w:r>
              <w:rPr>
                <w:rFonts w:hint="eastAsia"/>
              </w:rPr>
              <w:t xml:space="preserve"> </w:t>
            </w:r>
            <w:r>
              <w:rPr>
                <w:rFonts w:hint="eastAsia"/>
              </w:rPr>
              <w:t>静</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大吨位高速冲床及关键技术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浙江大学舟山海洋研究中心</w:t>
            </w:r>
            <w:r>
              <w:rPr>
                <w:rFonts w:hint="eastAsia"/>
              </w:rPr>
              <w:t>,</w:t>
            </w:r>
            <w:r>
              <w:rPr>
                <w:rFonts w:hint="eastAsia"/>
              </w:rPr>
              <w:t>浙江金鹰食品机械有限公司</w:t>
            </w:r>
            <w:r>
              <w:rPr>
                <w:rFonts w:hint="eastAsia"/>
              </w:rPr>
              <w:t>,</w:t>
            </w:r>
            <w:r>
              <w:rPr>
                <w:rFonts w:hint="eastAsia"/>
              </w:rPr>
              <w:t>宁波澳</w:t>
            </w:r>
            <w:proofErr w:type="gramStart"/>
            <w:r>
              <w:rPr>
                <w:rFonts w:hint="eastAsia"/>
              </w:rPr>
              <w:t>玛</w:t>
            </w:r>
            <w:proofErr w:type="gramEnd"/>
            <w:r>
              <w:rPr>
                <w:rFonts w:hint="eastAsia"/>
              </w:rPr>
              <w:t>特高精冲压机床股份有限公司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刘硕</w:t>
            </w:r>
            <w:proofErr w:type="gramEnd"/>
            <w:r>
              <w:rPr>
                <w:rFonts w:hint="eastAsia"/>
              </w:rPr>
              <w:t>,</w:t>
            </w:r>
            <w:r>
              <w:rPr>
                <w:rFonts w:hint="eastAsia"/>
              </w:rPr>
              <w:t>蔡勇</w:t>
            </w:r>
            <w:r>
              <w:rPr>
                <w:rFonts w:hint="eastAsia"/>
              </w:rPr>
              <w:t>,</w:t>
            </w:r>
            <w:r>
              <w:rPr>
                <w:rFonts w:hint="eastAsia"/>
              </w:rPr>
              <w:t>丁凡</w:t>
            </w:r>
            <w:r>
              <w:rPr>
                <w:rFonts w:hint="eastAsia"/>
              </w:rPr>
              <w:t>,</w:t>
            </w:r>
            <w:r>
              <w:rPr>
                <w:rFonts w:hint="eastAsia"/>
              </w:rPr>
              <w:t>陈冠宝</w:t>
            </w:r>
            <w:r>
              <w:rPr>
                <w:rFonts w:hint="eastAsia"/>
              </w:rPr>
              <w:t>,</w:t>
            </w:r>
            <w:proofErr w:type="gramStart"/>
            <w:r>
              <w:rPr>
                <w:rFonts w:hint="eastAsia"/>
              </w:rPr>
              <w:t>竺</w:t>
            </w:r>
            <w:proofErr w:type="gramEnd"/>
            <w:r>
              <w:rPr>
                <w:rFonts w:hint="eastAsia"/>
              </w:rPr>
              <w:t>银军</w:t>
            </w:r>
            <w:r>
              <w:rPr>
                <w:rFonts w:hint="eastAsia"/>
              </w:rPr>
              <w:t>,</w:t>
            </w:r>
            <w:r>
              <w:rPr>
                <w:rFonts w:hint="eastAsia"/>
              </w:rPr>
              <w:t>沈莹杰</w:t>
            </w:r>
            <w:r>
              <w:rPr>
                <w:rFonts w:hint="eastAsia"/>
              </w:rPr>
              <w:t>,</w:t>
            </w:r>
            <w:r>
              <w:rPr>
                <w:rFonts w:hint="eastAsia"/>
              </w:rPr>
              <w:t>姜凯友</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59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耕作播种关键技术装备的研发与产业化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浙江柳林农业机械股份有限公司</w:t>
            </w:r>
            <w:r>
              <w:rPr>
                <w:rFonts w:hint="eastAsia"/>
              </w:rPr>
              <w:t>,</w:t>
            </w:r>
            <w:r>
              <w:rPr>
                <w:rFonts w:hint="eastAsia"/>
              </w:rPr>
              <w:t>浙江博仁工贸有限公司</w:t>
            </w:r>
            <w:r>
              <w:rPr>
                <w:rFonts w:hint="eastAsia"/>
              </w:rPr>
              <w:t>,</w:t>
            </w:r>
            <w:proofErr w:type="gramStart"/>
            <w:r>
              <w:rPr>
                <w:rFonts w:hint="eastAsia"/>
              </w:rPr>
              <w:t>中联重机</w:t>
            </w:r>
            <w:proofErr w:type="gramEnd"/>
            <w:r>
              <w:rPr>
                <w:rFonts w:hint="eastAsia"/>
              </w:rPr>
              <w:t>浙江有限公司</w:t>
            </w:r>
            <w:r>
              <w:rPr>
                <w:rFonts w:hint="eastAsia"/>
              </w:rPr>
              <w:t>,</w:t>
            </w:r>
            <w:r>
              <w:rPr>
                <w:rFonts w:hint="eastAsia"/>
              </w:rPr>
              <w:t>浙江省农业机械试验鉴定推广总站</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王俊</w:t>
            </w:r>
            <w:r>
              <w:rPr>
                <w:rFonts w:hint="eastAsia"/>
              </w:rPr>
              <w:t>,</w:t>
            </w:r>
            <w:r>
              <w:rPr>
                <w:rFonts w:hint="eastAsia"/>
              </w:rPr>
              <w:t>王永维</w:t>
            </w:r>
            <w:r>
              <w:rPr>
                <w:rFonts w:hint="eastAsia"/>
              </w:rPr>
              <w:t>,</w:t>
            </w:r>
            <w:r>
              <w:rPr>
                <w:rFonts w:hint="eastAsia"/>
              </w:rPr>
              <w:t>郑春玲</w:t>
            </w:r>
            <w:r>
              <w:rPr>
                <w:rFonts w:hint="eastAsia"/>
              </w:rPr>
              <w:t>,</w:t>
            </w:r>
            <w:r>
              <w:rPr>
                <w:rFonts w:hint="eastAsia"/>
              </w:rPr>
              <w:t>尤匡标</w:t>
            </w:r>
            <w:r>
              <w:rPr>
                <w:rFonts w:hint="eastAsia"/>
              </w:rPr>
              <w:t>,</w:t>
            </w:r>
            <w:r>
              <w:rPr>
                <w:rFonts w:hint="eastAsia"/>
              </w:rPr>
              <w:t>余文胜</w:t>
            </w:r>
            <w:r>
              <w:rPr>
                <w:rFonts w:hint="eastAsia"/>
              </w:rPr>
              <w:t>,</w:t>
            </w:r>
            <w:r>
              <w:rPr>
                <w:rFonts w:hint="eastAsia"/>
              </w:rPr>
              <w:t>肖科玲</w:t>
            </w:r>
            <w:r>
              <w:rPr>
                <w:rFonts w:hint="eastAsia"/>
              </w:rPr>
              <w:t>,</w:t>
            </w:r>
            <w:r>
              <w:rPr>
                <w:rFonts w:hint="eastAsia"/>
              </w:rPr>
              <w:t>张新华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基于复合光谱技术的柴油车污染排放动态精准监测系统</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杭州春来科技有限公司</w:t>
            </w:r>
            <w:r>
              <w:rPr>
                <w:rFonts w:hint="eastAsia"/>
              </w:rPr>
              <w:t>,</w:t>
            </w:r>
            <w:r>
              <w:rPr>
                <w:rFonts w:hint="eastAsia"/>
              </w:rPr>
              <w:t>北京理工大学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于志伟</w:t>
            </w:r>
            <w:r>
              <w:rPr>
                <w:rFonts w:hint="eastAsia"/>
              </w:rPr>
              <w:t>,</w:t>
            </w:r>
            <w:r>
              <w:rPr>
                <w:rFonts w:hint="eastAsia"/>
              </w:rPr>
              <w:t>邱梦春</w:t>
            </w:r>
            <w:r>
              <w:rPr>
                <w:rFonts w:hint="eastAsia"/>
              </w:rPr>
              <w:t>,</w:t>
            </w:r>
            <w:r>
              <w:rPr>
                <w:rFonts w:hint="eastAsia"/>
              </w:rPr>
              <w:t>郝利君</w:t>
            </w:r>
            <w:r>
              <w:rPr>
                <w:rFonts w:hint="eastAsia"/>
              </w:rPr>
              <w:t>,</w:t>
            </w:r>
            <w:r>
              <w:rPr>
                <w:rFonts w:hint="eastAsia"/>
              </w:rPr>
              <w:t>刘立富</w:t>
            </w:r>
            <w:r>
              <w:rPr>
                <w:rFonts w:hint="eastAsia"/>
              </w:rPr>
              <w:t>,</w:t>
            </w:r>
            <w:r>
              <w:rPr>
                <w:rFonts w:hint="eastAsia"/>
              </w:rPr>
              <w:t>唐怀武</w:t>
            </w:r>
            <w:r>
              <w:rPr>
                <w:rFonts w:hint="eastAsia"/>
              </w:rPr>
              <w:t>,</w:t>
            </w:r>
            <w:r>
              <w:rPr>
                <w:rFonts w:hint="eastAsia"/>
              </w:rPr>
              <w:t>张涵</w:t>
            </w:r>
            <w:r>
              <w:rPr>
                <w:rFonts w:hint="eastAsia"/>
              </w:rPr>
              <w:t>,</w:t>
            </w:r>
            <w:r>
              <w:rPr>
                <w:rFonts w:hint="eastAsia"/>
              </w:rPr>
              <w:t>葛蕴珊</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61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遥感大数据服务平台建设关键技术及应用研究</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宁波市测绘和遥感技术研究院</w:t>
            </w:r>
            <w:r>
              <w:rPr>
                <w:rFonts w:hint="eastAsia"/>
              </w:rPr>
              <w:t>,</w:t>
            </w:r>
            <w:r>
              <w:rPr>
                <w:rFonts w:hint="eastAsia"/>
              </w:rPr>
              <w:t>宁波市</w:t>
            </w:r>
            <w:proofErr w:type="gramStart"/>
            <w:r>
              <w:rPr>
                <w:rFonts w:hint="eastAsia"/>
              </w:rPr>
              <w:t>阿拉图数字</w:t>
            </w:r>
            <w:proofErr w:type="gramEnd"/>
            <w:r>
              <w:rPr>
                <w:rFonts w:hint="eastAsia"/>
              </w:rPr>
              <w:t>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张荣华</w:t>
            </w:r>
            <w:r>
              <w:rPr>
                <w:rFonts w:hint="eastAsia"/>
              </w:rPr>
              <w:t>,</w:t>
            </w:r>
            <w:r>
              <w:rPr>
                <w:rFonts w:hint="eastAsia"/>
              </w:rPr>
              <w:t>井发明</w:t>
            </w:r>
            <w:r>
              <w:rPr>
                <w:rFonts w:hint="eastAsia"/>
              </w:rPr>
              <w:t>,</w:t>
            </w:r>
            <w:r>
              <w:rPr>
                <w:rFonts w:hint="eastAsia"/>
              </w:rPr>
              <w:t>申佩佩</w:t>
            </w:r>
            <w:r>
              <w:rPr>
                <w:rFonts w:hint="eastAsia"/>
              </w:rPr>
              <w:t>,</w:t>
            </w:r>
            <w:r>
              <w:rPr>
                <w:rFonts w:hint="eastAsia"/>
              </w:rPr>
              <w:t>聂倩</w:t>
            </w:r>
            <w:r>
              <w:rPr>
                <w:rFonts w:hint="eastAsia"/>
              </w:rPr>
              <w:t>,</w:t>
            </w:r>
            <w:r>
              <w:rPr>
                <w:rFonts w:hint="eastAsia"/>
              </w:rPr>
              <w:t>廖佳</w:t>
            </w:r>
            <w:r>
              <w:rPr>
                <w:rFonts w:hint="eastAsia"/>
              </w:rPr>
              <w:t>,</w:t>
            </w:r>
            <w:r>
              <w:rPr>
                <w:rFonts w:hint="eastAsia"/>
              </w:rPr>
              <w:t>陈海珍</w:t>
            </w:r>
            <w:r>
              <w:rPr>
                <w:rFonts w:hint="eastAsia"/>
              </w:rPr>
              <w:t>,</w:t>
            </w:r>
            <w:proofErr w:type="gramStart"/>
            <w:r>
              <w:rPr>
                <w:rFonts w:hint="eastAsia"/>
              </w:rPr>
              <w:t>赵赛帅</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城市大规模桥隧</w:t>
            </w:r>
            <w:proofErr w:type="gramStart"/>
            <w:r>
              <w:rPr>
                <w:rFonts w:hint="eastAsia"/>
              </w:rPr>
              <w:t>群安全</w:t>
            </w:r>
            <w:proofErr w:type="gramEnd"/>
            <w:r>
              <w:rPr>
                <w:rFonts w:hint="eastAsia"/>
              </w:rPr>
              <w:t>诊治、监测与运维协同管</w:t>
            </w:r>
            <w:proofErr w:type="gramStart"/>
            <w:r>
              <w:rPr>
                <w:rFonts w:hint="eastAsia"/>
              </w:rPr>
              <w:t>控关键</w:t>
            </w:r>
            <w:proofErr w:type="gramEnd"/>
            <w:r>
              <w:rPr>
                <w:rFonts w:hint="eastAsia"/>
              </w:rPr>
              <w:t>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浙大城市学院</w:t>
            </w:r>
            <w:r>
              <w:rPr>
                <w:rFonts w:hint="eastAsia"/>
              </w:rPr>
              <w:t>,</w:t>
            </w:r>
            <w:r>
              <w:rPr>
                <w:rFonts w:hint="eastAsia"/>
              </w:rPr>
              <w:t>大连理工大学</w:t>
            </w:r>
            <w:r>
              <w:rPr>
                <w:rFonts w:hint="eastAsia"/>
              </w:rPr>
              <w:t>,</w:t>
            </w:r>
            <w:r>
              <w:rPr>
                <w:rFonts w:hint="eastAsia"/>
              </w:rPr>
              <w:t>浙江省长三角城市基础设施科学研究院</w:t>
            </w:r>
            <w:r>
              <w:rPr>
                <w:rFonts w:hint="eastAsia"/>
              </w:rPr>
              <w:t>,</w:t>
            </w:r>
            <w:r>
              <w:rPr>
                <w:rFonts w:hint="eastAsia"/>
              </w:rPr>
              <w:t>浙江工业大学工程设计集团有限公司</w:t>
            </w:r>
            <w:r>
              <w:rPr>
                <w:rFonts w:hint="eastAsia"/>
              </w:rPr>
              <w:t>,</w:t>
            </w:r>
            <w:r>
              <w:rPr>
                <w:rFonts w:hint="eastAsia"/>
              </w:rPr>
              <w:t>中城建</w:t>
            </w:r>
            <w:proofErr w:type="gramStart"/>
            <w:r>
              <w:rPr>
                <w:rFonts w:hint="eastAsia"/>
              </w:rPr>
              <w:t>勘</w:t>
            </w:r>
            <w:proofErr w:type="gramEnd"/>
            <w:r>
              <w:rPr>
                <w:rFonts w:hint="eastAsia"/>
              </w:rPr>
              <w:t>（浙江）检测科技有限公司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陈斌</w:t>
            </w:r>
            <w:r>
              <w:rPr>
                <w:rFonts w:hint="eastAsia"/>
              </w:rPr>
              <w:t>,</w:t>
            </w:r>
            <w:r>
              <w:rPr>
                <w:rFonts w:hint="eastAsia"/>
              </w:rPr>
              <w:t>杨东辉</w:t>
            </w:r>
            <w:r>
              <w:rPr>
                <w:rFonts w:hint="eastAsia"/>
              </w:rPr>
              <w:t>,</w:t>
            </w:r>
            <w:r>
              <w:rPr>
                <w:rFonts w:hint="eastAsia"/>
              </w:rPr>
              <w:t>章雪峰</w:t>
            </w:r>
            <w:r>
              <w:rPr>
                <w:rFonts w:hint="eastAsia"/>
              </w:rPr>
              <w:t>,</w:t>
            </w:r>
            <w:r>
              <w:rPr>
                <w:rFonts w:hint="eastAsia"/>
              </w:rPr>
              <w:t>吴熙</w:t>
            </w:r>
            <w:r>
              <w:rPr>
                <w:rFonts w:hint="eastAsia"/>
              </w:rPr>
              <w:t>,</w:t>
            </w:r>
            <w:r>
              <w:rPr>
                <w:rFonts w:hint="eastAsia"/>
              </w:rPr>
              <w:t>周婕</w:t>
            </w:r>
            <w:r>
              <w:rPr>
                <w:rFonts w:hint="eastAsia"/>
              </w:rPr>
              <w:t>,</w:t>
            </w:r>
            <w:r>
              <w:rPr>
                <w:rFonts w:hint="eastAsia"/>
              </w:rPr>
              <w:t>魏纲</w:t>
            </w:r>
            <w:r>
              <w:rPr>
                <w:rFonts w:hint="eastAsia"/>
              </w:rPr>
              <w:t>,</w:t>
            </w:r>
            <w:r>
              <w:rPr>
                <w:rFonts w:hint="eastAsia"/>
              </w:rPr>
              <w:t>伊廷华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以新能源为主的海岛</w:t>
            </w:r>
            <w:r>
              <w:rPr>
                <w:rFonts w:hint="eastAsia"/>
              </w:rPr>
              <w:t>/</w:t>
            </w:r>
            <w:r>
              <w:rPr>
                <w:rFonts w:hint="eastAsia"/>
              </w:rPr>
              <w:t>山区电网高稳定性关键技术及应用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电力有限公司温州供电公司</w:t>
            </w:r>
            <w:r>
              <w:rPr>
                <w:rFonts w:hint="eastAsia"/>
              </w:rPr>
              <w:t>,</w:t>
            </w:r>
            <w:r>
              <w:rPr>
                <w:rFonts w:hint="eastAsia"/>
              </w:rPr>
              <w:t>温州大学</w:t>
            </w:r>
            <w:r>
              <w:rPr>
                <w:rFonts w:hint="eastAsia"/>
              </w:rPr>
              <w:t>,</w:t>
            </w:r>
            <w:r>
              <w:rPr>
                <w:rFonts w:hint="eastAsia"/>
              </w:rPr>
              <w:t>上海正泰电源系统有限公司</w:t>
            </w:r>
            <w:r>
              <w:rPr>
                <w:rFonts w:hint="eastAsia"/>
              </w:rPr>
              <w:t>,</w:t>
            </w:r>
            <w:r>
              <w:rPr>
                <w:rFonts w:hint="eastAsia"/>
              </w:rPr>
              <w:t>浙江</w:t>
            </w:r>
            <w:proofErr w:type="gramStart"/>
            <w:r>
              <w:rPr>
                <w:rFonts w:hint="eastAsia"/>
              </w:rPr>
              <w:t>图盛输</w:t>
            </w:r>
            <w:proofErr w:type="gramEnd"/>
            <w:r>
              <w:rPr>
                <w:rFonts w:hint="eastAsia"/>
              </w:rPr>
              <w:t>变电工程有限公司温州科技分公司</w:t>
            </w:r>
            <w:r>
              <w:rPr>
                <w:rFonts w:hint="eastAsia"/>
              </w:rPr>
              <w:t>,</w:t>
            </w:r>
            <w:r>
              <w:rPr>
                <w:rFonts w:hint="eastAsia"/>
              </w:rPr>
              <w:t>南京南瑞继保电气有限公司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孙景钌</w:t>
            </w:r>
            <w:r>
              <w:rPr>
                <w:rFonts w:hint="eastAsia"/>
              </w:rPr>
              <w:t>,</w:t>
            </w:r>
            <w:r>
              <w:rPr>
                <w:rFonts w:hint="eastAsia"/>
              </w:rPr>
              <w:t>朱翔鸥</w:t>
            </w:r>
            <w:r>
              <w:rPr>
                <w:rFonts w:hint="eastAsia"/>
              </w:rPr>
              <w:t>,</w:t>
            </w:r>
            <w:r>
              <w:rPr>
                <w:rFonts w:hint="eastAsia"/>
              </w:rPr>
              <w:t>林世溪</w:t>
            </w:r>
            <w:r>
              <w:rPr>
                <w:rFonts w:hint="eastAsia"/>
              </w:rPr>
              <w:t>,</w:t>
            </w:r>
            <w:r>
              <w:rPr>
                <w:rFonts w:hint="eastAsia"/>
              </w:rPr>
              <w:t>张仁敏</w:t>
            </w:r>
            <w:r>
              <w:rPr>
                <w:rFonts w:hint="eastAsia"/>
              </w:rPr>
              <w:t>,</w:t>
            </w:r>
            <w:r>
              <w:rPr>
                <w:rFonts w:hint="eastAsia"/>
              </w:rPr>
              <w:t>易永利</w:t>
            </w:r>
            <w:r>
              <w:rPr>
                <w:rFonts w:hint="eastAsia"/>
              </w:rPr>
              <w:t>,</w:t>
            </w:r>
            <w:r>
              <w:rPr>
                <w:rFonts w:hint="eastAsia"/>
              </w:rPr>
              <w:t>朱国忠</w:t>
            </w:r>
            <w:r>
              <w:rPr>
                <w:rFonts w:hint="eastAsia"/>
              </w:rPr>
              <w:t>,</w:t>
            </w:r>
            <w:r>
              <w:rPr>
                <w:rFonts w:hint="eastAsia"/>
              </w:rPr>
              <w:t>卢剑辉</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千万吨级综采工作面智能型高压特大流量乳化液泵站集中控制系统</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浙江中煤机械科技有限公司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陈仁建</w:t>
            </w:r>
            <w:proofErr w:type="gramEnd"/>
            <w:r>
              <w:rPr>
                <w:rFonts w:hint="eastAsia"/>
              </w:rPr>
              <w:t>,</w:t>
            </w:r>
            <w:r>
              <w:rPr>
                <w:rFonts w:hint="eastAsia"/>
              </w:rPr>
              <w:t>郑巨静</w:t>
            </w:r>
            <w:r>
              <w:rPr>
                <w:rFonts w:hint="eastAsia"/>
              </w:rPr>
              <w:t>,</w:t>
            </w:r>
            <w:r>
              <w:rPr>
                <w:rFonts w:hint="eastAsia"/>
              </w:rPr>
              <w:t>王博</w:t>
            </w:r>
            <w:r>
              <w:rPr>
                <w:rFonts w:hint="eastAsia"/>
              </w:rPr>
              <w:t>,</w:t>
            </w:r>
            <w:r>
              <w:rPr>
                <w:rFonts w:hint="eastAsia"/>
              </w:rPr>
              <w:t>袁建立</w:t>
            </w:r>
            <w:r>
              <w:rPr>
                <w:rFonts w:hint="eastAsia"/>
              </w:rPr>
              <w:t>,</w:t>
            </w:r>
            <w:r>
              <w:rPr>
                <w:rFonts w:hint="eastAsia"/>
              </w:rPr>
              <w:t>陈腾亚</w:t>
            </w:r>
            <w:r>
              <w:rPr>
                <w:rFonts w:hint="eastAsia"/>
              </w:rPr>
              <w:t>,</w:t>
            </w:r>
            <w:r>
              <w:rPr>
                <w:rFonts w:hint="eastAsia"/>
              </w:rPr>
              <w:t>杨勇</w:t>
            </w:r>
            <w:r>
              <w:rPr>
                <w:rFonts w:hint="eastAsia"/>
              </w:rPr>
              <w:t>,</w:t>
            </w:r>
            <w:r>
              <w:rPr>
                <w:rFonts w:hint="eastAsia"/>
              </w:rPr>
              <w:t>倪伟强</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复杂环境下岩土工程勘测新技术开发及数字化应用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核工业湖州勘测规划设计研究院股份有限公司</w:t>
            </w:r>
            <w:r>
              <w:rPr>
                <w:rFonts w:hint="eastAsia"/>
              </w:rPr>
              <w:t>,</w:t>
            </w:r>
            <w:r>
              <w:rPr>
                <w:rFonts w:hint="eastAsia"/>
              </w:rPr>
              <w:t>浙江大学</w:t>
            </w:r>
            <w:r>
              <w:rPr>
                <w:rFonts w:hint="eastAsia"/>
              </w:rPr>
              <w:t>,</w:t>
            </w:r>
            <w:r>
              <w:rPr>
                <w:rFonts w:hint="eastAsia"/>
              </w:rPr>
              <w:t>浙江省核工业二六二大队</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陈焕元</w:t>
            </w:r>
            <w:r>
              <w:rPr>
                <w:rFonts w:hint="eastAsia"/>
              </w:rPr>
              <w:t>,</w:t>
            </w:r>
            <w:r>
              <w:rPr>
                <w:rFonts w:hint="eastAsia"/>
              </w:rPr>
              <w:t>王帮兵</w:t>
            </w:r>
            <w:r>
              <w:rPr>
                <w:rFonts w:hint="eastAsia"/>
              </w:rPr>
              <w:t>,</w:t>
            </w:r>
            <w:r>
              <w:rPr>
                <w:rFonts w:hint="eastAsia"/>
              </w:rPr>
              <w:t>郭霞</w:t>
            </w:r>
            <w:r>
              <w:rPr>
                <w:rFonts w:hint="eastAsia"/>
              </w:rPr>
              <w:t>,</w:t>
            </w:r>
            <w:r>
              <w:rPr>
                <w:rFonts w:hint="eastAsia"/>
              </w:rPr>
              <w:t>杨天森</w:t>
            </w:r>
            <w:r>
              <w:rPr>
                <w:rFonts w:hint="eastAsia"/>
              </w:rPr>
              <w:t>,</w:t>
            </w:r>
            <w:r>
              <w:rPr>
                <w:rFonts w:hint="eastAsia"/>
              </w:rPr>
              <w:t>石战结</w:t>
            </w:r>
            <w:r>
              <w:rPr>
                <w:rFonts w:hint="eastAsia"/>
              </w:rPr>
              <w:t>,</w:t>
            </w:r>
            <w:r>
              <w:rPr>
                <w:rFonts w:hint="eastAsia"/>
              </w:rPr>
              <w:t>郑善喜</w:t>
            </w:r>
            <w:r>
              <w:rPr>
                <w:rFonts w:hint="eastAsia"/>
              </w:rPr>
              <w:t>,</w:t>
            </w:r>
            <w:r>
              <w:rPr>
                <w:rFonts w:hint="eastAsia"/>
              </w:rPr>
              <w:t>戴维江</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高效传热传质与节能节水蒸发冷却设备的协同创新及应用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浙江万享科技股份有限公司</w:t>
            </w:r>
            <w:r>
              <w:rPr>
                <w:rFonts w:hint="eastAsia"/>
              </w:rPr>
              <w:t>,</w:t>
            </w:r>
            <w:r>
              <w:rPr>
                <w:rFonts w:hint="eastAsia"/>
              </w:rPr>
              <w:t>上海理工大学</w:t>
            </w:r>
            <w:r>
              <w:rPr>
                <w:rFonts w:hint="eastAsia"/>
              </w:rPr>
              <w:t>,</w:t>
            </w:r>
            <w:r>
              <w:rPr>
                <w:rFonts w:hint="eastAsia"/>
              </w:rPr>
              <w:t>广州高澜节能技术股份有限公司</w:t>
            </w:r>
            <w:r>
              <w:rPr>
                <w:rFonts w:hint="eastAsia"/>
              </w:rPr>
              <w:t>,</w:t>
            </w:r>
            <w:r>
              <w:rPr>
                <w:rFonts w:hint="eastAsia"/>
              </w:rPr>
              <w:t>湖州师范学院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叶军</w:t>
            </w:r>
            <w:r>
              <w:rPr>
                <w:rFonts w:hint="eastAsia"/>
              </w:rPr>
              <w:t>,</w:t>
            </w:r>
            <w:r>
              <w:rPr>
                <w:rFonts w:hint="eastAsia"/>
              </w:rPr>
              <w:t>章立新</w:t>
            </w:r>
            <w:r>
              <w:rPr>
                <w:rFonts w:hint="eastAsia"/>
              </w:rPr>
              <w:t>,</w:t>
            </w:r>
            <w:r>
              <w:rPr>
                <w:rFonts w:hint="eastAsia"/>
              </w:rPr>
              <w:t>彭鹏</w:t>
            </w:r>
            <w:r>
              <w:rPr>
                <w:rFonts w:hint="eastAsia"/>
              </w:rPr>
              <w:t>,</w:t>
            </w:r>
            <w:r>
              <w:rPr>
                <w:rFonts w:hint="eastAsia"/>
              </w:rPr>
              <w:t>崔鹏飞</w:t>
            </w:r>
            <w:r>
              <w:rPr>
                <w:rFonts w:hint="eastAsia"/>
              </w:rPr>
              <w:t>,</w:t>
            </w:r>
            <w:r>
              <w:rPr>
                <w:rFonts w:hint="eastAsia"/>
              </w:rPr>
              <w:t>张旭</w:t>
            </w:r>
            <w:r>
              <w:rPr>
                <w:rFonts w:hint="eastAsia"/>
              </w:rPr>
              <w:t>,</w:t>
            </w:r>
            <w:r>
              <w:rPr>
                <w:rFonts w:hint="eastAsia"/>
              </w:rPr>
              <w:t>高明</w:t>
            </w:r>
            <w:r>
              <w:rPr>
                <w:rFonts w:hint="eastAsia"/>
              </w:rPr>
              <w:t>,</w:t>
            </w:r>
            <w:r>
              <w:rPr>
                <w:rFonts w:hint="eastAsia"/>
              </w:rPr>
              <w:t>彭定云</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交直流混合配电网安全运行关键技术与应用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电力有限公司嘉兴供电公司</w:t>
            </w:r>
            <w:r>
              <w:rPr>
                <w:rFonts w:hint="eastAsia"/>
              </w:rPr>
              <w:t>,</w:t>
            </w:r>
            <w:r>
              <w:rPr>
                <w:rFonts w:hint="eastAsia"/>
              </w:rPr>
              <w:t>浙江大学</w:t>
            </w:r>
            <w:r>
              <w:rPr>
                <w:rFonts w:hint="eastAsia"/>
              </w:rPr>
              <w:t>,</w:t>
            </w:r>
            <w:r>
              <w:rPr>
                <w:rFonts w:hint="eastAsia"/>
              </w:rPr>
              <w:t>国电南瑞科技股份有限公司</w:t>
            </w:r>
            <w:r>
              <w:rPr>
                <w:rFonts w:hint="eastAsia"/>
              </w:rPr>
              <w:t>,</w:t>
            </w:r>
            <w:r>
              <w:rPr>
                <w:rFonts w:hint="eastAsia"/>
              </w:rPr>
              <w:t>天津大学</w:t>
            </w:r>
            <w:r>
              <w:rPr>
                <w:rFonts w:hint="eastAsia"/>
              </w:rPr>
              <w:t>,</w:t>
            </w:r>
            <w:proofErr w:type="gramStart"/>
            <w:r>
              <w:rPr>
                <w:rFonts w:hint="eastAsia"/>
              </w:rPr>
              <w:t>国网宁夏电力有限公司</w:t>
            </w:r>
            <w:proofErr w:type="gramEnd"/>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郁家麟</w:t>
            </w:r>
            <w:r>
              <w:rPr>
                <w:rFonts w:hint="eastAsia"/>
              </w:rPr>
              <w:t>,</w:t>
            </w:r>
            <w:r>
              <w:rPr>
                <w:rFonts w:hint="eastAsia"/>
              </w:rPr>
              <w:t>赵景涛</w:t>
            </w:r>
            <w:r>
              <w:rPr>
                <w:rFonts w:hint="eastAsia"/>
              </w:rPr>
              <w:t>,</w:t>
            </w:r>
            <w:r>
              <w:rPr>
                <w:rFonts w:hint="eastAsia"/>
              </w:rPr>
              <w:t>周永智</w:t>
            </w:r>
            <w:r>
              <w:rPr>
                <w:rFonts w:hint="eastAsia"/>
              </w:rPr>
              <w:t>,</w:t>
            </w:r>
            <w:r>
              <w:rPr>
                <w:rFonts w:hint="eastAsia"/>
              </w:rPr>
              <w:t>薛士敏</w:t>
            </w:r>
            <w:r>
              <w:rPr>
                <w:rFonts w:hint="eastAsia"/>
              </w:rPr>
              <w:t>,</w:t>
            </w:r>
            <w:r>
              <w:rPr>
                <w:rFonts w:hint="eastAsia"/>
              </w:rPr>
              <w:t>郑舒</w:t>
            </w:r>
            <w:r>
              <w:rPr>
                <w:rFonts w:hint="eastAsia"/>
              </w:rPr>
              <w:t>,</w:t>
            </w:r>
            <w:r>
              <w:rPr>
                <w:rFonts w:hint="eastAsia"/>
              </w:rPr>
              <w:t>张黎明</w:t>
            </w:r>
            <w:r>
              <w:rPr>
                <w:rFonts w:hint="eastAsia"/>
              </w:rPr>
              <w:t>,</w:t>
            </w:r>
            <w:r>
              <w:rPr>
                <w:rFonts w:hint="eastAsia"/>
              </w:rPr>
              <w:t>黄</w:t>
            </w:r>
            <w:proofErr w:type="gramStart"/>
            <w:r>
              <w:rPr>
                <w:rFonts w:hint="eastAsia"/>
              </w:rPr>
              <w:t>堃</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高性能电缆制备工艺与电缆状态监测关键技术及应用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电力有限公司海盐县供电公司</w:t>
            </w:r>
            <w:r>
              <w:rPr>
                <w:rFonts w:hint="eastAsia"/>
              </w:rPr>
              <w:t>,</w:t>
            </w:r>
            <w:r>
              <w:rPr>
                <w:rFonts w:hint="eastAsia"/>
              </w:rPr>
              <w:t>河海大学</w:t>
            </w:r>
            <w:r>
              <w:rPr>
                <w:rFonts w:hint="eastAsia"/>
              </w:rPr>
              <w:t>,</w:t>
            </w:r>
            <w:r>
              <w:rPr>
                <w:rFonts w:hint="eastAsia"/>
              </w:rPr>
              <w:t>浙江万马高分子材料集团有限公司</w:t>
            </w:r>
            <w:r>
              <w:rPr>
                <w:rFonts w:hint="eastAsia"/>
              </w:rPr>
              <w:t>,</w:t>
            </w:r>
            <w:r>
              <w:rPr>
                <w:rFonts w:hint="eastAsia"/>
              </w:rPr>
              <w:t>杭州巨</w:t>
            </w:r>
            <w:proofErr w:type="gramStart"/>
            <w:r>
              <w:rPr>
                <w:rFonts w:hint="eastAsia"/>
              </w:rPr>
              <w:t>骐</w:t>
            </w:r>
            <w:proofErr w:type="gramEnd"/>
            <w:r>
              <w:rPr>
                <w:rFonts w:hint="eastAsia"/>
              </w:rPr>
              <w:t>信息科技股份有限公司</w:t>
            </w:r>
            <w:r>
              <w:rPr>
                <w:rFonts w:hint="eastAsia"/>
              </w:rPr>
              <w:t>,</w:t>
            </w:r>
            <w:r>
              <w:rPr>
                <w:rFonts w:hint="eastAsia"/>
              </w:rPr>
              <w:t>浙江万马股份有限公司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汪泽州</w:t>
            </w:r>
            <w:proofErr w:type="gramEnd"/>
            <w:r>
              <w:rPr>
                <w:rFonts w:hint="eastAsia"/>
              </w:rPr>
              <w:t>,</w:t>
            </w:r>
            <w:r>
              <w:rPr>
                <w:rFonts w:hint="eastAsia"/>
              </w:rPr>
              <w:t>张金波</w:t>
            </w:r>
            <w:r>
              <w:rPr>
                <w:rFonts w:hint="eastAsia"/>
              </w:rPr>
              <w:t>,</w:t>
            </w:r>
            <w:r>
              <w:rPr>
                <w:rFonts w:hint="eastAsia"/>
              </w:rPr>
              <w:t>陈刚</w:t>
            </w:r>
            <w:r>
              <w:rPr>
                <w:rFonts w:hint="eastAsia"/>
              </w:rPr>
              <w:t>,</w:t>
            </w:r>
            <w:r>
              <w:rPr>
                <w:rFonts w:hint="eastAsia"/>
              </w:rPr>
              <w:t>毛琳明</w:t>
            </w:r>
            <w:r>
              <w:rPr>
                <w:rFonts w:hint="eastAsia"/>
              </w:rPr>
              <w:t>,</w:t>
            </w:r>
            <w:r>
              <w:rPr>
                <w:rFonts w:hint="eastAsia"/>
              </w:rPr>
              <w:t>陈文卿</w:t>
            </w:r>
            <w:r>
              <w:rPr>
                <w:rFonts w:hint="eastAsia"/>
              </w:rPr>
              <w:t>,</w:t>
            </w:r>
            <w:r>
              <w:rPr>
                <w:rFonts w:hint="eastAsia"/>
              </w:rPr>
              <w:t>倪晓璐</w:t>
            </w:r>
            <w:r>
              <w:rPr>
                <w:rFonts w:hint="eastAsia"/>
              </w:rPr>
              <w:t>,</w:t>
            </w:r>
            <w:r>
              <w:rPr>
                <w:rFonts w:hint="eastAsia"/>
              </w:rPr>
              <w:t>王少华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69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工业烟气多污染物脱除及节水节能技术装备</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浙江菲达环保科技股份有限公司</w:t>
            </w:r>
            <w:r>
              <w:rPr>
                <w:rFonts w:hint="eastAsia"/>
              </w:rPr>
              <w:t>,</w:t>
            </w:r>
            <w:r>
              <w:rPr>
                <w:rFonts w:hint="eastAsia"/>
              </w:rPr>
              <w:t>浙江大学</w:t>
            </w:r>
            <w:r>
              <w:rPr>
                <w:rFonts w:hint="eastAsia"/>
              </w:rPr>
              <w:t>,</w:t>
            </w:r>
            <w:r>
              <w:rPr>
                <w:rFonts w:hint="eastAsia"/>
              </w:rPr>
              <w:t>浙江浩普环保工程有限公司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王少权</w:t>
            </w:r>
            <w:r>
              <w:rPr>
                <w:rFonts w:hint="eastAsia"/>
              </w:rPr>
              <w:t>,</w:t>
            </w:r>
            <w:r>
              <w:rPr>
                <w:rFonts w:hint="eastAsia"/>
              </w:rPr>
              <w:t>王淦</w:t>
            </w:r>
            <w:r>
              <w:rPr>
                <w:rFonts w:hint="eastAsia"/>
              </w:rPr>
              <w:t>,</w:t>
            </w:r>
            <w:r>
              <w:rPr>
                <w:rFonts w:hint="eastAsia"/>
              </w:rPr>
              <w:t>冯国华</w:t>
            </w:r>
            <w:r>
              <w:rPr>
                <w:rFonts w:hint="eastAsia"/>
              </w:rPr>
              <w:t>,</w:t>
            </w:r>
            <w:r>
              <w:rPr>
                <w:rFonts w:hint="eastAsia"/>
              </w:rPr>
              <w:t>何宁</w:t>
            </w:r>
            <w:r>
              <w:rPr>
                <w:rFonts w:hint="eastAsia"/>
              </w:rPr>
              <w:t>,</w:t>
            </w:r>
            <w:r>
              <w:rPr>
                <w:rFonts w:hint="eastAsia"/>
              </w:rPr>
              <w:t>李钦武</w:t>
            </w:r>
            <w:r>
              <w:rPr>
                <w:rFonts w:hint="eastAsia"/>
              </w:rPr>
              <w:t>,</w:t>
            </w:r>
            <w:r>
              <w:rPr>
                <w:rFonts w:hint="eastAsia"/>
              </w:rPr>
              <w:t>吴卫红</w:t>
            </w:r>
            <w:r>
              <w:rPr>
                <w:rFonts w:hint="eastAsia"/>
              </w:rPr>
              <w:t>,</w:t>
            </w:r>
            <w:r>
              <w:rPr>
                <w:rFonts w:hint="eastAsia"/>
              </w:rPr>
              <w:t>郭峰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环境污染治理用特种高压电源的关键技术研发及产业化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浙江大维高新技术股份有限公司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施小东</w:t>
            </w:r>
            <w:r>
              <w:rPr>
                <w:rFonts w:hint="eastAsia"/>
              </w:rPr>
              <w:t>,</w:t>
            </w:r>
            <w:r>
              <w:rPr>
                <w:rFonts w:hint="eastAsia"/>
              </w:rPr>
              <w:t>祝建军</w:t>
            </w:r>
            <w:r>
              <w:rPr>
                <w:rFonts w:hint="eastAsia"/>
              </w:rPr>
              <w:t>,</w:t>
            </w:r>
            <w:r>
              <w:rPr>
                <w:rFonts w:hint="eastAsia"/>
              </w:rPr>
              <w:t>施秦峰</w:t>
            </w:r>
            <w:r>
              <w:rPr>
                <w:rFonts w:hint="eastAsia"/>
              </w:rPr>
              <w:t>,</w:t>
            </w:r>
            <w:r>
              <w:rPr>
                <w:rFonts w:hint="eastAsia"/>
              </w:rPr>
              <w:t>郑立成</w:t>
            </w:r>
            <w:r>
              <w:rPr>
                <w:rFonts w:hint="eastAsia"/>
              </w:rPr>
              <w:t>,</w:t>
            </w:r>
            <w:r>
              <w:rPr>
                <w:rFonts w:hint="eastAsia"/>
              </w:rPr>
              <w:t>舒贝利</w:t>
            </w:r>
            <w:r>
              <w:rPr>
                <w:rFonts w:hint="eastAsia"/>
              </w:rPr>
              <w:t>,</w:t>
            </w:r>
            <w:r>
              <w:rPr>
                <w:rFonts w:hint="eastAsia"/>
              </w:rPr>
              <w:t>翁林钢</w:t>
            </w:r>
            <w:r>
              <w:rPr>
                <w:rFonts w:hint="eastAsia"/>
              </w:rPr>
              <w:t>,</w:t>
            </w:r>
            <w:r>
              <w:rPr>
                <w:rFonts w:hint="eastAsia"/>
              </w:rPr>
              <w:t>冯超</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垃圾</w:t>
            </w:r>
            <w:proofErr w:type="gramStart"/>
            <w:r>
              <w:rPr>
                <w:rFonts w:hint="eastAsia"/>
              </w:rPr>
              <w:t>填埋场酸缓冲</w:t>
            </w:r>
            <w:proofErr w:type="gramEnd"/>
            <w:r>
              <w:rPr>
                <w:rFonts w:hint="eastAsia"/>
              </w:rPr>
              <w:t>型中间覆盖层</w:t>
            </w:r>
            <w:r>
              <w:rPr>
                <w:rFonts w:hint="eastAsia"/>
              </w:rPr>
              <w:t>-</w:t>
            </w:r>
            <w:r>
              <w:rPr>
                <w:rFonts w:hint="eastAsia"/>
              </w:rPr>
              <w:t>新式集气井技术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台州学院</w:t>
            </w:r>
            <w:r>
              <w:rPr>
                <w:rFonts w:hint="eastAsia"/>
              </w:rPr>
              <w:t>,</w:t>
            </w:r>
            <w:r>
              <w:rPr>
                <w:rFonts w:hint="eastAsia"/>
              </w:rPr>
              <w:t>浙江工商大学</w:t>
            </w:r>
            <w:r>
              <w:rPr>
                <w:rFonts w:hint="eastAsia"/>
              </w:rPr>
              <w:t>,</w:t>
            </w:r>
            <w:r>
              <w:rPr>
                <w:rFonts w:hint="eastAsia"/>
              </w:rPr>
              <w:t>广西博世科环保科技股份有限公司</w:t>
            </w:r>
            <w:r>
              <w:rPr>
                <w:rFonts w:hint="eastAsia"/>
              </w:rPr>
              <w:t>,</w:t>
            </w:r>
            <w:r>
              <w:rPr>
                <w:rFonts w:hint="eastAsia"/>
              </w:rPr>
              <w:t>航天</w:t>
            </w:r>
            <w:proofErr w:type="gramStart"/>
            <w:r>
              <w:rPr>
                <w:rFonts w:hint="eastAsia"/>
              </w:rPr>
              <w:t>凯</w:t>
            </w:r>
            <w:proofErr w:type="gramEnd"/>
            <w:r>
              <w:rPr>
                <w:rFonts w:hint="eastAsia"/>
              </w:rPr>
              <w:t>天环保科技股份有限公司</w:t>
            </w:r>
            <w:r>
              <w:rPr>
                <w:rFonts w:hint="eastAsia"/>
              </w:rPr>
              <w:t>,</w:t>
            </w:r>
            <w:r>
              <w:rPr>
                <w:rFonts w:hint="eastAsia"/>
              </w:rPr>
              <w:t>浙江博世华环保科技股份有限公司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姚俊</w:t>
            </w:r>
            <w:r>
              <w:rPr>
                <w:rFonts w:hint="eastAsia"/>
              </w:rPr>
              <w:t>,</w:t>
            </w:r>
            <w:r>
              <w:rPr>
                <w:rFonts w:hint="eastAsia"/>
              </w:rPr>
              <w:t>龙</w:t>
            </w:r>
            <w:proofErr w:type="gramStart"/>
            <w:r>
              <w:rPr>
                <w:rFonts w:hint="eastAsia"/>
              </w:rPr>
              <w:t>於</w:t>
            </w:r>
            <w:proofErr w:type="gramEnd"/>
            <w:r>
              <w:rPr>
                <w:rFonts w:hint="eastAsia"/>
              </w:rPr>
              <w:t>洋</w:t>
            </w:r>
            <w:r>
              <w:rPr>
                <w:rFonts w:hint="eastAsia"/>
              </w:rPr>
              <w:t>,</w:t>
            </w:r>
            <w:r>
              <w:rPr>
                <w:rFonts w:hint="eastAsia"/>
              </w:rPr>
              <w:t>何海杰</w:t>
            </w:r>
            <w:r>
              <w:rPr>
                <w:rFonts w:hint="eastAsia"/>
              </w:rPr>
              <w:t>,</w:t>
            </w:r>
            <w:r>
              <w:rPr>
                <w:rFonts w:hint="eastAsia"/>
              </w:rPr>
              <w:t>陆立海</w:t>
            </w:r>
            <w:r>
              <w:rPr>
                <w:rFonts w:hint="eastAsia"/>
              </w:rPr>
              <w:t>,</w:t>
            </w:r>
            <w:r>
              <w:rPr>
                <w:rFonts w:hint="eastAsia"/>
              </w:rPr>
              <w:t>沈东升</w:t>
            </w:r>
            <w:r>
              <w:rPr>
                <w:rFonts w:hint="eastAsia"/>
              </w:rPr>
              <w:t>,</w:t>
            </w:r>
            <w:proofErr w:type="gramStart"/>
            <w:r>
              <w:rPr>
                <w:rFonts w:hint="eastAsia"/>
              </w:rPr>
              <w:t>陈昆柏</w:t>
            </w:r>
            <w:proofErr w:type="gramEnd"/>
            <w:r>
              <w:rPr>
                <w:rFonts w:hint="eastAsia"/>
              </w:rPr>
              <w:t>,</w:t>
            </w:r>
            <w:proofErr w:type="gramStart"/>
            <w:r>
              <w:rPr>
                <w:rFonts w:hint="eastAsia"/>
              </w:rPr>
              <w:t>李昌武</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72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污染土壤修复及生物毒性调控</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浙江工商大学</w:t>
            </w:r>
            <w:r>
              <w:rPr>
                <w:rFonts w:hint="eastAsia"/>
              </w:rPr>
              <w:t>,</w:t>
            </w:r>
            <w:r>
              <w:rPr>
                <w:rFonts w:hint="eastAsia"/>
              </w:rPr>
              <w:t>北京建工环境修复股份有限公司</w:t>
            </w:r>
            <w:r>
              <w:rPr>
                <w:rFonts w:hint="eastAsia"/>
              </w:rPr>
              <w:t>,</w:t>
            </w:r>
            <w:r>
              <w:rPr>
                <w:rFonts w:hint="eastAsia"/>
              </w:rPr>
              <w:t>浙江省农业科学院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汪美贞</w:t>
            </w:r>
            <w:r>
              <w:rPr>
                <w:rFonts w:hint="eastAsia"/>
              </w:rPr>
              <w:t>,</w:t>
            </w:r>
            <w:r>
              <w:rPr>
                <w:rFonts w:hint="eastAsia"/>
              </w:rPr>
              <w:t>申屠佳丽</w:t>
            </w:r>
            <w:r>
              <w:rPr>
                <w:rFonts w:hint="eastAsia"/>
              </w:rPr>
              <w:t>,</w:t>
            </w:r>
            <w:r>
              <w:rPr>
                <w:rFonts w:hint="eastAsia"/>
              </w:rPr>
              <w:t>郭丽莉</w:t>
            </w:r>
            <w:r>
              <w:rPr>
                <w:rFonts w:hint="eastAsia"/>
              </w:rPr>
              <w:t>,</w:t>
            </w:r>
            <w:r>
              <w:rPr>
                <w:rFonts w:hint="eastAsia"/>
              </w:rPr>
              <w:t>王卫平</w:t>
            </w:r>
            <w:r>
              <w:rPr>
                <w:rFonts w:hint="eastAsia"/>
              </w:rPr>
              <w:t>,</w:t>
            </w:r>
            <w:r>
              <w:rPr>
                <w:rFonts w:hint="eastAsia"/>
              </w:rPr>
              <w:t>黄丹</w:t>
            </w:r>
            <w:r>
              <w:rPr>
                <w:rFonts w:hint="eastAsia"/>
              </w:rPr>
              <w:t>,</w:t>
            </w:r>
            <w:proofErr w:type="gramStart"/>
            <w:r>
              <w:rPr>
                <w:rFonts w:hint="eastAsia"/>
              </w:rPr>
              <w:t>何闪英</w:t>
            </w:r>
            <w:proofErr w:type="gramEnd"/>
            <w:r>
              <w:rPr>
                <w:rFonts w:hint="eastAsia"/>
              </w:rPr>
              <w:t>,</w:t>
            </w:r>
            <w:r>
              <w:rPr>
                <w:rFonts w:hint="eastAsia"/>
              </w:rPr>
              <w:t>吕黎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高效智能暖通泵装备关键技术及产业化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浙江工业大学</w:t>
            </w:r>
            <w:r>
              <w:rPr>
                <w:rFonts w:hint="eastAsia"/>
              </w:rPr>
              <w:t>,</w:t>
            </w:r>
            <w:r>
              <w:rPr>
                <w:rFonts w:hint="eastAsia"/>
              </w:rPr>
              <w:t>贝德科技集团有限公司</w:t>
            </w:r>
            <w:r>
              <w:rPr>
                <w:rFonts w:hint="eastAsia"/>
              </w:rPr>
              <w:t>,</w:t>
            </w:r>
            <w:r>
              <w:rPr>
                <w:rFonts w:hint="eastAsia"/>
              </w:rPr>
              <w:t>浙江大元泵业股份有限公司</w:t>
            </w:r>
            <w:r>
              <w:rPr>
                <w:rFonts w:hint="eastAsia"/>
              </w:rPr>
              <w:t>,</w:t>
            </w:r>
            <w:proofErr w:type="gramStart"/>
            <w:r>
              <w:rPr>
                <w:rFonts w:hint="eastAsia"/>
              </w:rPr>
              <w:t>宁波九荣环保</w:t>
            </w:r>
            <w:proofErr w:type="gramEnd"/>
            <w:r>
              <w:rPr>
                <w:rFonts w:hint="eastAsia"/>
              </w:rPr>
              <w:t>科技有限公司</w:t>
            </w:r>
            <w:r>
              <w:rPr>
                <w:rFonts w:hint="eastAsia"/>
              </w:rPr>
              <w:t>,</w:t>
            </w:r>
            <w:r>
              <w:rPr>
                <w:rFonts w:hint="eastAsia"/>
              </w:rPr>
              <w:t>浙江工业大学之江学院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郑水华</w:t>
            </w:r>
            <w:r>
              <w:rPr>
                <w:rFonts w:hint="eastAsia"/>
              </w:rPr>
              <w:t>,</w:t>
            </w:r>
            <w:r>
              <w:rPr>
                <w:rFonts w:hint="eastAsia"/>
              </w:rPr>
              <w:t>罗卫华</w:t>
            </w:r>
            <w:r>
              <w:rPr>
                <w:rFonts w:hint="eastAsia"/>
              </w:rPr>
              <w:t>,</w:t>
            </w:r>
            <w:r>
              <w:rPr>
                <w:rFonts w:hint="eastAsia"/>
              </w:rPr>
              <w:t>修晓杰</w:t>
            </w:r>
            <w:r>
              <w:rPr>
                <w:rFonts w:hint="eastAsia"/>
              </w:rPr>
              <w:t>,</w:t>
            </w:r>
            <w:r>
              <w:rPr>
                <w:rFonts w:hint="eastAsia"/>
              </w:rPr>
              <w:t>王</w:t>
            </w:r>
            <w:proofErr w:type="gramStart"/>
            <w:r>
              <w:rPr>
                <w:rFonts w:hint="eastAsia"/>
              </w:rPr>
              <w:t>侣</w:t>
            </w:r>
            <w:proofErr w:type="gramEnd"/>
            <w:r>
              <w:rPr>
                <w:rFonts w:hint="eastAsia"/>
              </w:rPr>
              <w:t>均</w:t>
            </w:r>
            <w:r>
              <w:rPr>
                <w:rFonts w:hint="eastAsia"/>
              </w:rPr>
              <w:t>,</w:t>
            </w:r>
            <w:r>
              <w:rPr>
                <w:rFonts w:hint="eastAsia"/>
              </w:rPr>
              <w:t>任贤建</w:t>
            </w:r>
            <w:r>
              <w:rPr>
                <w:rFonts w:hint="eastAsia"/>
              </w:rPr>
              <w:t>,</w:t>
            </w:r>
            <w:r>
              <w:rPr>
                <w:rFonts w:hint="eastAsia"/>
              </w:rPr>
              <w:t>任芸</w:t>
            </w:r>
            <w:r>
              <w:rPr>
                <w:rFonts w:hint="eastAsia"/>
              </w:rPr>
              <w:t>,</w:t>
            </w:r>
            <w:proofErr w:type="gramStart"/>
            <w:r>
              <w:rPr>
                <w:rFonts w:hint="eastAsia"/>
              </w:rPr>
              <w:t>柴敏</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高厨余生活垃圾填埋场失稳灾变防控关键技术及工程应用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浙江理工大学</w:t>
            </w:r>
            <w:r>
              <w:rPr>
                <w:rFonts w:hint="eastAsia"/>
              </w:rPr>
              <w:t>,</w:t>
            </w:r>
            <w:r>
              <w:rPr>
                <w:rFonts w:hint="eastAsia"/>
              </w:rPr>
              <w:t>浙江工业大学</w:t>
            </w:r>
            <w:r>
              <w:rPr>
                <w:rFonts w:hint="eastAsia"/>
              </w:rPr>
              <w:t>,</w:t>
            </w:r>
            <w:r>
              <w:rPr>
                <w:rFonts w:hint="eastAsia"/>
              </w:rPr>
              <w:t>上海大学</w:t>
            </w:r>
            <w:r>
              <w:rPr>
                <w:rFonts w:hint="eastAsia"/>
              </w:rPr>
              <w:t>,</w:t>
            </w:r>
            <w:r>
              <w:rPr>
                <w:rFonts w:hint="eastAsia"/>
              </w:rPr>
              <w:t>大连海事大学</w:t>
            </w:r>
            <w:r>
              <w:rPr>
                <w:rFonts w:hint="eastAsia"/>
              </w:rPr>
              <w:t>,</w:t>
            </w:r>
            <w:r>
              <w:rPr>
                <w:rFonts w:hint="eastAsia"/>
              </w:rPr>
              <w:t>杭州市环境集团有限公司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张振营</w:t>
            </w:r>
            <w:proofErr w:type="gramEnd"/>
            <w:r>
              <w:rPr>
                <w:rFonts w:hint="eastAsia"/>
              </w:rPr>
              <w:t>,</w:t>
            </w:r>
            <w:r>
              <w:rPr>
                <w:rFonts w:hint="eastAsia"/>
              </w:rPr>
              <w:t>徐辉</w:t>
            </w:r>
            <w:r>
              <w:rPr>
                <w:rFonts w:hint="eastAsia"/>
              </w:rPr>
              <w:t>,</w:t>
            </w:r>
            <w:r>
              <w:rPr>
                <w:rFonts w:hint="eastAsia"/>
              </w:rPr>
              <w:t>徐晓兵</w:t>
            </w:r>
            <w:r>
              <w:rPr>
                <w:rFonts w:hint="eastAsia"/>
              </w:rPr>
              <w:t>,</w:t>
            </w:r>
            <w:r>
              <w:rPr>
                <w:rFonts w:hint="eastAsia"/>
              </w:rPr>
              <w:t>张文杰</w:t>
            </w:r>
            <w:r>
              <w:rPr>
                <w:rFonts w:hint="eastAsia"/>
              </w:rPr>
              <w:t>,</w:t>
            </w:r>
            <w:r>
              <w:rPr>
                <w:rFonts w:hint="eastAsia"/>
              </w:rPr>
              <w:t>刘海龙</w:t>
            </w:r>
            <w:r>
              <w:rPr>
                <w:rFonts w:hint="eastAsia"/>
              </w:rPr>
              <w:t>,</w:t>
            </w:r>
            <w:proofErr w:type="gramStart"/>
            <w:r>
              <w:rPr>
                <w:rFonts w:hint="eastAsia"/>
              </w:rPr>
              <w:t>胥</w:t>
            </w:r>
            <w:proofErr w:type="gramEnd"/>
            <w:r>
              <w:rPr>
                <w:rFonts w:hint="eastAsia"/>
              </w:rPr>
              <w:t>东</w:t>
            </w:r>
            <w:r>
              <w:rPr>
                <w:rFonts w:hint="eastAsia"/>
              </w:rPr>
              <w:t>,</w:t>
            </w:r>
            <w:r>
              <w:rPr>
                <w:rFonts w:hint="eastAsia"/>
              </w:rPr>
              <w:t>葛芳</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电子废物处置场地二</w:t>
            </w:r>
            <w:proofErr w:type="gramStart"/>
            <w:r>
              <w:rPr>
                <w:rFonts w:hint="eastAsia"/>
              </w:rPr>
              <w:t>噁英类物质</w:t>
            </w:r>
            <w:proofErr w:type="gramEnd"/>
            <w:r>
              <w:rPr>
                <w:rFonts w:hint="eastAsia"/>
              </w:rPr>
              <w:t>同步检测方法与污染修复技术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浙江省生态环境监测中心</w:t>
            </w:r>
            <w:r>
              <w:rPr>
                <w:rFonts w:hint="eastAsia"/>
              </w:rPr>
              <w:t>,</w:t>
            </w:r>
            <w:r>
              <w:rPr>
                <w:rFonts w:hint="eastAsia"/>
              </w:rPr>
              <w:t>浙江大学</w:t>
            </w:r>
            <w:r>
              <w:rPr>
                <w:rFonts w:hint="eastAsia"/>
              </w:rPr>
              <w:t>,</w:t>
            </w:r>
            <w:r>
              <w:rPr>
                <w:rFonts w:hint="eastAsia"/>
              </w:rPr>
              <w:t>北京高能时代环境技术股份有限公司</w:t>
            </w:r>
            <w:r>
              <w:rPr>
                <w:rFonts w:hint="eastAsia"/>
              </w:rPr>
              <w:t>,</w:t>
            </w:r>
            <w:r>
              <w:rPr>
                <w:rFonts w:hint="eastAsia"/>
              </w:rPr>
              <w:t>浙江环境监测工程有限公司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刘劲松</w:t>
            </w:r>
            <w:r>
              <w:rPr>
                <w:rFonts w:hint="eastAsia"/>
              </w:rPr>
              <w:t>,</w:t>
            </w:r>
            <w:r>
              <w:rPr>
                <w:rFonts w:hint="eastAsia"/>
              </w:rPr>
              <w:t>陆胜勇</w:t>
            </w:r>
            <w:r>
              <w:rPr>
                <w:rFonts w:hint="eastAsia"/>
              </w:rPr>
              <w:t>,</w:t>
            </w:r>
            <w:r>
              <w:rPr>
                <w:rFonts w:hint="eastAsia"/>
              </w:rPr>
              <w:t>魏丽</w:t>
            </w:r>
            <w:r>
              <w:rPr>
                <w:rFonts w:hint="eastAsia"/>
              </w:rPr>
              <w:t>,</w:t>
            </w:r>
            <w:r>
              <w:rPr>
                <w:rFonts w:hint="eastAsia"/>
              </w:rPr>
              <w:t>李沐霏</w:t>
            </w:r>
            <w:r>
              <w:rPr>
                <w:rFonts w:hint="eastAsia"/>
              </w:rPr>
              <w:t>,</w:t>
            </w:r>
            <w:r>
              <w:rPr>
                <w:rFonts w:hint="eastAsia"/>
              </w:rPr>
              <w:t>巩宏平</w:t>
            </w:r>
            <w:r>
              <w:rPr>
                <w:rFonts w:hint="eastAsia"/>
              </w:rPr>
              <w:t>,</w:t>
            </w:r>
            <w:r>
              <w:rPr>
                <w:rFonts w:hint="eastAsia"/>
              </w:rPr>
              <w:t>孙军军</w:t>
            </w:r>
            <w:r>
              <w:rPr>
                <w:rFonts w:hint="eastAsia"/>
              </w:rPr>
              <w:t>,</w:t>
            </w:r>
            <w:r>
              <w:rPr>
                <w:rFonts w:hint="eastAsia"/>
              </w:rPr>
              <w:t>孙晓慧</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斜交网格超高层钢结构体系关键技术及应用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浙江省建筑设计研究院</w:t>
            </w:r>
            <w:r>
              <w:rPr>
                <w:rFonts w:hint="eastAsia"/>
              </w:rPr>
              <w:t>,</w:t>
            </w:r>
            <w:r>
              <w:rPr>
                <w:rFonts w:hint="eastAsia"/>
              </w:rPr>
              <w:t>浙大城市学院</w:t>
            </w:r>
            <w:r>
              <w:rPr>
                <w:rFonts w:hint="eastAsia"/>
              </w:rPr>
              <w:t>,</w:t>
            </w:r>
            <w:r>
              <w:rPr>
                <w:rFonts w:hint="eastAsia"/>
              </w:rPr>
              <w:t>中建三局第一建设工程有限责任公司</w:t>
            </w:r>
            <w:r>
              <w:rPr>
                <w:rFonts w:hint="eastAsia"/>
              </w:rPr>
              <w:t>,</w:t>
            </w:r>
            <w:r>
              <w:rPr>
                <w:rFonts w:hint="eastAsia"/>
              </w:rPr>
              <w:t>中建科工集团有限公司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王震</w:t>
            </w:r>
            <w:r>
              <w:rPr>
                <w:rFonts w:hint="eastAsia"/>
              </w:rPr>
              <w:t>,</w:t>
            </w:r>
            <w:r>
              <w:rPr>
                <w:rFonts w:hint="eastAsia"/>
              </w:rPr>
              <w:t>张茹</w:t>
            </w:r>
            <w:r>
              <w:rPr>
                <w:rFonts w:hint="eastAsia"/>
              </w:rPr>
              <w:t>,</w:t>
            </w:r>
            <w:r>
              <w:rPr>
                <w:rFonts w:hint="eastAsia"/>
              </w:rPr>
              <w:t>冯永伟</w:t>
            </w:r>
            <w:r>
              <w:rPr>
                <w:rFonts w:hint="eastAsia"/>
              </w:rPr>
              <w:t>,</w:t>
            </w:r>
            <w:r>
              <w:rPr>
                <w:rFonts w:hint="eastAsia"/>
              </w:rPr>
              <w:t>陈志青</w:t>
            </w:r>
            <w:r>
              <w:rPr>
                <w:rFonts w:hint="eastAsia"/>
              </w:rPr>
              <w:t>,</w:t>
            </w:r>
            <w:r>
              <w:rPr>
                <w:rFonts w:hint="eastAsia"/>
              </w:rPr>
              <w:t>邢丽</w:t>
            </w:r>
            <w:r>
              <w:rPr>
                <w:rFonts w:hint="eastAsia"/>
              </w:rPr>
              <w:t>,</w:t>
            </w:r>
            <w:r>
              <w:rPr>
                <w:rFonts w:hint="eastAsia"/>
              </w:rPr>
              <w:t>胡雄</w:t>
            </w:r>
            <w:r>
              <w:rPr>
                <w:rFonts w:hint="eastAsia"/>
              </w:rPr>
              <w:t>,</w:t>
            </w:r>
            <w:proofErr w:type="gramStart"/>
            <w:r>
              <w:rPr>
                <w:rFonts w:hint="eastAsia"/>
              </w:rPr>
              <w:t>季泽华</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跨海长桥工业化快速建造技术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浙江交工集团股份有限公司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周锋</w:t>
            </w:r>
            <w:r>
              <w:rPr>
                <w:rFonts w:hint="eastAsia"/>
              </w:rPr>
              <w:t>,</w:t>
            </w:r>
            <w:r>
              <w:rPr>
                <w:rFonts w:hint="eastAsia"/>
              </w:rPr>
              <w:t>王海峰</w:t>
            </w:r>
            <w:r>
              <w:rPr>
                <w:rFonts w:hint="eastAsia"/>
              </w:rPr>
              <w:t>,</w:t>
            </w:r>
            <w:r>
              <w:rPr>
                <w:rFonts w:hint="eastAsia"/>
              </w:rPr>
              <w:t>王再荣</w:t>
            </w:r>
            <w:r>
              <w:rPr>
                <w:rFonts w:hint="eastAsia"/>
              </w:rPr>
              <w:t>,</w:t>
            </w:r>
            <w:r>
              <w:rPr>
                <w:rFonts w:hint="eastAsia"/>
              </w:rPr>
              <w:t>武可爽</w:t>
            </w:r>
            <w:r>
              <w:rPr>
                <w:rFonts w:hint="eastAsia"/>
              </w:rPr>
              <w:t>,</w:t>
            </w:r>
            <w:r>
              <w:rPr>
                <w:rFonts w:hint="eastAsia"/>
              </w:rPr>
              <w:t>杨晖</w:t>
            </w:r>
            <w:r>
              <w:rPr>
                <w:rFonts w:hint="eastAsia"/>
              </w:rPr>
              <w:t>,</w:t>
            </w:r>
            <w:r>
              <w:rPr>
                <w:rFonts w:hint="eastAsia"/>
              </w:rPr>
              <w:t>李春生</w:t>
            </w:r>
            <w:r>
              <w:rPr>
                <w:rFonts w:hint="eastAsia"/>
              </w:rPr>
              <w:t>,</w:t>
            </w:r>
            <w:proofErr w:type="gramStart"/>
            <w:r>
              <w:rPr>
                <w:rFonts w:hint="eastAsia"/>
              </w:rPr>
              <w:t>叶以挺</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钢混组合结构桥梁工业化建造关键技术及应用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浙江数智交院科技股份有限公司</w:t>
            </w:r>
            <w:r>
              <w:rPr>
                <w:rFonts w:hint="eastAsia"/>
              </w:rPr>
              <w:t>,</w:t>
            </w:r>
            <w:r>
              <w:rPr>
                <w:rFonts w:hint="eastAsia"/>
              </w:rPr>
              <w:t>浙江大学</w:t>
            </w:r>
            <w:r>
              <w:rPr>
                <w:rFonts w:hint="eastAsia"/>
              </w:rPr>
              <w:t>,</w:t>
            </w:r>
            <w:r>
              <w:rPr>
                <w:rFonts w:hint="eastAsia"/>
              </w:rPr>
              <w:t>同济大学</w:t>
            </w:r>
            <w:r>
              <w:rPr>
                <w:rFonts w:hint="eastAsia"/>
              </w:rPr>
              <w:t>,</w:t>
            </w:r>
            <w:r>
              <w:rPr>
                <w:rFonts w:hint="eastAsia"/>
              </w:rPr>
              <w:t>浙江交工集团股份有限公司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赵长军</w:t>
            </w:r>
            <w:r>
              <w:rPr>
                <w:rFonts w:hint="eastAsia"/>
              </w:rPr>
              <w:t>,</w:t>
            </w:r>
            <w:r>
              <w:rPr>
                <w:rFonts w:hint="eastAsia"/>
              </w:rPr>
              <w:t>马芹纲</w:t>
            </w:r>
            <w:r>
              <w:rPr>
                <w:rFonts w:hint="eastAsia"/>
              </w:rPr>
              <w:t>,</w:t>
            </w:r>
            <w:r>
              <w:rPr>
                <w:rFonts w:hint="eastAsia"/>
              </w:rPr>
              <w:t>雷波</w:t>
            </w:r>
            <w:r>
              <w:rPr>
                <w:rFonts w:hint="eastAsia"/>
              </w:rPr>
              <w:t>,</w:t>
            </w:r>
            <w:r>
              <w:rPr>
                <w:rFonts w:hint="eastAsia"/>
              </w:rPr>
              <w:t>王昌将</w:t>
            </w:r>
            <w:r>
              <w:rPr>
                <w:rFonts w:hint="eastAsia"/>
              </w:rPr>
              <w:t>,</w:t>
            </w:r>
            <w:r>
              <w:rPr>
                <w:rFonts w:hint="eastAsia"/>
              </w:rPr>
              <w:t>陈驹</w:t>
            </w:r>
            <w:r>
              <w:rPr>
                <w:rFonts w:hint="eastAsia"/>
              </w:rPr>
              <w:t>,</w:t>
            </w:r>
            <w:r>
              <w:rPr>
                <w:rFonts w:hint="eastAsia"/>
              </w:rPr>
              <w:t>程建旗</w:t>
            </w:r>
            <w:r>
              <w:rPr>
                <w:rFonts w:hint="eastAsia"/>
              </w:rPr>
              <w:t>,</w:t>
            </w:r>
            <w:r>
              <w:rPr>
                <w:rFonts w:hint="eastAsia"/>
              </w:rPr>
              <w:t>段亚军</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79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公路桥梁数字化监控与智能管</w:t>
            </w:r>
            <w:proofErr w:type="gramStart"/>
            <w:r>
              <w:rPr>
                <w:rFonts w:hint="eastAsia"/>
              </w:rPr>
              <w:t>养关键</w:t>
            </w:r>
            <w:proofErr w:type="gramEnd"/>
            <w:r>
              <w:rPr>
                <w:rFonts w:hint="eastAsia"/>
              </w:rPr>
              <w:t>技术及工程应用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浙江省交通运输科学研究院</w:t>
            </w:r>
            <w:r>
              <w:rPr>
                <w:rFonts w:hint="eastAsia"/>
              </w:rPr>
              <w:t>,</w:t>
            </w:r>
            <w:r>
              <w:rPr>
                <w:rFonts w:hint="eastAsia"/>
              </w:rPr>
              <w:t>浙江沪杭甬高速公路股份有限公司</w:t>
            </w:r>
            <w:r>
              <w:rPr>
                <w:rFonts w:hint="eastAsia"/>
              </w:rPr>
              <w:t>,</w:t>
            </w:r>
            <w:r>
              <w:rPr>
                <w:rFonts w:hint="eastAsia"/>
              </w:rPr>
              <w:t>同济大学</w:t>
            </w:r>
            <w:r>
              <w:rPr>
                <w:rFonts w:hint="eastAsia"/>
              </w:rPr>
              <w:t>,</w:t>
            </w:r>
            <w:r>
              <w:rPr>
                <w:rFonts w:hint="eastAsia"/>
              </w:rPr>
              <w:t>浙江大学</w:t>
            </w:r>
            <w:r>
              <w:rPr>
                <w:rFonts w:hint="eastAsia"/>
              </w:rPr>
              <w:t>,</w:t>
            </w:r>
            <w:r>
              <w:rPr>
                <w:rFonts w:hint="eastAsia"/>
              </w:rPr>
              <w:t>中国船舶重工集团公司第七一五研究所</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田</w:t>
            </w:r>
            <w:proofErr w:type="gramStart"/>
            <w:r>
              <w:rPr>
                <w:rFonts w:hint="eastAsia"/>
              </w:rPr>
              <w:t>浩</w:t>
            </w:r>
            <w:proofErr w:type="gramEnd"/>
            <w:r>
              <w:rPr>
                <w:rFonts w:hint="eastAsia"/>
              </w:rPr>
              <w:t>,</w:t>
            </w:r>
            <w:r>
              <w:rPr>
                <w:rFonts w:hint="eastAsia"/>
              </w:rPr>
              <w:t>陈艾荣</w:t>
            </w:r>
            <w:r>
              <w:rPr>
                <w:rFonts w:hint="eastAsia"/>
              </w:rPr>
              <w:t>,</w:t>
            </w:r>
            <w:r>
              <w:rPr>
                <w:rFonts w:hint="eastAsia"/>
              </w:rPr>
              <w:t>胡皓</w:t>
            </w:r>
            <w:r>
              <w:rPr>
                <w:rFonts w:hint="eastAsia"/>
              </w:rPr>
              <w:t>,</w:t>
            </w:r>
            <w:r>
              <w:rPr>
                <w:rFonts w:hint="eastAsia"/>
              </w:rPr>
              <w:t>史慧彬</w:t>
            </w:r>
            <w:r>
              <w:rPr>
                <w:rFonts w:hint="eastAsia"/>
              </w:rPr>
              <w:t>,</w:t>
            </w:r>
            <w:r>
              <w:rPr>
                <w:rFonts w:hint="eastAsia"/>
              </w:rPr>
              <w:t>曹素功</w:t>
            </w:r>
            <w:r>
              <w:rPr>
                <w:rFonts w:hint="eastAsia"/>
              </w:rPr>
              <w:t>,</w:t>
            </w:r>
            <w:r>
              <w:rPr>
                <w:rFonts w:hint="eastAsia"/>
              </w:rPr>
              <w:t>张鹤</w:t>
            </w:r>
            <w:r>
              <w:rPr>
                <w:rFonts w:hint="eastAsia"/>
              </w:rPr>
              <w:t>,</w:t>
            </w:r>
            <w:r>
              <w:rPr>
                <w:rFonts w:hint="eastAsia"/>
              </w:rPr>
              <w:t>张平</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环保绝缘介质性能提升与绿色配电台区工程化应用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国网浙江省</w:t>
            </w:r>
            <w:proofErr w:type="gramEnd"/>
            <w:r>
              <w:rPr>
                <w:rFonts w:hint="eastAsia"/>
              </w:rPr>
              <w:t>电力有限公司电力科学研究院</w:t>
            </w:r>
            <w:r>
              <w:rPr>
                <w:rFonts w:hint="eastAsia"/>
              </w:rPr>
              <w:t>,</w:t>
            </w:r>
            <w:proofErr w:type="gramStart"/>
            <w:r>
              <w:rPr>
                <w:rFonts w:hint="eastAsia"/>
              </w:rPr>
              <w:t>国网浙江省</w:t>
            </w:r>
            <w:proofErr w:type="gramEnd"/>
            <w:r>
              <w:rPr>
                <w:rFonts w:hint="eastAsia"/>
              </w:rPr>
              <w:t>电力有限公司安吉县供电公司</w:t>
            </w:r>
            <w:r>
              <w:rPr>
                <w:rFonts w:hint="eastAsia"/>
              </w:rPr>
              <w:t>,</w:t>
            </w:r>
            <w:r>
              <w:rPr>
                <w:rFonts w:hint="eastAsia"/>
              </w:rPr>
              <w:t>中国电力科学研究院有限公司</w:t>
            </w:r>
            <w:r>
              <w:rPr>
                <w:rFonts w:hint="eastAsia"/>
              </w:rPr>
              <w:t>,</w:t>
            </w:r>
            <w:r>
              <w:rPr>
                <w:rFonts w:hint="eastAsia"/>
              </w:rPr>
              <w:t>许继德理施尔电气有限公司</w:t>
            </w:r>
            <w:r>
              <w:rPr>
                <w:rFonts w:hint="eastAsia"/>
              </w:rPr>
              <w:t>,</w:t>
            </w:r>
            <w:r>
              <w:rPr>
                <w:rFonts w:hint="eastAsia"/>
              </w:rPr>
              <w:t>西安交通大学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谢成</w:t>
            </w:r>
            <w:r>
              <w:rPr>
                <w:rFonts w:hint="eastAsia"/>
              </w:rPr>
              <w:t>,</w:t>
            </w:r>
            <w:r>
              <w:rPr>
                <w:rFonts w:hint="eastAsia"/>
              </w:rPr>
              <w:t>何毅帆</w:t>
            </w:r>
            <w:r>
              <w:rPr>
                <w:rFonts w:hint="eastAsia"/>
              </w:rPr>
              <w:t>,</w:t>
            </w:r>
            <w:r>
              <w:rPr>
                <w:rFonts w:hint="eastAsia"/>
              </w:rPr>
              <w:t>朱金华</w:t>
            </w:r>
            <w:r>
              <w:rPr>
                <w:rFonts w:hint="eastAsia"/>
              </w:rPr>
              <w:t>,</w:t>
            </w:r>
            <w:r>
              <w:rPr>
                <w:rFonts w:hint="eastAsia"/>
              </w:rPr>
              <w:t>刘浩军</w:t>
            </w:r>
            <w:r>
              <w:rPr>
                <w:rFonts w:hint="eastAsia"/>
              </w:rPr>
              <w:t>,</w:t>
            </w:r>
            <w:r>
              <w:rPr>
                <w:rFonts w:hint="eastAsia"/>
              </w:rPr>
              <w:t>蔡胜伟</w:t>
            </w:r>
            <w:r>
              <w:rPr>
                <w:rFonts w:hint="eastAsia"/>
              </w:rPr>
              <w:t>,</w:t>
            </w:r>
            <w:r>
              <w:rPr>
                <w:rFonts w:hint="eastAsia"/>
              </w:rPr>
              <w:t>高久国</w:t>
            </w:r>
            <w:r>
              <w:rPr>
                <w:rFonts w:hint="eastAsia"/>
              </w:rPr>
              <w:t>,</w:t>
            </w:r>
            <w:r>
              <w:rPr>
                <w:rFonts w:hint="eastAsia"/>
              </w:rPr>
              <w:t>李建英</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基于环境与负荷特征的</w:t>
            </w:r>
            <w:r>
              <w:rPr>
                <w:rFonts w:hint="eastAsia"/>
              </w:rPr>
              <w:t>600MW</w:t>
            </w:r>
            <w:r>
              <w:rPr>
                <w:rFonts w:hint="eastAsia"/>
              </w:rPr>
              <w:t>汽轮机组提效关键技术研究与应用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浙江浙能技术研究院有限公司</w:t>
            </w:r>
            <w:r>
              <w:rPr>
                <w:rFonts w:hint="eastAsia"/>
              </w:rPr>
              <w:t>,</w:t>
            </w:r>
            <w:r>
              <w:rPr>
                <w:rFonts w:hint="eastAsia"/>
              </w:rPr>
              <w:t>浙江浙能电力股份有限公司</w:t>
            </w:r>
            <w:r>
              <w:rPr>
                <w:rFonts w:hint="eastAsia"/>
              </w:rPr>
              <w:t>,</w:t>
            </w:r>
            <w:r>
              <w:rPr>
                <w:rFonts w:hint="eastAsia"/>
              </w:rPr>
              <w:t>哈尔滨工业大学</w:t>
            </w:r>
            <w:r>
              <w:rPr>
                <w:rFonts w:hint="eastAsia"/>
              </w:rPr>
              <w:t>,</w:t>
            </w:r>
            <w:r>
              <w:rPr>
                <w:rFonts w:hint="eastAsia"/>
              </w:rPr>
              <w:t>上海电气电站设备有限公司上海汽轮机厂</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童小忠</w:t>
            </w:r>
            <w:r>
              <w:rPr>
                <w:rFonts w:hint="eastAsia"/>
              </w:rPr>
              <w:t>,</w:t>
            </w:r>
            <w:r>
              <w:rPr>
                <w:rFonts w:hint="eastAsia"/>
              </w:rPr>
              <w:t>顾伟飞</w:t>
            </w:r>
            <w:r>
              <w:rPr>
                <w:rFonts w:hint="eastAsia"/>
              </w:rPr>
              <w:t>,</w:t>
            </w:r>
            <w:r>
              <w:rPr>
                <w:rFonts w:hint="eastAsia"/>
              </w:rPr>
              <w:t>刘为民</w:t>
            </w:r>
            <w:r>
              <w:rPr>
                <w:rFonts w:hint="eastAsia"/>
              </w:rPr>
              <w:t>,</w:t>
            </w:r>
            <w:r>
              <w:rPr>
                <w:rFonts w:hint="eastAsia"/>
              </w:rPr>
              <w:t>万杰</w:t>
            </w:r>
            <w:r>
              <w:rPr>
                <w:rFonts w:hint="eastAsia"/>
              </w:rPr>
              <w:t>,</w:t>
            </w:r>
            <w:r>
              <w:rPr>
                <w:rFonts w:hint="eastAsia"/>
              </w:rPr>
              <w:t>董益华</w:t>
            </w:r>
            <w:r>
              <w:rPr>
                <w:rFonts w:hint="eastAsia"/>
              </w:rPr>
              <w:t>,</w:t>
            </w:r>
            <w:r>
              <w:rPr>
                <w:rFonts w:hint="eastAsia"/>
              </w:rPr>
              <w:t>朱宝</w:t>
            </w:r>
            <w:r>
              <w:rPr>
                <w:rFonts w:hint="eastAsia"/>
              </w:rPr>
              <w:t>,</w:t>
            </w:r>
            <w:r>
              <w:rPr>
                <w:rFonts w:hint="eastAsia"/>
              </w:rPr>
              <w:t>谢尉扬</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喷气涡流色纺纱高质低碳加工关键技术及应用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百隆东方股份有限公司</w:t>
            </w:r>
            <w:r>
              <w:rPr>
                <w:rFonts w:hint="eastAsia"/>
              </w:rPr>
              <w:t>,</w:t>
            </w:r>
            <w:r>
              <w:rPr>
                <w:rFonts w:hint="eastAsia"/>
              </w:rPr>
              <w:t>绍兴文理学院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邹专勇</w:t>
            </w:r>
            <w:r>
              <w:rPr>
                <w:rFonts w:hint="eastAsia"/>
              </w:rPr>
              <w:t>,</w:t>
            </w:r>
            <w:r>
              <w:rPr>
                <w:rFonts w:hint="eastAsia"/>
              </w:rPr>
              <w:t>卫国</w:t>
            </w:r>
            <w:r>
              <w:rPr>
                <w:rFonts w:hint="eastAsia"/>
              </w:rPr>
              <w:t>,</w:t>
            </w:r>
            <w:r>
              <w:rPr>
                <w:rFonts w:hint="eastAsia"/>
              </w:rPr>
              <w:t>姚江薇</w:t>
            </w:r>
            <w:r>
              <w:rPr>
                <w:rFonts w:hint="eastAsia"/>
              </w:rPr>
              <w:t>,</w:t>
            </w:r>
            <w:r>
              <w:rPr>
                <w:rFonts w:hint="eastAsia"/>
              </w:rPr>
              <w:t>荣慧</w:t>
            </w:r>
            <w:r>
              <w:rPr>
                <w:rFonts w:hint="eastAsia"/>
              </w:rPr>
              <w:t>,</w:t>
            </w:r>
            <w:r>
              <w:rPr>
                <w:rFonts w:hint="eastAsia"/>
              </w:rPr>
              <w:t>杨克孝</w:t>
            </w:r>
            <w:r>
              <w:rPr>
                <w:rFonts w:hint="eastAsia"/>
              </w:rPr>
              <w:t>,</w:t>
            </w:r>
            <w:r>
              <w:rPr>
                <w:rFonts w:hint="eastAsia"/>
              </w:rPr>
              <w:t>奚柏君</w:t>
            </w:r>
            <w:r>
              <w:rPr>
                <w:rFonts w:hint="eastAsia"/>
              </w:rPr>
              <w:t>,</w:t>
            </w:r>
            <w:proofErr w:type="gramStart"/>
            <w:r>
              <w:rPr>
                <w:rFonts w:hint="eastAsia"/>
              </w:rPr>
              <w:t>董正梅</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83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海洋红藻龙须菜种质选育、栽培和高值化利用技术研发及产业化示范</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宁波大学</w:t>
            </w:r>
            <w:r>
              <w:rPr>
                <w:rFonts w:hint="eastAsia"/>
              </w:rPr>
              <w:t>,</w:t>
            </w:r>
            <w:r>
              <w:rPr>
                <w:rFonts w:hint="eastAsia"/>
              </w:rPr>
              <w:t>中国海洋大学</w:t>
            </w:r>
            <w:r>
              <w:rPr>
                <w:rFonts w:hint="eastAsia"/>
              </w:rPr>
              <w:t>,</w:t>
            </w:r>
            <w:r>
              <w:rPr>
                <w:rFonts w:hint="eastAsia"/>
              </w:rPr>
              <w:t>中国科学院海洋研究所</w:t>
            </w:r>
            <w:r>
              <w:rPr>
                <w:rFonts w:hint="eastAsia"/>
              </w:rPr>
              <w:t>,</w:t>
            </w:r>
            <w:r>
              <w:rPr>
                <w:rFonts w:hint="eastAsia"/>
              </w:rPr>
              <w:t>湖州师范学院</w:t>
            </w:r>
            <w:r>
              <w:rPr>
                <w:rFonts w:hint="eastAsia"/>
              </w:rPr>
              <w:t>,</w:t>
            </w:r>
            <w:r>
              <w:rPr>
                <w:rFonts w:hint="eastAsia"/>
              </w:rPr>
              <w:t>象山旭文海藻开发有限公司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徐年军</w:t>
            </w:r>
            <w:proofErr w:type="gramEnd"/>
            <w:r>
              <w:rPr>
                <w:rFonts w:hint="eastAsia"/>
              </w:rPr>
              <w:t>,</w:t>
            </w:r>
            <w:r>
              <w:rPr>
                <w:rFonts w:hint="eastAsia"/>
              </w:rPr>
              <w:t>臧晓南</w:t>
            </w:r>
            <w:r>
              <w:rPr>
                <w:rFonts w:hint="eastAsia"/>
              </w:rPr>
              <w:t>,</w:t>
            </w:r>
            <w:r>
              <w:rPr>
                <w:rFonts w:hint="eastAsia"/>
              </w:rPr>
              <w:t>王广策</w:t>
            </w:r>
            <w:r>
              <w:rPr>
                <w:rFonts w:hint="eastAsia"/>
              </w:rPr>
              <w:t>,</w:t>
            </w:r>
            <w:r>
              <w:rPr>
                <w:rFonts w:hint="eastAsia"/>
              </w:rPr>
              <w:t>孙雪</w:t>
            </w:r>
            <w:r>
              <w:rPr>
                <w:rFonts w:hint="eastAsia"/>
              </w:rPr>
              <w:t>,</w:t>
            </w:r>
            <w:r>
              <w:rPr>
                <w:rFonts w:hint="eastAsia"/>
              </w:rPr>
              <w:t>朱文荣</w:t>
            </w:r>
            <w:r>
              <w:rPr>
                <w:rFonts w:hint="eastAsia"/>
              </w:rPr>
              <w:t>,</w:t>
            </w:r>
            <w:r>
              <w:rPr>
                <w:rFonts w:hint="eastAsia"/>
              </w:rPr>
              <w:t>张忠山</w:t>
            </w:r>
            <w:r>
              <w:rPr>
                <w:rFonts w:hint="eastAsia"/>
              </w:rPr>
              <w:t>,</w:t>
            </w:r>
            <w:r>
              <w:rPr>
                <w:rFonts w:hint="eastAsia"/>
              </w:rPr>
              <w:t>庞通</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精准控制多头减振高速刺绣</w:t>
            </w:r>
            <w:proofErr w:type="gramStart"/>
            <w:r>
              <w:rPr>
                <w:rFonts w:hint="eastAsia"/>
              </w:rPr>
              <w:t>机关键</w:t>
            </w:r>
            <w:proofErr w:type="gramEnd"/>
            <w:r>
              <w:rPr>
                <w:rFonts w:hint="eastAsia"/>
              </w:rPr>
              <w:t>技术与产业化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浙江越隆缝制设备有限公司</w:t>
            </w:r>
            <w:r>
              <w:rPr>
                <w:rFonts w:hint="eastAsia"/>
              </w:rPr>
              <w:t>,</w:t>
            </w:r>
            <w:r>
              <w:rPr>
                <w:rFonts w:hint="eastAsia"/>
              </w:rPr>
              <w:t>浙江</w:t>
            </w:r>
            <w:proofErr w:type="gramStart"/>
            <w:r>
              <w:rPr>
                <w:rFonts w:hint="eastAsia"/>
              </w:rPr>
              <w:t>镨美科</w:t>
            </w:r>
            <w:proofErr w:type="gramEnd"/>
            <w:r>
              <w:rPr>
                <w:rFonts w:hint="eastAsia"/>
              </w:rPr>
              <w:t>智能刺绣设备有限公司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陈天池</w:t>
            </w:r>
            <w:r>
              <w:rPr>
                <w:rFonts w:hint="eastAsia"/>
              </w:rPr>
              <w:t>,</w:t>
            </w:r>
            <w:r>
              <w:rPr>
                <w:rFonts w:hint="eastAsia"/>
              </w:rPr>
              <w:t>郑邓飞</w:t>
            </w:r>
            <w:r>
              <w:rPr>
                <w:rFonts w:hint="eastAsia"/>
              </w:rPr>
              <w:t>,</w:t>
            </w:r>
            <w:r>
              <w:rPr>
                <w:rFonts w:hint="eastAsia"/>
              </w:rPr>
              <w:t>楼凯</w:t>
            </w:r>
            <w:r>
              <w:rPr>
                <w:rFonts w:hint="eastAsia"/>
              </w:rPr>
              <w:t>,</w:t>
            </w:r>
            <w:r>
              <w:rPr>
                <w:rFonts w:hint="eastAsia"/>
              </w:rPr>
              <w:t>陈天龙</w:t>
            </w:r>
            <w:r>
              <w:rPr>
                <w:rFonts w:hint="eastAsia"/>
              </w:rPr>
              <w:t>,</w:t>
            </w:r>
            <w:r>
              <w:rPr>
                <w:rFonts w:hint="eastAsia"/>
              </w:rPr>
              <w:t>张汉苗</w:t>
            </w:r>
            <w:r>
              <w:rPr>
                <w:rFonts w:hint="eastAsia"/>
              </w:rPr>
              <w:t>,</w:t>
            </w:r>
            <w:r>
              <w:rPr>
                <w:rFonts w:hint="eastAsia"/>
              </w:rPr>
              <w:t>周宗文</w:t>
            </w:r>
            <w:r>
              <w:rPr>
                <w:rFonts w:hint="eastAsia"/>
              </w:rPr>
              <w:t>,</w:t>
            </w:r>
            <w:proofErr w:type="gramStart"/>
            <w:r>
              <w:rPr>
                <w:rFonts w:hint="eastAsia"/>
              </w:rPr>
              <w:t>赵泽</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棘</w:t>
            </w:r>
            <w:proofErr w:type="gramEnd"/>
            <w:r>
              <w:rPr>
                <w:rFonts w:hint="eastAsia"/>
              </w:rPr>
              <w:t>胸蛙优良品种选育及规模化养殖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浙江师范大学</w:t>
            </w:r>
            <w:r>
              <w:rPr>
                <w:rFonts w:hint="eastAsia"/>
              </w:rPr>
              <w:t>,</w:t>
            </w:r>
            <w:r>
              <w:rPr>
                <w:rFonts w:hint="eastAsia"/>
              </w:rPr>
              <w:t>浙江师范大学行知学院</w:t>
            </w:r>
            <w:r>
              <w:rPr>
                <w:rFonts w:hint="eastAsia"/>
              </w:rPr>
              <w:t>,</w:t>
            </w:r>
            <w:r>
              <w:rPr>
                <w:rFonts w:hint="eastAsia"/>
              </w:rPr>
              <w:t>金华市水产技术推广站</w:t>
            </w:r>
            <w:r>
              <w:rPr>
                <w:rFonts w:hint="eastAsia"/>
              </w:rPr>
              <w:t>,</w:t>
            </w:r>
            <w:r>
              <w:rPr>
                <w:rFonts w:hint="eastAsia"/>
              </w:rPr>
              <w:t>贵州峪丰源生态农业科技有限公司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郑荣泉</w:t>
            </w:r>
            <w:proofErr w:type="gramEnd"/>
            <w:r>
              <w:rPr>
                <w:rFonts w:hint="eastAsia"/>
              </w:rPr>
              <w:t>,</w:t>
            </w:r>
            <w:r>
              <w:rPr>
                <w:rFonts w:hint="eastAsia"/>
              </w:rPr>
              <w:t>郑善坚</w:t>
            </w:r>
            <w:r>
              <w:rPr>
                <w:rFonts w:hint="eastAsia"/>
              </w:rPr>
              <w:t>,</w:t>
            </w:r>
            <w:proofErr w:type="gramStart"/>
            <w:r>
              <w:rPr>
                <w:rFonts w:hint="eastAsia"/>
              </w:rPr>
              <w:t>颉</w:t>
            </w:r>
            <w:proofErr w:type="gramEnd"/>
            <w:r>
              <w:rPr>
                <w:rFonts w:hint="eastAsia"/>
              </w:rPr>
              <w:t>志刚</w:t>
            </w:r>
            <w:r>
              <w:rPr>
                <w:rFonts w:hint="eastAsia"/>
              </w:rPr>
              <w:t>,</w:t>
            </w:r>
            <w:r>
              <w:rPr>
                <w:rFonts w:hint="eastAsia"/>
              </w:rPr>
              <w:t>程宏毅</w:t>
            </w:r>
            <w:r>
              <w:rPr>
                <w:rFonts w:hint="eastAsia"/>
              </w:rPr>
              <w:t>,</w:t>
            </w:r>
            <w:r>
              <w:rPr>
                <w:rFonts w:hint="eastAsia"/>
              </w:rPr>
              <w:t>俞丹娜</w:t>
            </w:r>
            <w:r>
              <w:rPr>
                <w:rFonts w:hint="eastAsia"/>
              </w:rPr>
              <w:t>,</w:t>
            </w:r>
            <w:r>
              <w:rPr>
                <w:rFonts w:hint="eastAsia"/>
              </w:rPr>
              <w:t>胡晓晓</w:t>
            </w:r>
            <w:r>
              <w:rPr>
                <w:rFonts w:hint="eastAsia"/>
              </w:rPr>
              <w:t>,</w:t>
            </w:r>
            <w:r>
              <w:rPr>
                <w:rFonts w:hint="eastAsia"/>
              </w:rPr>
              <w:t>李明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茶园和菊园叶蝉和蚜虫</w:t>
            </w:r>
            <w:proofErr w:type="gramStart"/>
            <w:r>
              <w:rPr>
                <w:rFonts w:hint="eastAsia"/>
              </w:rPr>
              <w:t>诱</w:t>
            </w:r>
            <w:proofErr w:type="gramEnd"/>
            <w:r>
              <w:rPr>
                <w:rFonts w:hint="eastAsia"/>
              </w:rPr>
              <w:t>控机理和技术产品研究及应用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中国计量大学</w:t>
            </w:r>
            <w:r>
              <w:rPr>
                <w:rFonts w:hint="eastAsia"/>
              </w:rPr>
              <w:t>,</w:t>
            </w:r>
            <w:r>
              <w:rPr>
                <w:rFonts w:hint="eastAsia"/>
              </w:rPr>
              <w:t>杭州</w:t>
            </w:r>
            <w:proofErr w:type="gramStart"/>
            <w:r>
              <w:rPr>
                <w:rFonts w:hint="eastAsia"/>
              </w:rPr>
              <w:t>茶菊科技</w:t>
            </w:r>
            <w:proofErr w:type="gramEnd"/>
            <w:r>
              <w:rPr>
                <w:rFonts w:hint="eastAsia"/>
              </w:rPr>
              <w:t>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韩宝瑜</w:t>
            </w:r>
            <w:proofErr w:type="gramEnd"/>
            <w:r>
              <w:rPr>
                <w:rFonts w:hint="eastAsia"/>
              </w:rPr>
              <w:t>,</w:t>
            </w:r>
            <w:r>
              <w:rPr>
                <w:rFonts w:hint="eastAsia"/>
              </w:rPr>
              <w:t>王梦馨</w:t>
            </w:r>
            <w:r>
              <w:rPr>
                <w:rFonts w:hint="eastAsia"/>
              </w:rPr>
              <w:t>,</w:t>
            </w:r>
            <w:r>
              <w:rPr>
                <w:rFonts w:hint="eastAsia"/>
              </w:rPr>
              <w:t>韩善捷</w:t>
            </w:r>
            <w:r>
              <w:rPr>
                <w:rFonts w:hint="eastAsia"/>
              </w:rPr>
              <w:t>,</w:t>
            </w:r>
            <w:r>
              <w:rPr>
                <w:rFonts w:hint="eastAsia"/>
              </w:rPr>
              <w:t>潘铖</w:t>
            </w:r>
            <w:r>
              <w:rPr>
                <w:rFonts w:hint="eastAsia"/>
              </w:rPr>
              <w:t>,</w:t>
            </w:r>
            <w:r>
              <w:rPr>
                <w:rFonts w:hint="eastAsia"/>
              </w:rPr>
              <w:t>叶火香</w:t>
            </w:r>
            <w:r>
              <w:rPr>
                <w:rFonts w:hint="eastAsia"/>
              </w:rPr>
              <w:t>,</w:t>
            </w:r>
            <w:r>
              <w:rPr>
                <w:rFonts w:hint="eastAsia"/>
              </w:rPr>
              <w:t>周建松</w:t>
            </w:r>
            <w:r>
              <w:rPr>
                <w:rFonts w:hint="eastAsia"/>
              </w:rPr>
              <w:t>,</w:t>
            </w:r>
            <w:r>
              <w:rPr>
                <w:rFonts w:hint="eastAsia"/>
              </w:rPr>
              <w:t>潘建义</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淡水池塘养殖绿色减</w:t>
            </w:r>
            <w:proofErr w:type="gramStart"/>
            <w:r>
              <w:rPr>
                <w:rFonts w:hint="eastAsia"/>
              </w:rPr>
              <w:t>排关键</w:t>
            </w:r>
            <w:proofErr w:type="gramEnd"/>
            <w:r>
              <w:rPr>
                <w:rFonts w:hint="eastAsia"/>
              </w:rPr>
              <w:t>技术研发与应用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浙江省淡水水产研究所</w:t>
            </w:r>
            <w:r>
              <w:rPr>
                <w:rFonts w:hint="eastAsia"/>
              </w:rPr>
              <w:t>,</w:t>
            </w:r>
            <w:r>
              <w:rPr>
                <w:rFonts w:hint="eastAsia"/>
              </w:rPr>
              <w:t>中国水产科学研究院渔业机械仪器研究所</w:t>
            </w:r>
            <w:r>
              <w:rPr>
                <w:rFonts w:hint="eastAsia"/>
              </w:rPr>
              <w:t>,</w:t>
            </w:r>
            <w:r>
              <w:rPr>
                <w:rFonts w:hint="eastAsia"/>
              </w:rPr>
              <w:t>湖州市农业科技发展中心</w:t>
            </w:r>
            <w:r>
              <w:rPr>
                <w:rFonts w:hint="eastAsia"/>
              </w:rPr>
              <w:t>,</w:t>
            </w:r>
            <w:r>
              <w:rPr>
                <w:rFonts w:hint="eastAsia"/>
              </w:rPr>
              <w:t>浙江庆渔堂科技有限公司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原居林</w:t>
            </w:r>
            <w:r>
              <w:rPr>
                <w:rFonts w:hint="eastAsia"/>
              </w:rPr>
              <w:t>,</w:t>
            </w:r>
            <w:r>
              <w:rPr>
                <w:rFonts w:hint="eastAsia"/>
              </w:rPr>
              <w:t>程果锋</w:t>
            </w:r>
            <w:r>
              <w:rPr>
                <w:rFonts w:hint="eastAsia"/>
              </w:rPr>
              <w:t>,</w:t>
            </w:r>
            <w:r>
              <w:rPr>
                <w:rFonts w:hint="eastAsia"/>
              </w:rPr>
              <w:t>刘梅</w:t>
            </w:r>
            <w:r>
              <w:rPr>
                <w:rFonts w:hint="eastAsia"/>
              </w:rPr>
              <w:t>,</w:t>
            </w:r>
            <w:r>
              <w:rPr>
                <w:rFonts w:hint="eastAsia"/>
              </w:rPr>
              <w:t>胡大雁</w:t>
            </w:r>
            <w:r>
              <w:rPr>
                <w:rFonts w:hint="eastAsia"/>
              </w:rPr>
              <w:t>,</w:t>
            </w:r>
            <w:r>
              <w:rPr>
                <w:rFonts w:hint="eastAsia"/>
              </w:rPr>
              <w:t>倪蒙</w:t>
            </w:r>
            <w:r>
              <w:rPr>
                <w:rFonts w:hint="eastAsia"/>
              </w:rPr>
              <w:t>,</w:t>
            </w:r>
            <w:r>
              <w:rPr>
                <w:rFonts w:hint="eastAsia"/>
              </w:rPr>
              <w:t>沈杰</w:t>
            </w:r>
            <w:r>
              <w:rPr>
                <w:rFonts w:hint="eastAsia"/>
              </w:rPr>
              <w:t>,</w:t>
            </w:r>
            <w:r>
              <w:rPr>
                <w:rFonts w:hint="eastAsia"/>
              </w:rPr>
              <w:t>顾志敏</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杉木人工林提质增效关键技术及应用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中国林业科学研究院亚热带林业研究所</w:t>
            </w:r>
            <w:r>
              <w:rPr>
                <w:rFonts w:hint="eastAsia"/>
              </w:rPr>
              <w:t>,</w:t>
            </w:r>
            <w:r>
              <w:rPr>
                <w:rFonts w:hint="eastAsia"/>
              </w:rPr>
              <w:t>南京林业大学</w:t>
            </w:r>
            <w:r>
              <w:rPr>
                <w:rFonts w:hint="eastAsia"/>
              </w:rPr>
              <w:t>,</w:t>
            </w:r>
            <w:r>
              <w:rPr>
                <w:rFonts w:hint="eastAsia"/>
              </w:rPr>
              <w:t>开化县林场</w:t>
            </w:r>
            <w:r>
              <w:rPr>
                <w:rFonts w:hint="eastAsia"/>
              </w:rPr>
              <w:t>,</w:t>
            </w:r>
            <w:r>
              <w:rPr>
                <w:rFonts w:hint="eastAsia"/>
              </w:rPr>
              <w:t>永丰县官山林场</w:t>
            </w:r>
            <w:r>
              <w:rPr>
                <w:rFonts w:hint="eastAsia"/>
              </w:rPr>
              <w:t>,</w:t>
            </w:r>
            <w:r>
              <w:rPr>
                <w:rFonts w:hint="eastAsia"/>
              </w:rPr>
              <w:t>中国计量大学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成向荣</w:t>
            </w:r>
            <w:r>
              <w:rPr>
                <w:rFonts w:hint="eastAsia"/>
              </w:rPr>
              <w:t>,</w:t>
            </w:r>
            <w:r>
              <w:rPr>
                <w:rFonts w:hint="eastAsia"/>
              </w:rPr>
              <w:t>姜姜</w:t>
            </w:r>
            <w:r>
              <w:rPr>
                <w:rFonts w:hint="eastAsia"/>
              </w:rPr>
              <w:t>,</w:t>
            </w:r>
            <w:r>
              <w:rPr>
                <w:rFonts w:hint="eastAsia"/>
              </w:rPr>
              <w:t>刘林</w:t>
            </w:r>
            <w:r>
              <w:rPr>
                <w:rFonts w:hint="eastAsia"/>
              </w:rPr>
              <w:t>,</w:t>
            </w:r>
            <w:r>
              <w:rPr>
                <w:rFonts w:hint="eastAsia"/>
              </w:rPr>
              <w:t>虞木奎</w:t>
            </w:r>
            <w:r>
              <w:rPr>
                <w:rFonts w:hint="eastAsia"/>
              </w:rPr>
              <w:t>,</w:t>
            </w:r>
            <w:r>
              <w:rPr>
                <w:rFonts w:hint="eastAsia"/>
              </w:rPr>
              <w:t>吴统贵</w:t>
            </w:r>
            <w:r>
              <w:rPr>
                <w:rFonts w:hint="eastAsia"/>
              </w:rPr>
              <w:t>,</w:t>
            </w:r>
            <w:r>
              <w:rPr>
                <w:rFonts w:hint="eastAsia"/>
              </w:rPr>
              <w:t>凌高潮</w:t>
            </w:r>
            <w:r>
              <w:rPr>
                <w:rFonts w:hint="eastAsia"/>
              </w:rPr>
              <w:t>,</w:t>
            </w:r>
            <w:r>
              <w:rPr>
                <w:rFonts w:hint="eastAsia"/>
              </w:rPr>
              <w:t>李建华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89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油茶、香榧等木本油料绿色加工和质量控制技术与应用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浙江省林业科学研究院</w:t>
            </w:r>
            <w:r>
              <w:rPr>
                <w:rFonts w:hint="eastAsia"/>
              </w:rPr>
              <w:t>,</w:t>
            </w:r>
            <w:r>
              <w:rPr>
                <w:rFonts w:hint="eastAsia"/>
              </w:rPr>
              <w:t>浙江冠军香榧股份有限公司</w:t>
            </w:r>
            <w:r>
              <w:rPr>
                <w:rFonts w:hint="eastAsia"/>
              </w:rPr>
              <w:t>,</w:t>
            </w:r>
            <w:r>
              <w:rPr>
                <w:rFonts w:hint="eastAsia"/>
              </w:rPr>
              <w:t>常山富而康山茶油有限公司</w:t>
            </w:r>
            <w:r>
              <w:rPr>
                <w:rFonts w:hint="eastAsia"/>
              </w:rPr>
              <w:t>,</w:t>
            </w:r>
            <w:r>
              <w:rPr>
                <w:rFonts w:hint="eastAsia"/>
              </w:rPr>
              <w:t>中国林业科学研究院林产化学工业研究所</w:t>
            </w:r>
            <w:r>
              <w:rPr>
                <w:rFonts w:hint="eastAsia"/>
              </w:rPr>
              <w:t>,</w:t>
            </w:r>
            <w:r>
              <w:rPr>
                <w:rFonts w:hint="eastAsia"/>
              </w:rPr>
              <w:t>温州瑞雪农业开发有限公司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王衍彬</w:t>
            </w:r>
            <w:r>
              <w:rPr>
                <w:rFonts w:hint="eastAsia"/>
              </w:rPr>
              <w:t>,</w:t>
            </w:r>
            <w:r>
              <w:rPr>
                <w:rFonts w:hint="eastAsia"/>
              </w:rPr>
              <w:t>杨柳</w:t>
            </w:r>
            <w:r>
              <w:rPr>
                <w:rFonts w:hint="eastAsia"/>
              </w:rPr>
              <w:t>,</w:t>
            </w:r>
            <w:r>
              <w:rPr>
                <w:rFonts w:hint="eastAsia"/>
              </w:rPr>
              <w:t>童晓青</w:t>
            </w:r>
            <w:r>
              <w:rPr>
                <w:rFonts w:hint="eastAsia"/>
              </w:rPr>
              <w:t>,</w:t>
            </w:r>
            <w:proofErr w:type="gramStart"/>
            <w:r>
              <w:rPr>
                <w:rFonts w:hint="eastAsia"/>
              </w:rPr>
              <w:t>骆</w:t>
            </w:r>
            <w:proofErr w:type="gramEnd"/>
            <w:r>
              <w:rPr>
                <w:rFonts w:hint="eastAsia"/>
              </w:rPr>
              <w:t>冠军</w:t>
            </w:r>
            <w:r>
              <w:rPr>
                <w:rFonts w:hint="eastAsia"/>
              </w:rPr>
              <w:t>,</w:t>
            </w:r>
            <w:r>
              <w:rPr>
                <w:rFonts w:hint="eastAsia"/>
              </w:rPr>
              <w:t>王婧</w:t>
            </w:r>
            <w:r>
              <w:rPr>
                <w:rFonts w:hint="eastAsia"/>
              </w:rPr>
              <w:t>,</w:t>
            </w:r>
            <w:r>
              <w:rPr>
                <w:rFonts w:hint="eastAsia"/>
              </w:rPr>
              <w:t>秦玉川</w:t>
            </w:r>
            <w:r>
              <w:rPr>
                <w:rFonts w:hint="eastAsia"/>
              </w:rPr>
              <w:t>,</w:t>
            </w:r>
            <w:r>
              <w:rPr>
                <w:rFonts w:hint="eastAsia"/>
              </w:rPr>
              <w:t>刘本同</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轻纺产品安全性及纤维含量检测关键技术创新与应用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浙江省检验检疫科学技术研究院</w:t>
            </w:r>
            <w:r>
              <w:rPr>
                <w:rFonts w:hint="eastAsia"/>
              </w:rPr>
              <w:t>,</w:t>
            </w:r>
            <w:r>
              <w:rPr>
                <w:rFonts w:hint="eastAsia"/>
              </w:rPr>
              <w:t>深圳海关工业品检测技术中心</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刘海山</w:t>
            </w:r>
            <w:r>
              <w:rPr>
                <w:rFonts w:hint="eastAsia"/>
              </w:rPr>
              <w:t>,</w:t>
            </w:r>
            <w:r>
              <w:rPr>
                <w:rFonts w:hint="eastAsia"/>
              </w:rPr>
              <w:t>吕春华</w:t>
            </w:r>
            <w:r>
              <w:rPr>
                <w:rFonts w:hint="eastAsia"/>
              </w:rPr>
              <w:t>,</w:t>
            </w:r>
            <w:r>
              <w:rPr>
                <w:rFonts w:hint="eastAsia"/>
              </w:rPr>
              <w:t>张伟亚</w:t>
            </w:r>
            <w:r>
              <w:rPr>
                <w:rFonts w:hint="eastAsia"/>
              </w:rPr>
              <w:t>,</w:t>
            </w:r>
            <w:r>
              <w:rPr>
                <w:rFonts w:hint="eastAsia"/>
              </w:rPr>
              <w:t>蒋沁婷</w:t>
            </w:r>
            <w:r>
              <w:rPr>
                <w:rFonts w:hint="eastAsia"/>
              </w:rPr>
              <w:t>,</w:t>
            </w:r>
            <w:r>
              <w:rPr>
                <w:rFonts w:hint="eastAsia"/>
              </w:rPr>
              <w:t>吴俭俭</w:t>
            </w:r>
            <w:r>
              <w:rPr>
                <w:rFonts w:hint="eastAsia"/>
              </w:rPr>
              <w:t>,</w:t>
            </w:r>
            <w:r>
              <w:rPr>
                <w:rFonts w:hint="eastAsia"/>
              </w:rPr>
              <w:t>李丹</w:t>
            </w:r>
            <w:r>
              <w:rPr>
                <w:rFonts w:hint="eastAsia"/>
              </w:rPr>
              <w:t>,</w:t>
            </w:r>
            <w:r>
              <w:rPr>
                <w:rFonts w:hint="eastAsia"/>
              </w:rPr>
              <w:t>奚君阳</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重要食源性致病微生物检测和溯源关键技术研究与示范</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浙江省检验检疫科学技术研究院</w:t>
            </w:r>
            <w:r>
              <w:rPr>
                <w:rFonts w:hint="eastAsia"/>
              </w:rPr>
              <w:t>,</w:t>
            </w:r>
            <w:r>
              <w:rPr>
                <w:rFonts w:hint="eastAsia"/>
              </w:rPr>
              <w:t>上海交通大学</w:t>
            </w:r>
            <w:r>
              <w:rPr>
                <w:rFonts w:hint="eastAsia"/>
              </w:rPr>
              <w:t>,</w:t>
            </w:r>
            <w:r>
              <w:rPr>
                <w:rFonts w:hint="eastAsia"/>
              </w:rPr>
              <w:t>中国检验检疫科学研究院</w:t>
            </w:r>
            <w:r>
              <w:rPr>
                <w:rFonts w:hint="eastAsia"/>
              </w:rPr>
              <w:t xml:space="preserve"> ,</w:t>
            </w:r>
            <w:r>
              <w:rPr>
                <w:rFonts w:hint="eastAsia"/>
              </w:rPr>
              <w:t>西北农林科技大学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张晓峰</w:t>
            </w:r>
            <w:r>
              <w:rPr>
                <w:rFonts w:hint="eastAsia"/>
              </w:rPr>
              <w:t>,</w:t>
            </w:r>
            <w:r>
              <w:rPr>
                <w:rFonts w:hint="eastAsia"/>
              </w:rPr>
              <w:t>李可</w:t>
            </w:r>
            <w:r>
              <w:rPr>
                <w:rFonts w:hint="eastAsia"/>
              </w:rPr>
              <w:t>,</w:t>
            </w:r>
            <w:r>
              <w:rPr>
                <w:rFonts w:hint="eastAsia"/>
              </w:rPr>
              <w:t>施春雷</w:t>
            </w:r>
            <w:r>
              <w:rPr>
                <w:rFonts w:hint="eastAsia"/>
              </w:rPr>
              <w:t>,</w:t>
            </w:r>
            <w:r>
              <w:rPr>
                <w:rFonts w:hint="eastAsia"/>
              </w:rPr>
              <w:t>王娉</w:t>
            </w:r>
            <w:r>
              <w:rPr>
                <w:rFonts w:hint="eastAsia"/>
              </w:rPr>
              <w:t>,</w:t>
            </w:r>
            <w:r>
              <w:rPr>
                <w:rFonts w:hint="eastAsia"/>
              </w:rPr>
              <w:t>刘斌</w:t>
            </w:r>
            <w:r>
              <w:rPr>
                <w:rFonts w:hint="eastAsia"/>
              </w:rPr>
              <w:t>,</w:t>
            </w:r>
            <w:proofErr w:type="gramStart"/>
            <w:r>
              <w:rPr>
                <w:rFonts w:hint="eastAsia"/>
              </w:rPr>
              <w:t>顿玉慧</w:t>
            </w:r>
            <w:proofErr w:type="gramEnd"/>
            <w:r>
              <w:rPr>
                <w:rFonts w:hint="eastAsia"/>
              </w:rPr>
              <w:t>,</w:t>
            </w:r>
            <w:proofErr w:type="gramStart"/>
            <w:r>
              <w:rPr>
                <w:rFonts w:hint="eastAsia"/>
              </w:rPr>
              <w:t>方莹</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蜂产品质量安全关键技术创新与应用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浙江省农业科学院</w:t>
            </w:r>
            <w:r>
              <w:rPr>
                <w:rFonts w:hint="eastAsia"/>
              </w:rPr>
              <w:t>,</w:t>
            </w:r>
            <w:r>
              <w:rPr>
                <w:rFonts w:hint="eastAsia"/>
              </w:rPr>
              <w:t>杭州蜂之语蜂业股份有限公司</w:t>
            </w:r>
            <w:r>
              <w:rPr>
                <w:rFonts w:hint="eastAsia"/>
              </w:rPr>
              <w:t>,</w:t>
            </w:r>
            <w:r>
              <w:rPr>
                <w:rFonts w:hint="eastAsia"/>
              </w:rPr>
              <w:t>浙江省食品药品检验研究院</w:t>
            </w:r>
            <w:r>
              <w:rPr>
                <w:rFonts w:hint="eastAsia"/>
              </w:rPr>
              <w:t>,</w:t>
            </w:r>
            <w:r>
              <w:rPr>
                <w:rFonts w:hint="eastAsia"/>
              </w:rPr>
              <w:t>绿城农科检测技术有限公司</w:t>
            </w:r>
            <w:r>
              <w:rPr>
                <w:rFonts w:hint="eastAsia"/>
              </w:rPr>
              <w:t>,</w:t>
            </w:r>
            <w:r>
              <w:rPr>
                <w:rFonts w:hint="eastAsia"/>
              </w:rPr>
              <w:t>浙江树人学院</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章虎</w:t>
            </w:r>
            <w:proofErr w:type="gramEnd"/>
            <w:r>
              <w:rPr>
                <w:rFonts w:hint="eastAsia"/>
              </w:rPr>
              <w:t>,</w:t>
            </w:r>
            <w:r>
              <w:rPr>
                <w:rFonts w:hint="eastAsia"/>
              </w:rPr>
              <w:t>李樱红</w:t>
            </w:r>
            <w:r>
              <w:rPr>
                <w:rFonts w:hint="eastAsia"/>
              </w:rPr>
              <w:t>,</w:t>
            </w:r>
            <w:r>
              <w:rPr>
                <w:rFonts w:hint="eastAsia"/>
              </w:rPr>
              <w:t>钱鸣蓉</w:t>
            </w:r>
            <w:r>
              <w:rPr>
                <w:rFonts w:hint="eastAsia"/>
              </w:rPr>
              <w:t>,</w:t>
            </w:r>
            <w:r>
              <w:rPr>
                <w:rFonts w:hint="eastAsia"/>
              </w:rPr>
              <w:t>王加俊</w:t>
            </w:r>
            <w:r>
              <w:rPr>
                <w:rFonts w:hint="eastAsia"/>
              </w:rPr>
              <w:t>,</w:t>
            </w:r>
            <w:r>
              <w:rPr>
                <w:rFonts w:hint="eastAsia"/>
              </w:rPr>
              <w:t>陈建清</w:t>
            </w:r>
            <w:r>
              <w:rPr>
                <w:rFonts w:hint="eastAsia"/>
              </w:rPr>
              <w:t>,</w:t>
            </w:r>
            <w:r>
              <w:rPr>
                <w:rFonts w:hint="eastAsia"/>
              </w:rPr>
              <w:t>汪建妹</w:t>
            </w:r>
            <w:r>
              <w:rPr>
                <w:rFonts w:hint="eastAsia"/>
              </w:rPr>
              <w:t>,</w:t>
            </w:r>
            <w:r>
              <w:rPr>
                <w:rFonts w:hint="eastAsia"/>
              </w:rPr>
              <w:t>周婷婷</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茄子分子育种技术研究与优质抗逆新品种选育</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浙江省农业科学院</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包崇来</w:t>
            </w:r>
            <w:proofErr w:type="gramEnd"/>
            <w:r>
              <w:rPr>
                <w:rFonts w:hint="eastAsia"/>
              </w:rPr>
              <w:t>,</w:t>
            </w:r>
            <w:r>
              <w:rPr>
                <w:rFonts w:hint="eastAsia"/>
              </w:rPr>
              <w:t>胡天华</w:t>
            </w:r>
            <w:r>
              <w:rPr>
                <w:rFonts w:hint="eastAsia"/>
              </w:rPr>
              <w:t>,</w:t>
            </w:r>
            <w:r>
              <w:rPr>
                <w:rFonts w:hint="eastAsia"/>
              </w:rPr>
              <w:t>魏庆镇</w:t>
            </w:r>
            <w:r>
              <w:rPr>
                <w:rFonts w:hint="eastAsia"/>
              </w:rPr>
              <w:t>,</w:t>
            </w:r>
            <w:r>
              <w:rPr>
                <w:rFonts w:hint="eastAsia"/>
              </w:rPr>
              <w:t>胡海娇</w:t>
            </w:r>
            <w:r>
              <w:rPr>
                <w:rFonts w:hint="eastAsia"/>
              </w:rPr>
              <w:t>,</w:t>
            </w:r>
            <w:r>
              <w:rPr>
                <w:rFonts w:hint="eastAsia"/>
              </w:rPr>
              <w:t>王五宏</w:t>
            </w:r>
            <w:r>
              <w:rPr>
                <w:rFonts w:hint="eastAsia"/>
              </w:rPr>
              <w:t>,</w:t>
            </w:r>
            <w:r>
              <w:rPr>
                <w:rFonts w:hint="eastAsia"/>
              </w:rPr>
              <w:t>汪精磊</w:t>
            </w:r>
            <w:r>
              <w:rPr>
                <w:rFonts w:hint="eastAsia"/>
              </w:rPr>
              <w:t>,</w:t>
            </w:r>
            <w:proofErr w:type="gramStart"/>
            <w:r>
              <w:rPr>
                <w:rFonts w:hint="eastAsia"/>
              </w:rPr>
              <w:t>毛伟海</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特色发酵蔬菜低盐化梯次加工关键技术及产业化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浙江省农业科学院</w:t>
            </w:r>
            <w:r>
              <w:rPr>
                <w:rFonts w:hint="eastAsia"/>
              </w:rPr>
              <w:t>,</w:t>
            </w:r>
            <w:r>
              <w:rPr>
                <w:rFonts w:hint="eastAsia"/>
              </w:rPr>
              <w:t>杭州秀</w:t>
            </w:r>
            <w:proofErr w:type="gramStart"/>
            <w:r>
              <w:rPr>
                <w:rFonts w:hint="eastAsia"/>
              </w:rPr>
              <w:t>川科技</w:t>
            </w:r>
            <w:proofErr w:type="gramEnd"/>
            <w:r>
              <w:rPr>
                <w:rFonts w:hint="eastAsia"/>
              </w:rPr>
              <w:t>有限公司</w:t>
            </w:r>
            <w:r>
              <w:rPr>
                <w:rFonts w:hint="eastAsia"/>
              </w:rPr>
              <w:t>,</w:t>
            </w:r>
            <w:r>
              <w:rPr>
                <w:rFonts w:hint="eastAsia"/>
              </w:rPr>
              <w:t>杭州萧山</w:t>
            </w:r>
            <w:proofErr w:type="gramStart"/>
            <w:r>
              <w:rPr>
                <w:rFonts w:hint="eastAsia"/>
              </w:rPr>
              <w:t>党山酱萃</w:t>
            </w:r>
            <w:proofErr w:type="gramEnd"/>
            <w:r>
              <w:rPr>
                <w:rFonts w:hint="eastAsia"/>
              </w:rPr>
              <w:t>食品有限公司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刘大群</w:t>
            </w:r>
            <w:r>
              <w:rPr>
                <w:rFonts w:hint="eastAsia"/>
              </w:rPr>
              <w:t>,</w:t>
            </w:r>
            <w:r>
              <w:rPr>
                <w:rFonts w:hint="eastAsia"/>
              </w:rPr>
              <w:t>章检明</w:t>
            </w:r>
            <w:r>
              <w:rPr>
                <w:rFonts w:hint="eastAsia"/>
              </w:rPr>
              <w:t>,</w:t>
            </w:r>
            <w:r>
              <w:rPr>
                <w:rFonts w:hint="eastAsia"/>
              </w:rPr>
              <w:t>张程程</w:t>
            </w:r>
            <w:r>
              <w:rPr>
                <w:rFonts w:hint="eastAsia"/>
              </w:rPr>
              <w:t>,</w:t>
            </w:r>
            <w:r>
              <w:rPr>
                <w:rFonts w:hint="eastAsia"/>
              </w:rPr>
              <w:t>张文武</w:t>
            </w:r>
            <w:r>
              <w:rPr>
                <w:rFonts w:hint="eastAsia"/>
              </w:rPr>
              <w:t>,</w:t>
            </w:r>
            <w:proofErr w:type="gramStart"/>
            <w:r>
              <w:rPr>
                <w:rFonts w:hint="eastAsia"/>
              </w:rPr>
              <w:t>忻晓庭</w:t>
            </w:r>
            <w:proofErr w:type="gramEnd"/>
            <w:r>
              <w:rPr>
                <w:rFonts w:hint="eastAsia"/>
              </w:rPr>
              <w:t>,</w:t>
            </w:r>
            <w:r>
              <w:rPr>
                <w:rFonts w:hint="eastAsia"/>
              </w:rPr>
              <w:t>郑刚</w:t>
            </w:r>
            <w:r>
              <w:rPr>
                <w:rFonts w:hint="eastAsia"/>
              </w:rPr>
              <w:t>,</w:t>
            </w:r>
            <w:r>
              <w:rPr>
                <w:rFonts w:hint="eastAsia"/>
              </w:rPr>
              <w:t>马国荣</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95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优质高产‘浙农’系列菜用大豆新品种选育及产业化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浙江省农业科学院</w:t>
            </w:r>
            <w:r>
              <w:rPr>
                <w:rFonts w:hint="eastAsia"/>
              </w:rPr>
              <w:t>,</w:t>
            </w:r>
            <w:r>
              <w:rPr>
                <w:rFonts w:hint="eastAsia"/>
              </w:rPr>
              <w:t>浙江万好食品有限公司</w:t>
            </w:r>
            <w:r>
              <w:rPr>
                <w:rFonts w:hint="eastAsia"/>
              </w:rPr>
              <w:t>,</w:t>
            </w:r>
            <w:r>
              <w:rPr>
                <w:rFonts w:hint="eastAsia"/>
              </w:rPr>
              <w:t>浙江</w:t>
            </w:r>
            <w:proofErr w:type="gramStart"/>
            <w:r>
              <w:rPr>
                <w:rFonts w:hint="eastAsia"/>
              </w:rPr>
              <w:t>勿忘农种业</w:t>
            </w:r>
            <w:proofErr w:type="gramEnd"/>
            <w:r>
              <w:rPr>
                <w:rFonts w:hint="eastAsia"/>
              </w:rPr>
              <w:t>股份有限公司</w:t>
            </w:r>
            <w:r>
              <w:rPr>
                <w:rFonts w:hint="eastAsia"/>
              </w:rPr>
              <w:t>,</w:t>
            </w:r>
            <w:r>
              <w:rPr>
                <w:rFonts w:hint="eastAsia"/>
              </w:rPr>
              <w:t>余姚市农业技术推广服务总站</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龚亚明</w:t>
            </w:r>
            <w:r>
              <w:rPr>
                <w:rFonts w:hint="eastAsia"/>
              </w:rPr>
              <w:t>,</w:t>
            </w:r>
            <w:r>
              <w:rPr>
                <w:rFonts w:hint="eastAsia"/>
              </w:rPr>
              <w:t>张古文</w:t>
            </w:r>
            <w:r>
              <w:rPr>
                <w:rFonts w:hint="eastAsia"/>
              </w:rPr>
              <w:t>,</w:t>
            </w:r>
            <w:r>
              <w:rPr>
                <w:rFonts w:hint="eastAsia"/>
              </w:rPr>
              <w:t>刘娜</w:t>
            </w:r>
            <w:r>
              <w:rPr>
                <w:rFonts w:hint="eastAsia"/>
              </w:rPr>
              <w:t>,</w:t>
            </w:r>
            <w:r>
              <w:rPr>
                <w:rFonts w:hint="eastAsia"/>
              </w:rPr>
              <w:t>俞琦英</w:t>
            </w:r>
            <w:r>
              <w:rPr>
                <w:rFonts w:hint="eastAsia"/>
              </w:rPr>
              <w:t>,</w:t>
            </w:r>
            <w:r>
              <w:rPr>
                <w:rFonts w:hint="eastAsia"/>
              </w:rPr>
              <w:t>冯志娟</w:t>
            </w:r>
            <w:r>
              <w:rPr>
                <w:rFonts w:hint="eastAsia"/>
              </w:rPr>
              <w:t>,</w:t>
            </w:r>
            <w:r>
              <w:rPr>
                <w:rFonts w:hint="eastAsia"/>
              </w:rPr>
              <w:t>郑华章</w:t>
            </w:r>
            <w:r>
              <w:rPr>
                <w:rFonts w:hint="eastAsia"/>
              </w:rPr>
              <w:t>,</w:t>
            </w:r>
            <w:r>
              <w:rPr>
                <w:rFonts w:hint="eastAsia"/>
              </w:rPr>
              <w:t>李燕</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主栽切花新优品种选育与全产业</w:t>
            </w:r>
            <w:proofErr w:type="gramStart"/>
            <w:r>
              <w:rPr>
                <w:rFonts w:hint="eastAsia"/>
              </w:rPr>
              <w:t>链关键</w:t>
            </w:r>
            <w:proofErr w:type="gramEnd"/>
            <w:r>
              <w:rPr>
                <w:rFonts w:hint="eastAsia"/>
              </w:rPr>
              <w:t>技术集成与推广</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浙江省农业科学院</w:t>
            </w:r>
            <w:r>
              <w:rPr>
                <w:rFonts w:hint="eastAsia"/>
              </w:rPr>
              <w:t>,</w:t>
            </w:r>
            <w:r>
              <w:rPr>
                <w:rFonts w:hint="eastAsia"/>
              </w:rPr>
              <w:t>浙江大学</w:t>
            </w:r>
            <w:r>
              <w:rPr>
                <w:rFonts w:hint="eastAsia"/>
              </w:rPr>
              <w:t>,</w:t>
            </w:r>
            <w:r>
              <w:rPr>
                <w:rFonts w:hint="eastAsia"/>
              </w:rPr>
              <w:t>浙江省农业技术推广中心</w:t>
            </w:r>
            <w:r>
              <w:rPr>
                <w:rFonts w:hint="eastAsia"/>
              </w:rPr>
              <w:t>,</w:t>
            </w:r>
            <w:r>
              <w:rPr>
                <w:rFonts w:hint="eastAsia"/>
              </w:rPr>
              <w:t>浙江海丰生物科技股份有限公司</w:t>
            </w:r>
            <w:r>
              <w:rPr>
                <w:rFonts w:hint="eastAsia"/>
              </w:rPr>
              <w:t>,</w:t>
            </w:r>
            <w:r>
              <w:rPr>
                <w:rFonts w:hint="eastAsia"/>
              </w:rPr>
              <w:t>台州市农业科学研究院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郭方其</w:t>
            </w:r>
            <w:r>
              <w:rPr>
                <w:rFonts w:hint="eastAsia"/>
              </w:rPr>
              <w:t>,</w:t>
            </w:r>
            <w:r>
              <w:rPr>
                <w:rFonts w:hint="eastAsia"/>
              </w:rPr>
              <w:t>吴超</w:t>
            </w:r>
            <w:r>
              <w:rPr>
                <w:rFonts w:hint="eastAsia"/>
              </w:rPr>
              <w:t>,</w:t>
            </w:r>
            <w:r>
              <w:rPr>
                <w:rFonts w:hint="eastAsia"/>
              </w:rPr>
              <w:t>周勤</w:t>
            </w:r>
            <w:r>
              <w:rPr>
                <w:rFonts w:hint="eastAsia"/>
              </w:rPr>
              <w:t>,</w:t>
            </w:r>
            <w:r>
              <w:rPr>
                <w:rFonts w:hint="eastAsia"/>
              </w:rPr>
              <w:t>夏宜平</w:t>
            </w:r>
            <w:r>
              <w:rPr>
                <w:rFonts w:hint="eastAsia"/>
              </w:rPr>
              <w:t>,</w:t>
            </w:r>
            <w:r>
              <w:rPr>
                <w:rFonts w:hint="eastAsia"/>
              </w:rPr>
              <w:t>吴海峰</w:t>
            </w:r>
            <w:r>
              <w:rPr>
                <w:rFonts w:hint="eastAsia"/>
              </w:rPr>
              <w:t>,</w:t>
            </w:r>
            <w:r>
              <w:rPr>
                <w:rFonts w:hint="eastAsia"/>
              </w:rPr>
              <w:t>吴昀</w:t>
            </w:r>
            <w:r>
              <w:rPr>
                <w:rFonts w:hint="eastAsia"/>
              </w:rPr>
              <w:t>,</w:t>
            </w:r>
            <w:r>
              <w:rPr>
                <w:rFonts w:hint="eastAsia"/>
              </w:rPr>
              <w:t>徐丹彬</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水稻品种分子鉴定技术与应用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中国水稻研究所</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魏兴华</w:t>
            </w:r>
            <w:proofErr w:type="gramEnd"/>
            <w:r>
              <w:rPr>
                <w:rFonts w:hint="eastAsia"/>
              </w:rPr>
              <w:t>,</w:t>
            </w:r>
            <w:r>
              <w:rPr>
                <w:rFonts w:hint="eastAsia"/>
              </w:rPr>
              <w:t>徐群</w:t>
            </w:r>
            <w:r>
              <w:rPr>
                <w:rFonts w:hint="eastAsia"/>
              </w:rPr>
              <w:t>,</w:t>
            </w:r>
            <w:r>
              <w:rPr>
                <w:rFonts w:hint="eastAsia"/>
              </w:rPr>
              <w:t>严见方</w:t>
            </w:r>
            <w:r>
              <w:rPr>
                <w:rFonts w:hint="eastAsia"/>
              </w:rPr>
              <w:t>,</w:t>
            </w:r>
            <w:proofErr w:type="gramStart"/>
            <w:r>
              <w:rPr>
                <w:rFonts w:hint="eastAsia"/>
              </w:rPr>
              <w:t>杨窑龙</w:t>
            </w:r>
            <w:proofErr w:type="gramEnd"/>
            <w:r>
              <w:rPr>
                <w:rFonts w:hint="eastAsia"/>
              </w:rPr>
              <w:t>,</w:t>
            </w:r>
            <w:r>
              <w:rPr>
                <w:rFonts w:hint="eastAsia"/>
              </w:rPr>
              <w:t>章孟臣</w:t>
            </w:r>
            <w:r>
              <w:rPr>
                <w:rFonts w:hint="eastAsia"/>
              </w:rPr>
              <w:t>,</w:t>
            </w:r>
            <w:r>
              <w:rPr>
                <w:rFonts w:hint="eastAsia"/>
              </w:rPr>
              <w:t>堵苑</w:t>
            </w:r>
            <w:proofErr w:type="gramStart"/>
            <w:r>
              <w:rPr>
                <w:rFonts w:hint="eastAsia"/>
              </w:rPr>
              <w:t>苑</w:t>
            </w:r>
            <w:proofErr w:type="gramEnd"/>
            <w:r>
              <w:rPr>
                <w:rFonts w:hint="eastAsia"/>
              </w:rPr>
              <w:t>,</w:t>
            </w:r>
            <w:proofErr w:type="gramStart"/>
            <w:r>
              <w:rPr>
                <w:rFonts w:hint="eastAsia"/>
              </w:rPr>
              <w:t>陈小央</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稻田生态服务功能与补偿机制构建</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中国水稻研究所</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方福平</w:t>
            </w:r>
            <w:r>
              <w:rPr>
                <w:rFonts w:hint="eastAsia"/>
              </w:rPr>
              <w:t>,</w:t>
            </w:r>
            <w:r>
              <w:rPr>
                <w:rFonts w:hint="eastAsia"/>
              </w:rPr>
              <w:t>周锡跃</w:t>
            </w:r>
            <w:r>
              <w:rPr>
                <w:rFonts w:hint="eastAsia"/>
              </w:rPr>
              <w:t>,</w:t>
            </w:r>
            <w:r>
              <w:rPr>
                <w:rFonts w:hint="eastAsia"/>
              </w:rPr>
              <w:t>李凤博</w:t>
            </w:r>
            <w:r>
              <w:rPr>
                <w:rFonts w:hint="eastAsia"/>
              </w:rPr>
              <w:t>,</w:t>
            </w:r>
            <w:r>
              <w:rPr>
                <w:rFonts w:hint="eastAsia"/>
              </w:rPr>
              <w:t>徐春春</w:t>
            </w:r>
            <w:r>
              <w:rPr>
                <w:rFonts w:hint="eastAsia"/>
              </w:rPr>
              <w:t>,</w:t>
            </w:r>
            <w:r>
              <w:rPr>
                <w:rFonts w:hint="eastAsia"/>
              </w:rPr>
              <w:t>冯金飞</w:t>
            </w:r>
            <w:r>
              <w:rPr>
                <w:rFonts w:hint="eastAsia"/>
              </w:rPr>
              <w:t>,</w:t>
            </w:r>
            <w:r>
              <w:rPr>
                <w:rFonts w:hint="eastAsia"/>
              </w:rPr>
              <w:t>纪龙</w:t>
            </w:r>
            <w:r>
              <w:rPr>
                <w:rFonts w:hint="eastAsia"/>
              </w:rPr>
              <w:t>,</w:t>
            </w:r>
            <w:proofErr w:type="gramStart"/>
            <w:r>
              <w:rPr>
                <w:rFonts w:hint="eastAsia"/>
              </w:rPr>
              <w:t>陈中督</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99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新型冠状病毒防控及诊治技术创新与应用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宁波市第一医院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阮列敏</w:t>
            </w:r>
            <w:r>
              <w:rPr>
                <w:rFonts w:hint="eastAsia"/>
              </w:rPr>
              <w:t>,</w:t>
            </w:r>
            <w:r>
              <w:rPr>
                <w:rFonts w:hint="eastAsia"/>
              </w:rPr>
              <w:t>钱国清</w:t>
            </w:r>
            <w:r>
              <w:rPr>
                <w:rFonts w:hint="eastAsia"/>
              </w:rPr>
              <w:t>,</w:t>
            </w:r>
            <w:r>
              <w:rPr>
                <w:rFonts w:hint="eastAsia"/>
              </w:rPr>
              <w:t>曹超</w:t>
            </w:r>
            <w:r>
              <w:rPr>
                <w:rFonts w:hint="eastAsia"/>
              </w:rPr>
              <w:t>,</w:t>
            </w:r>
            <w:r>
              <w:rPr>
                <w:rFonts w:hint="eastAsia"/>
              </w:rPr>
              <w:t>楼忠泽</w:t>
            </w:r>
            <w:r>
              <w:rPr>
                <w:rFonts w:hint="eastAsia"/>
              </w:rPr>
              <w:t>,</w:t>
            </w:r>
            <w:r>
              <w:rPr>
                <w:rFonts w:hint="eastAsia"/>
              </w:rPr>
              <w:t>陈雪琴</w:t>
            </w:r>
            <w:r>
              <w:rPr>
                <w:rFonts w:hint="eastAsia"/>
              </w:rPr>
              <w:t>,</w:t>
            </w:r>
            <w:r>
              <w:rPr>
                <w:rFonts w:hint="eastAsia"/>
              </w:rPr>
              <w:t>梅劲</w:t>
            </w:r>
            <w:r>
              <w:rPr>
                <w:rFonts w:hint="eastAsia"/>
              </w:rPr>
              <w:t>,</w:t>
            </w:r>
            <w:r>
              <w:rPr>
                <w:rFonts w:hint="eastAsia"/>
              </w:rPr>
              <w:t>阮新忠</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100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祛痰活血方治疗非酒精性脂肪肝的药效物质基础、作用机制与应用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中国科学院大学宁波华美医院</w:t>
            </w:r>
            <w:r>
              <w:rPr>
                <w:rFonts w:hint="eastAsia"/>
              </w:rPr>
              <w:t>,</w:t>
            </w:r>
            <w:r>
              <w:rPr>
                <w:rFonts w:hint="eastAsia"/>
              </w:rPr>
              <w:t>宁波大学</w:t>
            </w:r>
            <w:r>
              <w:rPr>
                <w:rFonts w:hint="eastAsia"/>
              </w:rPr>
              <w:t>,</w:t>
            </w:r>
            <w:r>
              <w:rPr>
                <w:rFonts w:hint="eastAsia"/>
              </w:rPr>
              <w:t>上海中医药大学附属曙光医院</w:t>
            </w:r>
            <w:r>
              <w:rPr>
                <w:rFonts w:hint="eastAsia"/>
              </w:rPr>
              <w:t>,</w:t>
            </w:r>
            <w:r>
              <w:rPr>
                <w:rFonts w:hint="eastAsia"/>
              </w:rPr>
              <w:t>厦门大学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李红山</w:t>
            </w:r>
            <w:r>
              <w:rPr>
                <w:rFonts w:hint="eastAsia"/>
              </w:rPr>
              <w:t>,</w:t>
            </w:r>
            <w:r>
              <w:rPr>
                <w:rFonts w:hint="eastAsia"/>
              </w:rPr>
              <w:t>应豪</w:t>
            </w:r>
            <w:r>
              <w:rPr>
                <w:rFonts w:hint="eastAsia"/>
              </w:rPr>
              <w:t>,</w:t>
            </w:r>
            <w:r>
              <w:rPr>
                <w:rFonts w:hint="eastAsia"/>
              </w:rPr>
              <w:t>胡爱荣</w:t>
            </w:r>
            <w:r>
              <w:rPr>
                <w:rFonts w:hint="eastAsia"/>
              </w:rPr>
              <w:t>,</w:t>
            </w:r>
            <w:r>
              <w:rPr>
                <w:rFonts w:hint="eastAsia"/>
              </w:rPr>
              <w:t>胡义扬</w:t>
            </w:r>
            <w:r>
              <w:rPr>
                <w:rFonts w:hint="eastAsia"/>
              </w:rPr>
              <w:t>,</w:t>
            </w:r>
            <w:r>
              <w:rPr>
                <w:rFonts w:hint="eastAsia"/>
              </w:rPr>
              <w:t>周飞</w:t>
            </w:r>
            <w:r>
              <w:rPr>
                <w:rFonts w:hint="eastAsia"/>
              </w:rPr>
              <w:t>,</w:t>
            </w:r>
            <w:r>
              <w:rPr>
                <w:rFonts w:hint="eastAsia"/>
              </w:rPr>
              <w:t>陈少东</w:t>
            </w:r>
            <w:r>
              <w:rPr>
                <w:rFonts w:hint="eastAsia"/>
              </w:rPr>
              <w:t>,</w:t>
            </w:r>
            <w:proofErr w:type="gramStart"/>
            <w:r>
              <w:rPr>
                <w:rFonts w:hint="eastAsia"/>
              </w:rPr>
              <w:t>胡耀仁</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101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结缔组织生长因子为靶点的类风湿性关节炎诊疗关键技术创新与应用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温州医科大学</w:t>
            </w:r>
            <w:r>
              <w:rPr>
                <w:rFonts w:hint="eastAsia"/>
              </w:rPr>
              <w:t>,</w:t>
            </w:r>
            <w:r>
              <w:rPr>
                <w:rFonts w:hint="eastAsia"/>
              </w:rPr>
              <w:t>温州医科大学附属第二医院</w:t>
            </w:r>
            <w:r>
              <w:rPr>
                <w:rFonts w:hint="eastAsia"/>
              </w:rPr>
              <w:t>,</w:t>
            </w:r>
            <w:r>
              <w:rPr>
                <w:rFonts w:hint="eastAsia"/>
              </w:rPr>
              <w:t>温州医科大学附属第一医院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王建光</w:t>
            </w:r>
            <w:r>
              <w:rPr>
                <w:rFonts w:hint="eastAsia"/>
              </w:rPr>
              <w:t>,</w:t>
            </w:r>
            <w:r>
              <w:rPr>
                <w:rFonts w:hint="eastAsia"/>
              </w:rPr>
              <w:t>杨新宇</w:t>
            </w:r>
            <w:r>
              <w:rPr>
                <w:rFonts w:hint="eastAsia"/>
              </w:rPr>
              <w:t>,</w:t>
            </w:r>
            <w:r>
              <w:rPr>
                <w:rFonts w:hint="eastAsia"/>
              </w:rPr>
              <w:t>孙莉</w:t>
            </w:r>
            <w:r>
              <w:rPr>
                <w:rFonts w:hint="eastAsia"/>
              </w:rPr>
              <w:t>,</w:t>
            </w:r>
            <w:r>
              <w:rPr>
                <w:rFonts w:hint="eastAsia"/>
              </w:rPr>
              <w:t>叶辉</w:t>
            </w:r>
            <w:r>
              <w:rPr>
                <w:rFonts w:hint="eastAsia"/>
              </w:rPr>
              <w:t>,</w:t>
            </w:r>
            <w:r>
              <w:rPr>
                <w:rFonts w:hint="eastAsia"/>
              </w:rPr>
              <w:t>郑雯洁</w:t>
            </w:r>
            <w:r>
              <w:rPr>
                <w:rFonts w:hint="eastAsia"/>
              </w:rPr>
              <w:t>,</w:t>
            </w:r>
            <w:r>
              <w:rPr>
                <w:rFonts w:hint="eastAsia"/>
              </w:rPr>
              <w:t>张伟</w:t>
            </w:r>
            <w:r>
              <w:rPr>
                <w:rFonts w:hint="eastAsia"/>
              </w:rPr>
              <w:t>,</w:t>
            </w:r>
            <w:r>
              <w:rPr>
                <w:rFonts w:hint="eastAsia"/>
              </w:rPr>
              <w:t>孙委</w:t>
            </w:r>
            <w:proofErr w:type="gramStart"/>
            <w:r>
              <w:rPr>
                <w:rFonts w:hint="eastAsia"/>
              </w:rPr>
              <w:t>委</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102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消化道复杂黏膜下肿瘤内镜微创诊疗和快速康复策略选择</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台州恩泽医疗中心（集团）浙江省台州医院</w:t>
            </w:r>
            <w:r>
              <w:rPr>
                <w:rFonts w:hint="eastAsia"/>
              </w:rPr>
              <w:t>,</w:t>
            </w:r>
            <w:r>
              <w:rPr>
                <w:rFonts w:hint="eastAsia"/>
              </w:rPr>
              <w:t>郑州大学第一附属医院</w:t>
            </w:r>
            <w:r>
              <w:rPr>
                <w:rFonts w:hint="eastAsia"/>
              </w:rPr>
              <w:t>,</w:t>
            </w:r>
            <w:r>
              <w:rPr>
                <w:rFonts w:hint="eastAsia"/>
              </w:rPr>
              <w:t>哈尔滨医科大学附属第二医院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叶丽萍</w:t>
            </w:r>
            <w:r>
              <w:rPr>
                <w:rFonts w:hint="eastAsia"/>
              </w:rPr>
              <w:t>,</w:t>
            </w:r>
            <w:r>
              <w:rPr>
                <w:rFonts w:hint="eastAsia"/>
              </w:rPr>
              <w:t>毛鑫礼</w:t>
            </w:r>
            <w:r>
              <w:rPr>
                <w:rFonts w:hint="eastAsia"/>
              </w:rPr>
              <w:t>,</w:t>
            </w:r>
            <w:r>
              <w:rPr>
                <w:rFonts w:hint="eastAsia"/>
              </w:rPr>
              <w:t>张玉</w:t>
            </w:r>
            <w:r>
              <w:rPr>
                <w:rFonts w:hint="eastAsia"/>
              </w:rPr>
              <w:t>,</w:t>
            </w:r>
            <w:r>
              <w:rPr>
                <w:rFonts w:hint="eastAsia"/>
              </w:rPr>
              <w:t>刘冰熔</w:t>
            </w:r>
            <w:r>
              <w:rPr>
                <w:rFonts w:hint="eastAsia"/>
              </w:rPr>
              <w:t>,</w:t>
            </w:r>
            <w:r>
              <w:rPr>
                <w:rFonts w:hint="eastAsia"/>
              </w:rPr>
              <w:t>周贤斌</w:t>
            </w:r>
            <w:r>
              <w:rPr>
                <w:rFonts w:hint="eastAsia"/>
              </w:rPr>
              <w:t>,</w:t>
            </w:r>
            <w:r>
              <w:rPr>
                <w:rFonts w:hint="eastAsia"/>
              </w:rPr>
              <w:t>黄勤</w:t>
            </w:r>
            <w:r>
              <w:rPr>
                <w:rFonts w:hint="eastAsia"/>
              </w:rPr>
              <w:t>,</w:t>
            </w:r>
            <w:proofErr w:type="gramStart"/>
            <w:r>
              <w:rPr>
                <w:rFonts w:hint="eastAsia"/>
              </w:rPr>
              <w:t>宋吉涛</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103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慢性肝病肝纤维化关键分子筛选及作用机制研究</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台州恩泽医疗中心（集团）浙江省台州医院</w:t>
            </w:r>
            <w:r>
              <w:rPr>
                <w:rFonts w:hint="eastAsia"/>
              </w:rPr>
              <w:t>,</w:t>
            </w:r>
            <w:r>
              <w:rPr>
                <w:rFonts w:hint="eastAsia"/>
              </w:rPr>
              <w:t>中国科学院上海药物研究所</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朱</w:t>
            </w:r>
            <w:proofErr w:type="gramStart"/>
            <w:r>
              <w:rPr>
                <w:rFonts w:hint="eastAsia"/>
              </w:rPr>
              <w:t>坚</w:t>
            </w:r>
            <w:proofErr w:type="gramEnd"/>
            <w:r>
              <w:rPr>
                <w:rFonts w:hint="eastAsia"/>
              </w:rPr>
              <w:t>胜</w:t>
            </w:r>
            <w:r>
              <w:rPr>
                <w:rFonts w:hint="eastAsia"/>
              </w:rPr>
              <w:t>,</w:t>
            </w:r>
            <w:r>
              <w:rPr>
                <w:rFonts w:hint="eastAsia"/>
              </w:rPr>
              <w:t>邢同京</w:t>
            </w:r>
            <w:r>
              <w:rPr>
                <w:rFonts w:hint="eastAsia"/>
              </w:rPr>
              <w:t>,</w:t>
            </w:r>
            <w:r>
              <w:rPr>
                <w:rFonts w:hint="eastAsia"/>
              </w:rPr>
              <w:t>乔英立</w:t>
            </w:r>
            <w:r>
              <w:rPr>
                <w:rFonts w:hint="eastAsia"/>
              </w:rPr>
              <w:t>,</w:t>
            </w:r>
            <w:r>
              <w:rPr>
                <w:rFonts w:hint="eastAsia"/>
              </w:rPr>
              <w:t>周妮</w:t>
            </w:r>
            <w:r>
              <w:rPr>
                <w:rFonts w:hint="eastAsia"/>
              </w:rPr>
              <w:t>,</w:t>
            </w:r>
            <w:r>
              <w:rPr>
                <w:rFonts w:hint="eastAsia"/>
              </w:rPr>
              <w:t>汤永志</w:t>
            </w:r>
            <w:r>
              <w:rPr>
                <w:rFonts w:hint="eastAsia"/>
              </w:rPr>
              <w:t>,</w:t>
            </w:r>
            <w:r>
              <w:rPr>
                <w:rFonts w:hint="eastAsia"/>
              </w:rPr>
              <w:t>王奎锋</w:t>
            </w:r>
            <w:r>
              <w:rPr>
                <w:rFonts w:hint="eastAsia"/>
              </w:rPr>
              <w:t>,</w:t>
            </w:r>
            <w:proofErr w:type="gramStart"/>
            <w:r>
              <w:rPr>
                <w:rFonts w:hint="eastAsia"/>
              </w:rPr>
              <w:t>周虎</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104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他</w:t>
            </w:r>
            <w:proofErr w:type="gramStart"/>
            <w:r>
              <w:rPr>
                <w:rFonts w:hint="eastAsia"/>
              </w:rPr>
              <w:t>汀</w:t>
            </w:r>
            <w:proofErr w:type="gramEnd"/>
            <w:r>
              <w:rPr>
                <w:rFonts w:hint="eastAsia"/>
              </w:rPr>
              <w:t>类药物系列绿色合成关键技术及产业化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浙江宏元药业股份有限公司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梅光耀</w:t>
            </w:r>
            <w:r>
              <w:rPr>
                <w:rFonts w:hint="eastAsia"/>
              </w:rPr>
              <w:t>,</w:t>
            </w:r>
            <w:r>
              <w:rPr>
                <w:rFonts w:hint="eastAsia"/>
              </w:rPr>
              <w:t>汪海波</w:t>
            </w:r>
            <w:r>
              <w:rPr>
                <w:rFonts w:hint="eastAsia"/>
              </w:rPr>
              <w:t>,</w:t>
            </w:r>
            <w:r>
              <w:rPr>
                <w:rFonts w:hint="eastAsia"/>
              </w:rPr>
              <w:t>方真荣</w:t>
            </w:r>
            <w:r>
              <w:rPr>
                <w:rFonts w:hint="eastAsia"/>
              </w:rPr>
              <w:t>,</w:t>
            </w:r>
            <w:r>
              <w:rPr>
                <w:rFonts w:hint="eastAsia"/>
              </w:rPr>
              <w:t>金辉</w:t>
            </w:r>
            <w:r>
              <w:rPr>
                <w:rFonts w:hint="eastAsia"/>
              </w:rPr>
              <w:t>,</w:t>
            </w:r>
            <w:r>
              <w:rPr>
                <w:rFonts w:hint="eastAsia"/>
              </w:rPr>
              <w:t>胡磊</w:t>
            </w:r>
            <w:r>
              <w:rPr>
                <w:rFonts w:hint="eastAsia"/>
              </w:rPr>
              <w:t>,</w:t>
            </w:r>
            <w:r>
              <w:rPr>
                <w:rFonts w:hint="eastAsia"/>
              </w:rPr>
              <w:t>张春娥</w:t>
            </w:r>
            <w:r>
              <w:rPr>
                <w:rFonts w:hint="eastAsia"/>
              </w:rPr>
              <w:t>,</w:t>
            </w:r>
            <w:r>
              <w:rPr>
                <w:rFonts w:hint="eastAsia"/>
              </w:rPr>
              <w:t>林京都</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105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畲</w:t>
            </w:r>
            <w:proofErr w:type="gramEnd"/>
            <w:r>
              <w:rPr>
                <w:rFonts w:hint="eastAsia"/>
              </w:rPr>
              <w:t>药的传承创新应用和产业化前景</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丽水市中医院</w:t>
            </w:r>
            <w:r>
              <w:rPr>
                <w:rFonts w:hint="eastAsia"/>
              </w:rPr>
              <w:t>,</w:t>
            </w:r>
            <w:r>
              <w:rPr>
                <w:rFonts w:hint="eastAsia"/>
              </w:rPr>
              <w:t>浙江省中医药研究院</w:t>
            </w:r>
            <w:r>
              <w:rPr>
                <w:rFonts w:hint="eastAsia"/>
              </w:rPr>
              <w:t>,</w:t>
            </w:r>
            <w:r>
              <w:rPr>
                <w:rFonts w:hint="eastAsia"/>
              </w:rPr>
              <w:t>丽水市质量检验检测研究院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雷后兴</w:t>
            </w:r>
            <w:r>
              <w:rPr>
                <w:rFonts w:hint="eastAsia"/>
              </w:rPr>
              <w:t>,</w:t>
            </w:r>
            <w:r>
              <w:rPr>
                <w:rFonts w:hint="eastAsia"/>
              </w:rPr>
              <w:t>张晓芹</w:t>
            </w:r>
            <w:r>
              <w:rPr>
                <w:rFonts w:hint="eastAsia"/>
              </w:rPr>
              <w:t>,</w:t>
            </w:r>
            <w:r>
              <w:rPr>
                <w:rFonts w:hint="eastAsia"/>
              </w:rPr>
              <w:t>王娜妮</w:t>
            </w:r>
            <w:r>
              <w:rPr>
                <w:rFonts w:hint="eastAsia"/>
              </w:rPr>
              <w:t>,</w:t>
            </w:r>
            <w:r>
              <w:rPr>
                <w:rFonts w:hint="eastAsia"/>
              </w:rPr>
              <w:t>潘铨</w:t>
            </w:r>
            <w:r>
              <w:rPr>
                <w:rFonts w:hint="eastAsia"/>
              </w:rPr>
              <w:t>,</w:t>
            </w:r>
            <w:r>
              <w:rPr>
                <w:rFonts w:hint="eastAsia"/>
              </w:rPr>
              <w:t>刘敏</w:t>
            </w:r>
            <w:r>
              <w:rPr>
                <w:rFonts w:hint="eastAsia"/>
              </w:rPr>
              <w:t>,</w:t>
            </w:r>
            <w:r>
              <w:rPr>
                <w:rFonts w:hint="eastAsia"/>
              </w:rPr>
              <w:t>袁宙新</w:t>
            </w:r>
            <w:r>
              <w:rPr>
                <w:rFonts w:hint="eastAsia"/>
              </w:rPr>
              <w:t>,</w:t>
            </w:r>
            <w:r>
              <w:rPr>
                <w:rFonts w:hint="eastAsia"/>
              </w:rPr>
              <w:t>林娜</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106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浙派中医肝郁脾虚致癌的辨</w:t>
            </w:r>
            <w:proofErr w:type="gramStart"/>
            <w:r>
              <w:rPr>
                <w:rFonts w:hint="eastAsia"/>
              </w:rPr>
              <w:t>治技术</w:t>
            </w:r>
            <w:proofErr w:type="gramEnd"/>
            <w:r>
              <w:rPr>
                <w:rFonts w:hint="eastAsia"/>
              </w:rPr>
              <w:t>和推广应用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浙江中医药大学</w:t>
            </w:r>
            <w:r>
              <w:rPr>
                <w:rFonts w:hint="eastAsia"/>
              </w:rPr>
              <w:t>,</w:t>
            </w:r>
            <w:r>
              <w:rPr>
                <w:rFonts w:hint="eastAsia"/>
              </w:rPr>
              <w:t>浙江中医药大学附属第一医院</w:t>
            </w:r>
            <w:r>
              <w:rPr>
                <w:rFonts w:hint="eastAsia"/>
              </w:rPr>
              <w:t>,</w:t>
            </w:r>
            <w:r>
              <w:rPr>
                <w:rFonts w:hint="eastAsia"/>
              </w:rPr>
              <w:t>浙江大学医学院附属邵逸夫医院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阮善明</w:t>
            </w:r>
            <w:r>
              <w:rPr>
                <w:rFonts w:hint="eastAsia"/>
              </w:rPr>
              <w:t>,</w:t>
            </w:r>
            <w:r>
              <w:rPr>
                <w:rFonts w:hint="eastAsia"/>
              </w:rPr>
              <w:t>孙磊涛</w:t>
            </w:r>
            <w:r>
              <w:rPr>
                <w:rFonts w:hint="eastAsia"/>
              </w:rPr>
              <w:t>,</w:t>
            </w:r>
            <w:r>
              <w:rPr>
                <w:rFonts w:hint="eastAsia"/>
              </w:rPr>
              <w:t>周济春</w:t>
            </w:r>
            <w:r>
              <w:rPr>
                <w:rFonts w:hint="eastAsia"/>
              </w:rPr>
              <w:t>,</w:t>
            </w:r>
            <w:r>
              <w:rPr>
                <w:rFonts w:hint="eastAsia"/>
              </w:rPr>
              <w:t>陶方方</w:t>
            </w:r>
            <w:r>
              <w:rPr>
                <w:rFonts w:hint="eastAsia"/>
              </w:rPr>
              <w:t>,</w:t>
            </w:r>
            <w:r>
              <w:rPr>
                <w:rFonts w:hint="eastAsia"/>
              </w:rPr>
              <w:t>黄大未</w:t>
            </w:r>
            <w:r>
              <w:rPr>
                <w:rFonts w:hint="eastAsia"/>
              </w:rPr>
              <w:t>,</w:t>
            </w:r>
            <w:r>
              <w:rPr>
                <w:rFonts w:hint="eastAsia"/>
              </w:rPr>
              <w:t>沈敏鹤</w:t>
            </w:r>
            <w:r>
              <w:rPr>
                <w:rFonts w:hint="eastAsia"/>
              </w:rPr>
              <w:t>,</w:t>
            </w:r>
            <w:r>
              <w:rPr>
                <w:rFonts w:hint="eastAsia"/>
              </w:rPr>
              <w:t>郭凯波</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107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“亏</w:t>
            </w:r>
            <w:proofErr w:type="gramStart"/>
            <w:r>
              <w:rPr>
                <w:rFonts w:hint="eastAsia"/>
              </w:rPr>
              <w:t>瘀</w:t>
            </w:r>
            <w:proofErr w:type="gramEnd"/>
            <w:r>
              <w:rPr>
                <w:rFonts w:hint="eastAsia"/>
              </w:rPr>
              <w:t>致</w:t>
            </w:r>
            <w:proofErr w:type="gramStart"/>
            <w:r>
              <w:rPr>
                <w:rFonts w:hint="eastAsia"/>
              </w:rPr>
              <w:t>痿</w:t>
            </w:r>
            <w:proofErr w:type="gramEnd"/>
            <w:r>
              <w:rPr>
                <w:rFonts w:hint="eastAsia"/>
              </w:rPr>
              <w:t>”理论的构建及补肾活血法治疗骨质疏松症的临床应用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浙江中医药大学附属第三医院</w:t>
            </w:r>
            <w:r>
              <w:rPr>
                <w:rFonts w:hint="eastAsia"/>
              </w:rPr>
              <w:t>,</w:t>
            </w:r>
            <w:r>
              <w:rPr>
                <w:rFonts w:hint="eastAsia"/>
              </w:rPr>
              <w:t>浙江中医药大学附属第一医院</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姚</w:t>
            </w:r>
            <w:proofErr w:type="gramEnd"/>
            <w:r>
              <w:rPr>
                <w:rFonts w:hint="eastAsia"/>
              </w:rPr>
              <w:t>新苗</w:t>
            </w:r>
            <w:r>
              <w:rPr>
                <w:rFonts w:hint="eastAsia"/>
              </w:rPr>
              <w:t>,</w:t>
            </w:r>
            <w:r>
              <w:rPr>
                <w:rFonts w:hint="eastAsia"/>
              </w:rPr>
              <w:t>吕帅洁</w:t>
            </w:r>
            <w:r>
              <w:rPr>
                <w:rFonts w:hint="eastAsia"/>
              </w:rPr>
              <w:t>,</w:t>
            </w:r>
            <w:r>
              <w:rPr>
                <w:rFonts w:hint="eastAsia"/>
              </w:rPr>
              <w:t>陈智能</w:t>
            </w:r>
            <w:r>
              <w:rPr>
                <w:rFonts w:hint="eastAsia"/>
              </w:rPr>
              <w:t>,</w:t>
            </w:r>
            <w:r>
              <w:rPr>
                <w:rFonts w:hint="eastAsia"/>
              </w:rPr>
              <w:t>李桂锦</w:t>
            </w:r>
            <w:r>
              <w:rPr>
                <w:rFonts w:hint="eastAsia"/>
              </w:rPr>
              <w:t>,</w:t>
            </w:r>
            <w:r>
              <w:rPr>
                <w:rFonts w:hint="eastAsia"/>
              </w:rPr>
              <w:t>童培建</w:t>
            </w:r>
            <w:r>
              <w:rPr>
                <w:rFonts w:hint="eastAsia"/>
              </w:rPr>
              <w:t>,</w:t>
            </w:r>
            <w:r>
              <w:rPr>
                <w:rFonts w:hint="eastAsia"/>
              </w:rPr>
              <w:t>张瑞坤</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108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抗生素中高风险杂质识别与控制关键技术创新及应用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浙江省食品药品检验研究院</w:t>
            </w:r>
            <w:r>
              <w:rPr>
                <w:rFonts w:hint="eastAsia"/>
              </w:rPr>
              <w:t>,</w:t>
            </w:r>
            <w:r>
              <w:rPr>
                <w:rFonts w:hint="eastAsia"/>
              </w:rPr>
              <w:t>浙江海翔药业股份有限公司</w:t>
            </w:r>
            <w:r>
              <w:rPr>
                <w:rFonts w:hint="eastAsia"/>
              </w:rPr>
              <w:t>,</w:t>
            </w:r>
            <w:r>
              <w:rPr>
                <w:rFonts w:hint="eastAsia"/>
              </w:rPr>
              <w:t>浙江天台药业股份有限公司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王建</w:t>
            </w:r>
            <w:r>
              <w:rPr>
                <w:rFonts w:hint="eastAsia"/>
              </w:rPr>
              <w:t>,</w:t>
            </w:r>
            <w:r>
              <w:rPr>
                <w:rFonts w:hint="eastAsia"/>
              </w:rPr>
              <w:t>洪利娅</w:t>
            </w:r>
            <w:r>
              <w:rPr>
                <w:rFonts w:hint="eastAsia"/>
              </w:rPr>
              <w:t>,</w:t>
            </w:r>
            <w:r>
              <w:rPr>
                <w:rFonts w:hint="eastAsia"/>
              </w:rPr>
              <w:t>阮昊</w:t>
            </w:r>
            <w:r>
              <w:rPr>
                <w:rFonts w:hint="eastAsia"/>
              </w:rPr>
              <w:t>,</w:t>
            </w:r>
            <w:r>
              <w:rPr>
                <w:rFonts w:hint="eastAsia"/>
              </w:rPr>
              <w:t>梁键谋</w:t>
            </w:r>
            <w:r>
              <w:rPr>
                <w:rFonts w:hint="eastAsia"/>
              </w:rPr>
              <w:t>,</w:t>
            </w:r>
            <w:r>
              <w:rPr>
                <w:rFonts w:hint="eastAsia"/>
              </w:rPr>
              <w:t>任小娟</w:t>
            </w:r>
            <w:r>
              <w:rPr>
                <w:rFonts w:hint="eastAsia"/>
              </w:rPr>
              <w:t>,</w:t>
            </w:r>
            <w:r>
              <w:rPr>
                <w:rFonts w:hint="eastAsia"/>
              </w:rPr>
              <w:t>王丹丹</w:t>
            </w:r>
            <w:r>
              <w:rPr>
                <w:rFonts w:hint="eastAsia"/>
              </w:rPr>
              <w:t>,</w:t>
            </w:r>
            <w:r>
              <w:rPr>
                <w:rFonts w:hint="eastAsia"/>
              </w:rPr>
              <w:t>施菁</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109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耐药性癫痫诊治关键技术改进</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浙江大学医学院附属第二医院</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王爽</w:t>
            </w:r>
            <w:r>
              <w:rPr>
                <w:rFonts w:hint="eastAsia"/>
              </w:rPr>
              <w:t>,</w:t>
            </w:r>
            <w:r>
              <w:rPr>
                <w:rFonts w:hint="eastAsia"/>
              </w:rPr>
              <w:t>丁瑶</w:t>
            </w:r>
            <w:r>
              <w:rPr>
                <w:rFonts w:hint="eastAsia"/>
              </w:rPr>
              <w:t>,</w:t>
            </w:r>
            <w:r>
              <w:rPr>
                <w:rFonts w:hint="eastAsia"/>
              </w:rPr>
              <w:t>朱君明</w:t>
            </w:r>
            <w:r>
              <w:rPr>
                <w:rFonts w:hint="eastAsia"/>
              </w:rPr>
              <w:t>,</w:t>
            </w:r>
            <w:r>
              <w:rPr>
                <w:rFonts w:hint="eastAsia"/>
              </w:rPr>
              <w:t>汪仪</w:t>
            </w:r>
            <w:r>
              <w:rPr>
                <w:rFonts w:hint="eastAsia"/>
              </w:rPr>
              <w:t>,</w:t>
            </w:r>
            <w:r>
              <w:rPr>
                <w:rFonts w:hint="eastAsia"/>
              </w:rPr>
              <w:t>郑</w:t>
            </w:r>
            <w:proofErr w:type="gramStart"/>
            <w:r>
              <w:rPr>
                <w:rFonts w:hint="eastAsia"/>
              </w:rPr>
              <w:t>喆</w:t>
            </w:r>
            <w:proofErr w:type="gramEnd"/>
            <w:r>
              <w:rPr>
                <w:rFonts w:hint="eastAsia"/>
              </w:rPr>
              <w:t>,</w:t>
            </w:r>
            <w:r>
              <w:rPr>
                <w:rFonts w:hint="eastAsia"/>
              </w:rPr>
              <w:t>丁美萍</w:t>
            </w:r>
            <w:r>
              <w:rPr>
                <w:rFonts w:hint="eastAsia"/>
              </w:rPr>
              <w:t>,</w:t>
            </w:r>
            <w:proofErr w:type="gramStart"/>
            <w:r>
              <w:rPr>
                <w:rFonts w:hint="eastAsia"/>
              </w:rPr>
              <w:t>胡玲利</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面向</w:t>
            </w:r>
            <w:proofErr w:type="gramStart"/>
            <w:r>
              <w:rPr>
                <w:rFonts w:hint="eastAsia"/>
              </w:rPr>
              <w:t>房颤全流程</w:t>
            </w:r>
            <w:proofErr w:type="gramEnd"/>
            <w:r>
              <w:rPr>
                <w:rFonts w:hint="eastAsia"/>
              </w:rPr>
              <w:t>管理的心血管检测检验关键技术创新与应用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浙江盛域医疗技术有限公司</w:t>
            </w:r>
            <w:r>
              <w:rPr>
                <w:rFonts w:hint="eastAsia"/>
              </w:rPr>
              <w:t>,</w:t>
            </w:r>
            <w:r>
              <w:rPr>
                <w:rFonts w:hint="eastAsia"/>
              </w:rPr>
              <w:t>杭州质子科技有限公司</w:t>
            </w:r>
            <w:r>
              <w:rPr>
                <w:rFonts w:hint="eastAsia"/>
              </w:rPr>
              <w:t>,</w:t>
            </w:r>
            <w:r>
              <w:rPr>
                <w:rFonts w:hint="eastAsia"/>
              </w:rPr>
              <w:t>晓葆科技（上海）有限公司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潘</w:t>
            </w:r>
            <w:proofErr w:type="gramEnd"/>
            <w:r>
              <w:rPr>
                <w:rFonts w:hint="eastAsia"/>
              </w:rPr>
              <w:t>赟</w:t>
            </w:r>
            <w:r>
              <w:rPr>
                <w:rFonts w:hint="eastAsia"/>
              </w:rPr>
              <w:t>,</w:t>
            </w:r>
            <w:r>
              <w:rPr>
                <w:rFonts w:hint="eastAsia"/>
              </w:rPr>
              <w:t>赵蕾</w:t>
            </w:r>
            <w:r>
              <w:rPr>
                <w:rFonts w:hint="eastAsia"/>
              </w:rPr>
              <w:t>,</w:t>
            </w:r>
            <w:r>
              <w:rPr>
                <w:rFonts w:hint="eastAsia"/>
              </w:rPr>
              <w:t>朱怀宇</w:t>
            </w:r>
            <w:r>
              <w:rPr>
                <w:rFonts w:hint="eastAsia"/>
              </w:rPr>
              <w:t>,</w:t>
            </w:r>
            <w:r>
              <w:rPr>
                <w:rFonts w:hint="eastAsia"/>
              </w:rPr>
              <w:t>吴璠</w:t>
            </w:r>
            <w:r>
              <w:rPr>
                <w:rFonts w:hint="eastAsia"/>
              </w:rPr>
              <w:t>,</w:t>
            </w:r>
            <w:r>
              <w:rPr>
                <w:rFonts w:hint="eastAsia"/>
              </w:rPr>
              <w:t>朱松枫</w:t>
            </w:r>
            <w:r>
              <w:rPr>
                <w:rFonts w:hint="eastAsia"/>
              </w:rPr>
              <w:t>,</w:t>
            </w:r>
            <w:r>
              <w:rPr>
                <w:rFonts w:hint="eastAsia"/>
              </w:rPr>
              <w:t>杨炳飞</w:t>
            </w:r>
            <w:r>
              <w:rPr>
                <w:rFonts w:hint="eastAsia"/>
              </w:rPr>
              <w:t>,</w:t>
            </w:r>
            <w:r>
              <w:rPr>
                <w:rFonts w:hint="eastAsia"/>
              </w:rPr>
              <w:t>宓城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脊髓镇痛新技术的研发及其在术后急性疼痛治疗中的应用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杭州市第一人民医院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孙建良</w:t>
            </w:r>
            <w:r>
              <w:rPr>
                <w:rFonts w:hint="eastAsia"/>
              </w:rPr>
              <w:t>,</w:t>
            </w:r>
            <w:r>
              <w:rPr>
                <w:rFonts w:hint="eastAsia"/>
              </w:rPr>
              <w:t>张洪海</w:t>
            </w:r>
            <w:r>
              <w:rPr>
                <w:rFonts w:hint="eastAsia"/>
              </w:rPr>
              <w:t>,</w:t>
            </w:r>
            <w:r>
              <w:rPr>
                <w:rFonts w:hint="eastAsia"/>
              </w:rPr>
              <w:t>雷卫平</w:t>
            </w:r>
            <w:r>
              <w:rPr>
                <w:rFonts w:hint="eastAsia"/>
              </w:rPr>
              <w:t>,</w:t>
            </w:r>
            <w:r>
              <w:rPr>
                <w:rFonts w:hint="eastAsia"/>
              </w:rPr>
              <w:t>俞良</w:t>
            </w:r>
            <w:r>
              <w:rPr>
                <w:rFonts w:hint="eastAsia"/>
              </w:rPr>
              <w:t>,</w:t>
            </w:r>
            <w:r>
              <w:rPr>
                <w:rFonts w:hint="eastAsia"/>
              </w:rPr>
              <w:t>程远</w:t>
            </w:r>
            <w:r>
              <w:rPr>
                <w:rFonts w:hint="eastAsia"/>
              </w:rPr>
              <w:t>,</w:t>
            </w:r>
            <w:r>
              <w:rPr>
                <w:rFonts w:hint="eastAsia"/>
              </w:rPr>
              <w:t>黄娅琴</w:t>
            </w:r>
            <w:r>
              <w:rPr>
                <w:rFonts w:hint="eastAsia"/>
              </w:rPr>
              <w:t>,</w:t>
            </w:r>
            <w:r>
              <w:rPr>
                <w:rFonts w:hint="eastAsia"/>
              </w:rPr>
              <w:t>卢鑫磊</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髋臼骨盆骨折微创精准固定核心创新技术及应用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宁波市第六医院</w:t>
            </w:r>
            <w:r>
              <w:rPr>
                <w:rFonts w:hint="eastAsia"/>
              </w:rPr>
              <w:t>,</w:t>
            </w:r>
            <w:r>
              <w:rPr>
                <w:rFonts w:hint="eastAsia"/>
              </w:rPr>
              <w:t>华中科技大学同济医学院附属协和医院</w:t>
            </w:r>
            <w:r>
              <w:rPr>
                <w:rFonts w:hint="eastAsia"/>
              </w:rPr>
              <w:t>,</w:t>
            </w:r>
            <w:r>
              <w:rPr>
                <w:rFonts w:hint="eastAsia"/>
              </w:rPr>
              <w:t>广东省东莞市厚街医院</w:t>
            </w:r>
            <w:r>
              <w:rPr>
                <w:rFonts w:hint="eastAsia"/>
              </w:rPr>
              <w:t>,</w:t>
            </w:r>
            <w:r>
              <w:rPr>
                <w:rFonts w:hint="eastAsia"/>
              </w:rPr>
              <w:t>浙江广慈医疗器械有限公司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李明</w:t>
            </w:r>
            <w:r>
              <w:rPr>
                <w:rFonts w:hint="eastAsia"/>
              </w:rPr>
              <w:t>,</w:t>
            </w:r>
            <w:r>
              <w:rPr>
                <w:rFonts w:hint="eastAsia"/>
              </w:rPr>
              <w:t>徐荣明</w:t>
            </w:r>
            <w:r>
              <w:rPr>
                <w:rFonts w:hint="eastAsia"/>
              </w:rPr>
              <w:t>,</w:t>
            </w:r>
            <w:r>
              <w:rPr>
                <w:rFonts w:hint="eastAsia"/>
              </w:rPr>
              <w:t>陈剑明</w:t>
            </w:r>
            <w:r>
              <w:rPr>
                <w:rFonts w:hint="eastAsia"/>
              </w:rPr>
              <w:t>,</w:t>
            </w:r>
            <w:r>
              <w:rPr>
                <w:rFonts w:hint="eastAsia"/>
              </w:rPr>
              <w:t>郭晓东</w:t>
            </w:r>
            <w:r>
              <w:rPr>
                <w:rFonts w:hint="eastAsia"/>
              </w:rPr>
              <w:t>,</w:t>
            </w:r>
            <w:r>
              <w:rPr>
                <w:rFonts w:hint="eastAsia"/>
              </w:rPr>
              <w:t>王虎</w:t>
            </w:r>
            <w:r>
              <w:rPr>
                <w:rFonts w:hint="eastAsia"/>
              </w:rPr>
              <w:t>,</w:t>
            </w:r>
            <w:r>
              <w:rPr>
                <w:rFonts w:hint="eastAsia"/>
              </w:rPr>
              <w:t>吕志华</w:t>
            </w:r>
            <w:r>
              <w:rPr>
                <w:rFonts w:hint="eastAsia"/>
              </w:rPr>
              <w:t>,</w:t>
            </w:r>
            <w:proofErr w:type="gramStart"/>
            <w:r>
              <w:rPr>
                <w:rFonts w:hint="eastAsia"/>
              </w:rPr>
              <w:t>张立法</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胆管癌精准诊治体系构建及其临床应用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温州医科大学附属第一医院</w:t>
            </w:r>
            <w:r>
              <w:rPr>
                <w:rFonts w:hint="eastAsia"/>
              </w:rPr>
              <w:t>,</w:t>
            </w:r>
            <w:r>
              <w:rPr>
                <w:rFonts w:hint="eastAsia"/>
              </w:rPr>
              <w:t>南京大学医学院附属鼓楼医院</w:t>
            </w:r>
            <w:r>
              <w:rPr>
                <w:rFonts w:hint="eastAsia"/>
              </w:rPr>
              <w:t>,</w:t>
            </w:r>
            <w:r>
              <w:rPr>
                <w:rFonts w:hint="eastAsia"/>
              </w:rPr>
              <w:t>温州医科大学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陈钢</w:t>
            </w:r>
            <w:r>
              <w:rPr>
                <w:rFonts w:hint="eastAsia"/>
              </w:rPr>
              <w:t>,</w:t>
            </w:r>
            <w:r>
              <w:rPr>
                <w:rFonts w:hint="eastAsia"/>
              </w:rPr>
              <w:t>邹晓平</w:t>
            </w:r>
            <w:r>
              <w:rPr>
                <w:rFonts w:hint="eastAsia"/>
              </w:rPr>
              <w:t>,</w:t>
            </w:r>
            <w:r>
              <w:rPr>
                <w:rFonts w:hint="eastAsia"/>
              </w:rPr>
              <w:t>张启瑜</w:t>
            </w:r>
            <w:r>
              <w:rPr>
                <w:rFonts w:hint="eastAsia"/>
              </w:rPr>
              <w:t>,</w:t>
            </w:r>
            <w:r>
              <w:rPr>
                <w:rFonts w:hint="eastAsia"/>
              </w:rPr>
              <w:t>余正平</w:t>
            </w:r>
            <w:r>
              <w:rPr>
                <w:rFonts w:hint="eastAsia"/>
              </w:rPr>
              <w:t>,</w:t>
            </w:r>
            <w:r>
              <w:rPr>
                <w:rFonts w:hint="eastAsia"/>
              </w:rPr>
              <w:t>王怡</w:t>
            </w:r>
            <w:r>
              <w:rPr>
                <w:rFonts w:hint="eastAsia"/>
              </w:rPr>
              <w:t>,</w:t>
            </w:r>
            <w:r>
              <w:rPr>
                <w:rFonts w:hint="eastAsia"/>
              </w:rPr>
              <w:t>丁希伟</w:t>
            </w:r>
            <w:r>
              <w:rPr>
                <w:rFonts w:hint="eastAsia"/>
              </w:rPr>
              <w:t>,</w:t>
            </w:r>
            <w:r>
              <w:rPr>
                <w:rFonts w:hint="eastAsia"/>
              </w:rPr>
              <w:t>孙洪伟</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胸部肿瘤早</w:t>
            </w:r>
            <w:proofErr w:type="gramStart"/>
            <w:r>
              <w:rPr>
                <w:rFonts w:hint="eastAsia"/>
              </w:rPr>
              <w:t>诊技术</w:t>
            </w:r>
            <w:proofErr w:type="gramEnd"/>
            <w:r>
              <w:rPr>
                <w:rFonts w:hint="eastAsia"/>
              </w:rPr>
              <w:t>创新与精准治疗体系构建</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温州医科大学附属第一医院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谢聪颖</w:t>
            </w:r>
            <w:r>
              <w:rPr>
                <w:rFonts w:hint="eastAsia"/>
              </w:rPr>
              <w:t>,</w:t>
            </w:r>
            <w:proofErr w:type="gramStart"/>
            <w:r>
              <w:rPr>
                <w:rFonts w:hint="eastAsia"/>
              </w:rPr>
              <w:t>金献测</w:t>
            </w:r>
            <w:proofErr w:type="gramEnd"/>
            <w:r>
              <w:rPr>
                <w:rFonts w:hint="eastAsia"/>
              </w:rPr>
              <w:t>,</w:t>
            </w:r>
            <w:r>
              <w:rPr>
                <w:rFonts w:hint="eastAsia"/>
              </w:rPr>
              <w:t>侯萌</w:t>
            </w:r>
            <w:r>
              <w:rPr>
                <w:rFonts w:hint="eastAsia"/>
              </w:rPr>
              <w:t>,</w:t>
            </w:r>
            <w:r>
              <w:rPr>
                <w:rFonts w:hint="eastAsia"/>
              </w:rPr>
              <w:t>苏华芳</w:t>
            </w:r>
            <w:r>
              <w:rPr>
                <w:rFonts w:hint="eastAsia"/>
              </w:rPr>
              <w:t>,</w:t>
            </w:r>
            <w:r>
              <w:rPr>
                <w:rFonts w:hint="eastAsia"/>
              </w:rPr>
              <w:t>张吉</w:t>
            </w:r>
            <w:r>
              <w:rPr>
                <w:rFonts w:hint="eastAsia"/>
              </w:rPr>
              <w:t>,</w:t>
            </w:r>
            <w:r>
              <w:rPr>
                <w:rFonts w:hint="eastAsia"/>
              </w:rPr>
              <w:t>庄磊</w:t>
            </w:r>
            <w:r>
              <w:rPr>
                <w:rFonts w:hint="eastAsia"/>
              </w:rPr>
              <w:t>,</w:t>
            </w:r>
            <w:r>
              <w:rPr>
                <w:rFonts w:hint="eastAsia"/>
              </w:rPr>
              <w:t>陈涵斌</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人工关节假体表面改性及涂层材料临床打印系统优化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湖州市中心医院</w:t>
            </w:r>
            <w:r>
              <w:rPr>
                <w:rFonts w:hint="eastAsia"/>
              </w:rPr>
              <w:t>,</w:t>
            </w:r>
            <w:r>
              <w:rPr>
                <w:rFonts w:hint="eastAsia"/>
              </w:rPr>
              <w:t>苏州大学附属第一医院</w:t>
            </w:r>
            <w:r>
              <w:rPr>
                <w:rFonts w:hint="eastAsia"/>
              </w:rPr>
              <w:t>,</w:t>
            </w:r>
            <w:r>
              <w:rPr>
                <w:rFonts w:hint="eastAsia"/>
              </w:rPr>
              <w:t>苏州纳发新材料有限公司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李建有</w:t>
            </w:r>
            <w:r>
              <w:rPr>
                <w:rFonts w:hint="eastAsia"/>
              </w:rPr>
              <w:t>,</w:t>
            </w:r>
            <w:r>
              <w:rPr>
                <w:rFonts w:hint="eastAsia"/>
              </w:rPr>
              <w:t>孙俊英</w:t>
            </w:r>
            <w:r>
              <w:rPr>
                <w:rFonts w:hint="eastAsia"/>
              </w:rPr>
              <w:t>,</w:t>
            </w:r>
            <w:r>
              <w:rPr>
                <w:rFonts w:hint="eastAsia"/>
              </w:rPr>
              <w:t>谢有桃</w:t>
            </w:r>
            <w:r>
              <w:rPr>
                <w:rFonts w:hint="eastAsia"/>
              </w:rPr>
              <w:t>,</w:t>
            </w:r>
            <w:r>
              <w:rPr>
                <w:rFonts w:hint="eastAsia"/>
              </w:rPr>
              <w:t>李雄峰</w:t>
            </w:r>
            <w:r>
              <w:rPr>
                <w:rFonts w:hint="eastAsia"/>
              </w:rPr>
              <w:t>,</w:t>
            </w:r>
            <w:r>
              <w:rPr>
                <w:rFonts w:hint="eastAsia"/>
              </w:rPr>
              <w:t>吴锋锋</w:t>
            </w:r>
            <w:r>
              <w:rPr>
                <w:rFonts w:hint="eastAsia"/>
              </w:rPr>
              <w:t>,</w:t>
            </w:r>
            <w:r>
              <w:rPr>
                <w:rFonts w:hint="eastAsia"/>
              </w:rPr>
              <w:t>聂江波</w:t>
            </w:r>
            <w:r>
              <w:rPr>
                <w:rFonts w:hint="eastAsia"/>
              </w:rPr>
              <w:t>,</w:t>
            </w:r>
            <w:proofErr w:type="gramStart"/>
            <w:r>
              <w:rPr>
                <w:rFonts w:hint="eastAsia"/>
              </w:rPr>
              <w:t>高宏梁</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胰腺癌诊治技术的创新与推广</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湖州市中心医院</w:t>
            </w:r>
            <w:r>
              <w:rPr>
                <w:rFonts w:hint="eastAsia"/>
              </w:rPr>
              <w:t>,</w:t>
            </w:r>
            <w:r>
              <w:rPr>
                <w:rFonts w:hint="eastAsia"/>
              </w:rPr>
              <w:t>中国人民解放军海军军医大学第一附属医院</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严强</w:t>
            </w:r>
            <w:proofErr w:type="gramEnd"/>
            <w:r>
              <w:rPr>
                <w:rFonts w:hint="eastAsia"/>
              </w:rPr>
              <w:t>,</w:t>
            </w:r>
            <w:r>
              <w:rPr>
                <w:rFonts w:hint="eastAsia"/>
              </w:rPr>
              <w:t>张鸣杰</w:t>
            </w:r>
            <w:r>
              <w:rPr>
                <w:rFonts w:hint="eastAsia"/>
              </w:rPr>
              <w:t>,</w:t>
            </w:r>
            <w:proofErr w:type="gramStart"/>
            <w:r>
              <w:rPr>
                <w:rFonts w:hint="eastAsia"/>
              </w:rPr>
              <w:t>金钢</w:t>
            </w:r>
            <w:proofErr w:type="gramEnd"/>
            <w:r>
              <w:rPr>
                <w:rFonts w:hint="eastAsia"/>
              </w:rPr>
              <w:t>,</w:t>
            </w:r>
            <w:r>
              <w:rPr>
                <w:rFonts w:hint="eastAsia"/>
              </w:rPr>
              <w:t>孙旭</w:t>
            </w:r>
            <w:r>
              <w:rPr>
                <w:rFonts w:hint="eastAsia"/>
              </w:rPr>
              <w:t>,</w:t>
            </w:r>
            <w:r>
              <w:rPr>
                <w:rFonts w:hint="eastAsia"/>
              </w:rPr>
              <w:t>韩书文</w:t>
            </w:r>
            <w:r>
              <w:rPr>
                <w:rFonts w:hint="eastAsia"/>
              </w:rPr>
              <w:t>,</w:t>
            </w:r>
            <w:r>
              <w:rPr>
                <w:rFonts w:hint="eastAsia"/>
              </w:rPr>
              <w:t>倪晨明</w:t>
            </w:r>
            <w:r>
              <w:rPr>
                <w:rFonts w:hint="eastAsia"/>
              </w:rPr>
              <w:t>,</w:t>
            </w:r>
            <w:r>
              <w:rPr>
                <w:rFonts w:hint="eastAsia"/>
              </w:rPr>
              <w:t>黄玉桃</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赋能视角下炎症性肠病患者疾病管理体系的构建及应用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浙江中医药大学</w:t>
            </w:r>
            <w:r>
              <w:rPr>
                <w:rFonts w:hint="eastAsia"/>
              </w:rPr>
              <w:t>,</w:t>
            </w:r>
            <w:r>
              <w:rPr>
                <w:rFonts w:hint="eastAsia"/>
              </w:rPr>
              <w:t>浙江大学医学院附属第二医院</w:t>
            </w:r>
            <w:r>
              <w:rPr>
                <w:rFonts w:hint="eastAsia"/>
              </w:rPr>
              <w:t>,</w:t>
            </w:r>
            <w:r>
              <w:rPr>
                <w:rFonts w:hint="eastAsia"/>
              </w:rPr>
              <w:t>浙江大学医学院附属第一医院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周云仙</w:t>
            </w:r>
            <w:r>
              <w:rPr>
                <w:rFonts w:hint="eastAsia"/>
              </w:rPr>
              <w:t>,</w:t>
            </w:r>
            <w:r>
              <w:rPr>
                <w:rFonts w:hint="eastAsia"/>
              </w:rPr>
              <w:t>陈焰</w:t>
            </w:r>
            <w:r>
              <w:rPr>
                <w:rFonts w:hint="eastAsia"/>
              </w:rPr>
              <w:t>,</w:t>
            </w:r>
            <w:r>
              <w:rPr>
                <w:rFonts w:hint="eastAsia"/>
              </w:rPr>
              <w:t>余乔</w:t>
            </w:r>
            <w:r>
              <w:rPr>
                <w:rFonts w:hint="eastAsia"/>
              </w:rPr>
              <w:t>,</w:t>
            </w:r>
            <w:r>
              <w:rPr>
                <w:rFonts w:hint="eastAsia"/>
              </w:rPr>
              <w:t>蔡倩</w:t>
            </w:r>
            <w:r>
              <w:rPr>
                <w:rFonts w:hint="eastAsia"/>
              </w:rPr>
              <w:t>,</w:t>
            </w:r>
            <w:r>
              <w:rPr>
                <w:rFonts w:hint="eastAsia"/>
              </w:rPr>
              <w:t>王华芬</w:t>
            </w:r>
            <w:r>
              <w:rPr>
                <w:rFonts w:hint="eastAsia"/>
              </w:rPr>
              <w:t>,</w:t>
            </w:r>
            <w:r>
              <w:rPr>
                <w:rFonts w:hint="eastAsia"/>
              </w:rPr>
              <w:t>吕敏芳</w:t>
            </w:r>
            <w:r>
              <w:rPr>
                <w:rFonts w:hint="eastAsia"/>
              </w:rPr>
              <w:t>,</w:t>
            </w:r>
            <w:proofErr w:type="gramStart"/>
            <w:r>
              <w:rPr>
                <w:rFonts w:hint="eastAsia"/>
              </w:rPr>
              <w:t>厉书岩</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血管通路置入关键技术创新及应用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浙江大学医学院附属邵逸夫医院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赵林芳</w:t>
            </w:r>
            <w:r>
              <w:rPr>
                <w:rFonts w:hint="eastAsia"/>
              </w:rPr>
              <w:t>,</w:t>
            </w:r>
            <w:r>
              <w:rPr>
                <w:rFonts w:hint="eastAsia"/>
              </w:rPr>
              <w:t>曹秀珠</w:t>
            </w:r>
            <w:r>
              <w:rPr>
                <w:rFonts w:hint="eastAsia"/>
              </w:rPr>
              <w:t>,</w:t>
            </w:r>
            <w:r>
              <w:rPr>
                <w:rFonts w:hint="eastAsia"/>
              </w:rPr>
              <w:t>曾旭芬</w:t>
            </w:r>
            <w:r>
              <w:rPr>
                <w:rFonts w:hint="eastAsia"/>
              </w:rPr>
              <w:t>,</w:t>
            </w:r>
            <w:r>
              <w:rPr>
                <w:rFonts w:hint="eastAsia"/>
              </w:rPr>
              <w:t>王雅萍</w:t>
            </w:r>
            <w:r>
              <w:rPr>
                <w:rFonts w:hint="eastAsia"/>
              </w:rPr>
              <w:t>,</w:t>
            </w:r>
            <w:r>
              <w:rPr>
                <w:rFonts w:hint="eastAsia"/>
              </w:rPr>
              <w:t>郭丰</w:t>
            </w:r>
            <w:r>
              <w:rPr>
                <w:rFonts w:hint="eastAsia"/>
              </w:rPr>
              <w:t>,</w:t>
            </w:r>
            <w:r>
              <w:rPr>
                <w:rFonts w:hint="eastAsia"/>
              </w:rPr>
              <w:t>金向红</w:t>
            </w:r>
            <w:r>
              <w:rPr>
                <w:rFonts w:hint="eastAsia"/>
              </w:rPr>
              <w:t>,</w:t>
            </w:r>
            <w:r>
              <w:rPr>
                <w:rFonts w:hint="eastAsia"/>
              </w:rPr>
              <w:t>陈香萍</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119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杀伤细胞免疫球蛋白样受体和配基精准分型关键技术与应用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浙江省血液中心</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陶苏丹</w:t>
            </w:r>
            <w:r>
              <w:rPr>
                <w:rFonts w:hint="eastAsia"/>
              </w:rPr>
              <w:t>,</w:t>
            </w:r>
            <w:r>
              <w:rPr>
                <w:rFonts w:hint="eastAsia"/>
              </w:rPr>
              <w:t>和艳敏</w:t>
            </w:r>
            <w:r>
              <w:rPr>
                <w:rFonts w:hint="eastAsia"/>
              </w:rPr>
              <w:t>,</w:t>
            </w:r>
            <w:r>
              <w:rPr>
                <w:rFonts w:hint="eastAsia"/>
              </w:rPr>
              <w:t>何吉</w:t>
            </w:r>
            <w:r>
              <w:rPr>
                <w:rFonts w:hint="eastAsia"/>
              </w:rPr>
              <w:t>,</w:t>
            </w:r>
            <w:r>
              <w:rPr>
                <w:rFonts w:hint="eastAsia"/>
              </w:rPr>
              <w:t>王炜</w:t>
            </w:r>
            <w:r>
              <w:rPr>
                <w:rFonts w:hint="eastAsia"/>
              </w:rPr>
              <w:t>,</w:t>
            </w:r>
            <w:r>
              <w:rPr>
                <w:rFonts w:hint="eastAsia"/>
              </w:rPr>
              <w:t>朱发明</w:t>
            </w:r>
            <w:r>
              <w:rPr>
                <w:rFonts w:hint="eastAsia"/>
              </w:rPr>
              <w:t>,</w:t>
            </w:r>
            <w:r>
              <w:rPr>
                <w:rFonts w:hint="eastAsia"/>
              </w:rPr>
              <w:t>王芳</w:t>
            </w:r>
            <w:r>
              <w:rPr>
                <w:rFonts w:hint="eastAsia"/>
              </w:rPr>
              <w:t>,</w:t>
            </w:r>
            <w:r>
              <w:rPr>
                <w:rFonts w:hint="eastAsia"/>
              </w:rPr>
              <w:t>陈晨</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典型持久性有机污染物的膳食暴露与人体负荷评估</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浙江省疾病预防控制中心</w:t>
            </w:r>
            <w:r>
              <w:rPr>
                <w:rFonts w:hint="eastAsia"/>
              </w:rPr>
              <w:t>,</w:t>
            </w:r>
            <w:r>
              <w:rPr>
                <w:rFonts w:hint="eastAsia"/>
              </w:rPr>
              <w:t>国家食品安全风险评估中心</w:t>
            </w:r>
            <w:r>
              <w:rPr>
                <w:rFonts w:hint="eastAsia"/>
              </w:rPr>
              <w:t>,</w:t>
            </w:r>
            <w:r>
              <w:rPr>
                <w:rFonts w:hint="eastAsia"/>
              </w:rPr>
              <w:t>浙江省生态环境监测中心</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沈海涛</w:t>
            </w:r>
            <w:r>
              <w:rPr>
                <w:rFonts w:hint="eastAsia"/>
              </w:rPr>
              <w:t>,</w:t>
            </w:r>
            <w:r>
              <w:rPr>
                <w:rFonts w:hint="eastAsia"/>
              </w:rPr>
              <w:t>吴永宁</w:t>
            </w:r>
            <w:r>
              <w:rPr>
                <w:rFonts w:hint="eastAsia"/>
              </w:rPr>
              <w:t>,</w:t>
            </w:r>
            <w:r>
              <w:rPr>
                <w:rFonts w:hint="eastAsia"/>
              </w:rPr>
              <w:t>韩见龙</w:t>
            </w:r>
            <w:r>
              <w:rPr>
                <w:rFonts w:hint="eastAsia"/>
              </w:rPr>
              <w:t>,</w:t>
            </w:r>
            <w:r>
              <w:rPr>
                <w:rFonts w:hint="eastAsia"/>
              </w:rPr>
              <w:t>朱国华</w:t>
            </w:r>
            <w:r>
              <w:rPr>
                <w:rFonts w:hint="eastAsia"/>
              </w:rPr>
              <w:t>,</w:t>
            </w:r>
            <w:r>
              <w:rPr>
                <w:rFonts w:hint="eastAsia"/>
              </w:rPr>
              <w:t>吕冰</w:t>
            </w:r>
            <w:r>
              <w:rPr>
                <w:rFonts w:hint="eastAsia"/>
              </w:rPr>
              <w:t>,</w:t>
            </w:r>
            <w:r>
              <w:rPr>
                <w:rFonts w:hint="eastAsia"/>
              </w:rPr>
              <w:t>张磊</w:t>
            </w:r>
            <w:r>
              <w:rPr>
                <w:rFonts w:hint="eastAsia"/>
              </w:rPr>
              <w:t>,</w:t>
            </w:r>
            <w:r>
              <w:rPr>
                <w:rFonts w:hint="eastAsia"/>
              </w:rPr>
              <w:t>王晓峰</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121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屈光性白内障精准手术关键技术模式的创建和临床应用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温州医科大学附属眼视光医院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赵云</w:t>
            </w:r>
            <w:proofErr w:type="gramStart"/>
            <w:r>
              <w:rPr>
                <w:rFonts w:hint="eastAsia"/>
              </w:rPr>
              <w:t>娥</w:t>
            </w:r>
            <w:proofErr w:type="gramEnd"/>
            <w:r>
              <w:rPr>
                <w:rFonts w:hint="eastAsia"/>
              </w:rPr>
              <w:t>,</w:t>
            </w:r>
            <w:r>
              <w:rPr>
                <w:rFonts w:hint="eastAsia"/>
              </w:rPr>
              <w:t>黄锦海</w:t>
            </w:r>
            <w:r>
              <w:rPr>
                <w:rFonts w:hint="eastAsia"/>
              </w:rPr>
              <w:t>,</w:t>
            </w:r>
            <w:r>
              <w:rPr>
                <w:rFonts w:hint="eastAsia"/>
              </w:rPr>
              <w:t>常平骏</w:t>
            </w:r>
            <w:r>
              <w:rPr>
                <w:rFonts w:hint="eastAsia"/>
              </w:rPr>
              <w:t>,</w:t>
            </w:r>
            <w:r>
              <w:rPr>
                <w:rFonts w:hint="eastAsia"/>
              </w:rPr>
              <w:t>李瑾</w:t>
            </w:r>
            <w:r>
              <w:rPr>
                <w:rFonts w:hint="eastAsia"/>
              </w:rPr>
              <w:t>,</w:t>
            </w:r>
            <w:r>
              <w:rPr>
                <w:rFonts w:hint="eastAsia"/>
              </w:rPr>
              <w:t>李璋亮</w:t>
            </w:r>
            <w:r>
              <w:rPr>
                <w:rFonts w:hint="eastAsia"/>
              </w:rPr>
              <w:t>,</w:t>
            </w:r>
            <w:r>
              <w:rPr>
                <w:rFonts w:hint="eastAsia"/>
              </w:rPr>
              <w:t>赵银莹</w:t>
            </w:r>
            <w:r>
              <w:rPr>
                <w:rFonts w:hint="eastAsia"/>
              </w:rPr>
              <w:t>,</w:t>
            </w:r>
            <w:proofErr w:type="gramStart"/>
            <w:r>
              <w:rPr>
                <w:rFonts w:hint="eastAsia"/>
              </w:rPr>
              <w:t>丁锡霞</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腋臭微</w:t>
            </w:r>
            <w:proofErr w:type="gramStart"/>
            <w:r>
              <w:rPr>
                <w:rFonts w:hint="eastAsia"/>
              </w:rPr>
              <w:t>创治疗</w:t>
            </w:r>
            <w:proofErr w:type="gramEnd"/>
            <w:r>
              <w:rPr>
                <w:rFonts w:hint="eastAsia"/>
              </w:rPr>
              <w:t>器械研发、技术创新及临床应用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谈伟强</w:t>
            </w:r>
            <w:proofErr w:type="gramEnd"/>
            <w:r>
              <w:rPr>
                <w:rFonts w:hint="eastAsia"/>
              </w:rPr>
              <w:t>,</w:t>
            </w:r>
            <w:r>
              <w:rPr>
                <w:rFonts w:hint="eastAsia"/>
              </w:rPr>
              <w:t>杨虎</w:t>
            </w:r>
            <w:r>
              <w:rPr>
                <w:rFonts w:hint="eastAsia"/>
              </w:rPr>
              <w:t>,</w:t>
            </w:r>
            <w:r>
              <w:rPr>
                <w:rFonts w:hint="eastAsia"/>
              </w:rPr>
              <w:t>吴黎红</w:t>
            </w:r>
            <w:r>
              <w:rPr>
                <w:rFonts w:hint="eastAsia"/>
              </w:rPr>
              <w:t>,</w:t>
            </w:r>
            <w:r>
              <w:rPr>
                <w:rFonts w:hint="eastAsia"/>
              </w:rPr>
              <w:t>顾子春</w:t>
            </w:r>
            <w:r>
              <w:rPr>
                <w:rFonts w:hint="eastAsia"/>
              </w:rPr>
              <w:t>,</w:t>
            </w:r>
            <w:r>
              <w:rPr>
                <w:rFonts w:hint="eastAsia"/>
              </w:rPr>
              <w:t>何星</w:t>
            </w:r>
            <w:r>
              <w:rPr>
                <w:rFonts w:hint="eastAsia"/>
              </w:rPr>
              <w:t>,</w:t>
            </w:r>
            <w:r>
              <w:rPr>
                <w:rFonts w:hint="eastAsia"/>
              </w:rPr>
              <w:t>张利云</w:t>
            </w:r>
            <w:r>
              <w:rPr>
                <w:rFonts w:hint="eastAsia"/>
              </w:rPr>
              <w:t>,</w:t>
            </w:r>
            <w:r>
              <w:rPr>
                <w:rFonts w:hint="eastAsia"/>
              </w:rPr>
              <w:t>李彩云</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新生儿先天性心脏病数字化筛查关键技术创新及应用推广</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浙江大学医学院附属儿童医院</w:t>
            </w:r>
            <w:r>
              <w:rPr>
                <w:rFonts w:hint="eastAsia"/>
              </w:rPr>
              <w:t>,</w:t>
            </w:r>
            <w:proofErr w:type="gramStart"/>
            <w:r>
              <w:rPr>
                <w:rFonts w:hint="eastAsia"/>
              </w:rPr>
              <w:t>浙江博圣生物技术</w:t>
            </w:r>
            <w:proofErr w:type="gramEnd"/>
            <w:r>
              <w:rPr>
                <w:rFonts w:hint="eastAsia"/>
              </w:rPr>
              <w:t>股份有限公司</w:t>
            </w:r>
            <w:r>
              <w:rPr>
                <w:rFonts w:hint="eastAsia"/>
              </w:rPr>
              <w:t>,</w:t>
            </w:r>
            <w:r>
              <w:rPr>
                <w:rFonts w:hint="eastAsia"/>
              </w:rPr>
              <w:t>上海拓萧智能科技有限公司</w:t>
            </w:r>
            <w:r>
              <w:rPr>
                <w:rFonts w:hint="eastAsia"/>
              </w:rPr>
              <w:t>,</w:t>
            </w:r>
            <w:r>
              <w:rPr>
                <w:rFonts w:hint="eastAsia"/>
              </w:rPr>
              <w:t>浙江大学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徐玮泽</w:t>
            </w:r>
            <w:r>
              <w:rPr>
                <w:rFonts w:hint="eastAsia"/>
              </w:rPr>
              <w:t>,</w:t>
            </w:r>
            <w:r>
              <w:rPr>
                <w:rFonts w:hint="eastAsia"/>
              </w:rPr>
              <w:t>叶菁菁</w:t>
            </w:r>
            <w:r>
              <w:rPr>
                <w:rFonts w:hint="eastAsia"/>
              </w:rPr>
              <w:t>,</w:t>
            </w:r>
            <w:r>
              <w:rPr>
                <w:rFonts w:hint="eastAsia"/>
              </w:rPr>
              <w:t>俞凯</w:t>
            </w:r>
            <w:r>
              <w:rPr>
                <w:rFonts w:hint="eastAsia"/>
              </w:rPr>
              <w:t>,</w:t>
            </w:r>
            <w:r>
              <w:rPr>
                <w:rFonts w:hint="eastAsia"/>
              </w:rPr>
              <w:t>李宇波</w:t>
            </w:r>
            <w:r>
              <w:rPr>
                <w:rFonts w:hint="eastAsia"/>
              </w:rPr>
              <w:t>,</w:t>
            </w:r>
            <w:r>
              <w:rPr>
                <w:rFonts w:hint="eastAsia"/>
              </w:rPr>
              <w:t>刘喜旺</w:t>
            </w:r>
            <w:r>
              <w:rPr>
                <w:rFonts w:hint="eastAsia"/>
              </w:rPr>
              <w:t>,</w:t>
            </w:r>
            <w:r>
              <w:rPr>
                <w:rFonts w:hint="eastAsia"/>
              </w:rPr>
              <w:t>张民</w:t>
            </w:r>
            <w:r>
              <w:rPr>
                <w:rFonts w:hint="eastAsia"/>
              </w:rPr>
              <w:t>,</w:t>
            </w:r>
            <w:r>
              <w:rPr>
                <w:rFonts w:hint="eastAsia"/>
              </w:rPr>
              <w:t>杨莉丽</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高品质不锈钢绿色制造关键技术开发及应用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振石集团</w:t>
            </w:r>
            <w:proofErr w:type="gramEnd"/>
            <w:r>
              <w:rPr>
                <w:rFonts w:hint="eastAsia"/>
              </w:rPr>
              <w:t>东方特钢有限公司</w:t>
            </w:r>
            <w:r>
              <w:rPr>
                <w:rFonts w:hint="eastAsia"/>
              </w:rPr>
              <w:t>,</w:t>
            </w:r>
            <w:proofErr w:type="gramStart"/>
            <w:r>
              <w:rPr>
                <w:rFonts w:hint="eastAsia"/>
              </w:rPr>
              <w:t>振石集团华智</w:t>
            </w:r>
            <w:proofErr w:type="gramEnd"/>
            <w:r>
              <w:rPr>
                <w:rFonts w:hint="eastAsia"/>
              </w:rPr>
              <w:t>研究院（浙江）有限公司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马登德</w:t>
            </w:r>
            <w:r>
              <w:rPr>
                <w:rFonts w:hint="eastAsia"/>
              </w:rPr>
              <w:t>,</w:t>
            </w:r>
            <w:r>
              <w:rPr>
                <w:rFonts w:hint="eastAsia"/>
              </w:rPr>
              <w:t>邱春鸣</w:t>
            </w:r>
            <w:r>
              <w:rPr>
                <w:rFonts w:hint="eastAsia"/>
              </w:rPr>
              <w:t>,</w:t>
            </w:r>
            <w:r>
              <w:rPr>
                <w:rFonts w:hint="eastAsia"/>
              </w:rPr>
              <w:t>颜海涛</w:t>
            </w:r>
            <w:r>
              <w:rPr>
                <w:rFonts w:hint="eastAsia"/>
              </w:rPr>
              <w:t>,</w:t>
            </w:r>
            <w:r>
              <w:rPr>
                <w:rFonts w:hint="eastAsia"/>
              </w:rPr>
              <w:t>金鑫</w:t>
            </w:r>
            <w:r>
              <w:rPr>
                <w:rFonts w:hint="eastAsia"/>
              </w:rPr>
              <w:t>,</w:t>
            </w:r>
            <w:r>
              <w:rPr>
                <w:rFonts w:hint="eastAsia"/>
              </w:rPr>
              <w:t>李杰</w:t>
            </w:r>
            <w:r>
              <w:rPr>
                <w:rFonts w:hint="eastAsia"/>
              </w:rPr>
              <w:t>,</w:t>
            </w:r>
            <w:r>
              <w:rPr>
                <w:rFonts w:hint="eastAsia"/>
              </w:rPr>
              <w:t>严良峰</w:t>
            </w:r>
            <w:r>
              <w:rPr>
                <w:rFonts w:hint="eastAsia"/>
              </w:rPr>
              <w:t>,</w:t>
            </w:r>
            <w:r>
              <w:rPr>
                <w:rFonts w:hint="eastAsia"/>
              </w:rPr>
              <w:t>赵锦</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基于云计算技术的工业机器人系统研究及其产业化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宁波伟立机器人科技股份有限公司</w:t>
            </w:r>
            <w:r>
              <w:rPr>
                <w:rFonts w:hint="eastAsia"/>
              </w:rPr>
              <w:t>,</w:t>
            </w:r>
            <w:r>
              <w:rPr>
                <w:rFonts w:hint="eastAsia"/>
              </w:rPr>
              <w:t>浙江工业大学</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裘洪立</w:t>
            </w:r>
            <w:proofErr w:type="gramEnd"/>
            <w:r>
              <w:rPr>
                <w:rFonts w:hint="eastAsia"/>
              </w:rPr>
              <w:t>,</w:t>
            </w:r>
            <w:r>
              <w:rPr>
                <w:rFonts w:hint="eastAsia"/>
              </w:rPr>
              <w:t>禹鑫燚</w:t>
            </w:r>
            <w:r>
              <w:rPr>
                <w:rFonts w:hint="eastAsia"/>
              </w:rPr>
              <w:t>,</w:t>
            </w:r>
            <w:r>
              <w:rPr>
                <w:rFonts w:hint="eastAsia"/>
              </w:rPr>
              <w:t>欧林林</w:t>
            </w:r>
            <w:r>
              <w:rPr>
                <w:rFonts w:hint="eastAsia"/>
              </w:rPr>
              <w:t>,</w:t>
            </w:r>
            <w:r>
              <w:rPr>
                <w:rFonts w:hint="eastAsia"/>
              </w:rPr>
              <w:t>金超超</w:t>
            </w:r>
            <w:r>
              <w:rPr>
                <w:rFonts w:hint="eastAsia"/>
              </w:rPr>
              <w:t>,</w:t>
            </w:r>
            <w:r>
              <w:rPr>
                <w:rFonts w:hint="eastAsia"/>
              </w:rPr>
              <w:t>倪洪杰</w:t>
            </w:r>
            <w:r>
              <w:rPr>
                <w:rFonts w:hint="eastAsia"/>
              </w:rPr>
              <w:t>,</w:t>
            </w:r>
            <w:r>
              <w:rPr>
                <w:rFonts w:hint="eastAsia"/>
              </w:rPr>
              <w:t>周开祥</w:t>
            </w:r>
            <w:r>
              <w:rPr>
                <w:rFonts w:hint="eastAsia"/>
              </w:rPr>
              <w:t>,</w:t>
            </w:r>
            <w:r>
              <w:rPr>
                <w:rFonts w:hint="eastAsia"/>
              </w:rPr>
              <w:t>姚科</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126</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氯</w:t>
            </w:r>
            <w:proofErr w:type="gramStart"/>
            <w:r>
              <w:rPr>
                <w:rFonts w:hint="eastAsia"/>
              </w:rPr>
              <w:t>吡</w:t>
            </w:r>
            <w:proofErr w:type="gramEnd"/>
            <w:r>
              <w:rPr>
                <w:rFonts w:hint="eastAsia"/>
              </w:rPr>
              <w:t>格</w:t>
            </w:r>
            <w:proofErr w:type="gramStart"/>
            <w:r>
              <w:rPr>
                <w:rFonts w:hint="eastAsia"/>
              </w:rPr>
              <w:t>雷系列</w:t>
            </w:r>
            <w:proofErr w:type="gramEnd"/>
            <w:r>
              <w:rPr>
                <w:rFonts w:hint="eastAsia"/>
              </w:rPr>
              <w:t>血小板聚集抑制剂关键技术开发及产业化</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浙江车头制药股份有限公司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蒲通</w:t>
            </w:r>
            <w:proofErr w:type="gramEnd"/>
            <w:r>
              <w:rPr>
                <w:rFonts w:hint="eastAsia"/>
              </w:rPr>
              <w:t>,</w:t>
            </w:r>
            <w:r>
              <w:rPr>
                <w:rFonts w:hint="eastAsia"/>
              </w:rPr>
              <w:t>陈恬</w:t>
            </w:r>
            <w:r>
              <w:rPr>
                <w:rFonts w:hint="eastAsia"/>
              </w:rPr>
              <w:t>,</w:t>
            </w:r>
            <w:r>
              <w:rPr>
                <w:rFonts w:hint="eastAsia"/>
              </w:rPr>
              <w:t>王乃星</w:t>
            </w:r>
            <w:r>
              <w:rPr>
                <w:rFonts w:hint="eastAsia"/>
              </w:rPr>
              <w:t>,</w:t>
            </w:r>
            <w:r>
              <w:rPr>
                <w:rFonts w:hint="eastAsia"/>
              </w:rPr>
              <w:t>盛志红</w:t>
            </w:r>
            <w:r>
              <w:rPr>
                <w:rFonts w:hint="eastAsia"/>
              </w:rPr>
              <w:t>,</w:t>
            </w:r>
            <w:r>
              <w:rPr>
                <w:rFonts w:hint="eastAsia"/>
              </w:rPr>
              <w:t>钟</w:t>
            </w:r>
            <w:proofErr w:type="gramStart"/>
            <w:r>
              <w:rPr>
                <w:rFonts w:hint="eastAsia"/>
              </w:rPr>
              <w:t>惺</w:t>
            </w:r>
            <w:proofErr w:type="gramEnd"/>
            <w:r>
              <w:rPr>
                <w:rFonts w:hint="eastAsia"/>
              </w:rPr>
              <w:t>,</w:t>
            </w:r>
            <w:r>
              <w:rPr>
                <w:rFonts w:hint="eastAsia"/>
              </w:rPr>
              <w:t>卢王杰</w:t>
            </w:r>
            <w:r>
              <w:rPr>
                <w:rFonts w:hint="eastAsia"/>
              </w:rPr>
              <w:t>,</w:t>
            </w:r>
            <w:proofErr w:type="gramStart"/>
            <w:r>
              <w:rPr>
                <w:rFonts w:hint="eastAsia"/>
              </w:rPr>
              <w:t>汤银霞</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127</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区域人群健康大数据平台的建设与应用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宁波市</w:t>
            </w:r>
            <w:proofErr w:type="gramStart"/>
            <w:r>
              <w:rPr>
                <w:rFonts w:hint="eastAsia"/>
              </w:rPr>
              <w:t>鄞</w:t>
            </w:r>
            <w:proofErr w:type="gramEnd"/>
            <w:r>
              <w:rPr>
                <w:rFonts w:hint="eastAsia"/>
              </w:rPr>
              <w:t>州区疾病预防控制中心</w:t>
            </w:r>
            <w:r>
              <w:rPr>
                <w:rFonts w:hint="eastAsia"/>
              </w:rPr>
              <w:t>,</w:t>
            </w:r>
            <w:r>
              <w:rPr>
                <w:rFonts w:hint="eastAsia"/>
              </w:rPr>
              <w:t>浙江大学</w:t>
            </w:r>
            <w:r>
              <w:rPr>
                <w:rFonts w:hint="eastAsia"/>
              </w:rPr>
              <w:t>,</w:t>
            </w:r>
            <w:r>
              <w:rPr>
                <w:rFonts w:hint="eastAsia"/>
              </w:rPr>
              <w:t>北京大学</w:t>
            </w:r>
            <w:r>
              <w:rPr>
                <w:rFonts w:hint="eastAsia"/>
              </w:rPr>
              <w:t>,</w:t>
            </w:r>
            <w:r>
              <w:rPr>
                <w:rFonts w:hint="eastAsia"/>
              </w:rPr>
              <w:t>万达信息股份有限公司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林鸿波</w:t>
            </w:r>
            <w:r>
              <w:rPr>
                <w:rFonts w:hint="eastAsia"/>
              </w:rPr>
              <w:t>,</w:t>
            </w:r>
            <w:r>
              <w:rPr>
                <w:rFonts w:hint="eastAsia"/>
              </w:rPr>
              <w:t>陈坤</w:t>
            </w:r>
            <w:r>
              <w:rPr>
                <w:rFonts w:hint="eastAsia"/>
              </w:rPr>
              <w:t>,</w:t>
            </w:r>
            <w:r>
              <w:rPr>
                <w:rFonts w:hint="eastAsia"/>
              </w:rPr>
              <w:t>詹思延</w:t>
            </w:r>
            <w:r>
              <w:rPr>
                <w:rFonts w:hint="eastAsia"/>
              </w:rPr>
              <w:t>,</w:t>
            </w:r>
            <w:r>
              <w:rPr>
                <w:rFonts w:hint="eastAsia"/>
              </w:rPr>
              <w:t>李光亚</w:t>
            </w:r>
            <w:r>
              <w:rPr>
                <w:rFonts w:hint="eastAsia"/>
              </w:rPr>
              <w:t>,</w:t>
            </w:r>
            <w:r>
              <w:rPr>
                <w:rFonts w:hint="eastAsia"/>
              </w:rPr>
              <w:t>高培</w:t>
            </w:r>
            <w:r>
              <w:rPr>
                <w:rFonts w:hint="eastAsia"/>
              </w:rPr>
              <w:t>,</w:t>
            </w:r>
            <w:r>
              <w:rPr>
                <w:rFonts w:hint="eastAsia"/>
              </w:rPr>
              <w:t>王建炳</w:t>
            </w:r>
            <w:r>
              <w:rPr>
                <w:rFonts w:hint="eastAsia"/>
              </w:rPr>
              <w:t>,</w:t>
            </w:r>
            <w:r>
              <w:rPr>
                <w:rFonts w:hint="eastAsia"/>
              </w:rPr>
              <w:t>沈鹏</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128</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多模式多功能手提袋全自动智能生产线</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浙江正博智能机械有限公司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晏小斌</w:t>
            </w:r>
            <w:r>
              <w:rPr>
                <w:rFonts w:hint="eastAsia"/>
              </w:rPr>
              <w:t>,</w:t>
            </w:r>
            <w:r>
              <w:rPr>
                <w:rFonts w:hint="eastAsia"/>
              </w:rPr>
              <w:t>黎长坤</w:t>
            </w:r>
            <w:r>
              <w:rPr>
                <w:rFonts w:hint="eastAsia"/>
              </w:rPr>
              <w:t>,</w:t>
            </w:r>
            <w:r>
              <w:rPr>
                <w:rFonts w:hint="eastAsia"/>
              </w:rPr>
              <w:t>李林全</w:t>
            </w:r>
            <w:r>
              <w:rPr>
                <w:rFonts w:hint="eastAsia"/>
              </w:rPr>
              <w:t>,</w:t>
            </w:r>
            <w:r>
              <w:rPr>
                <w:rFonts w:hint="eastAsia"/>
              </w:rPr>
              <w:t>吴镇龙</w:t>
            </w:r>
            <w:r>
              <w:rPr>
                <w:rFonts w:hint="eastAsia"/>
              </w:rPr>
              <w:t>,</w:t>
            </w:r>
            <w:r>
              <w:rPr>
                <w:rFonts w:hint="eastAsia"/>
              </w:rPr>
              <w:t>赵章奎</w:t>
            </w:r>
            <w:r>
              <w:rPr>
                <w:rFonts w:hint="eastAsia"/>
              </w:rPr>
              <w:t>,</w:t>
            </w:r>
            <w:r>
              <w:rPr>
                <w:rFonts w:hint="eastAsia"/>
              </w:rPr>
              <w:t>杨文杰</w:t>
            </w:r>
            <w:r>
              <w:rPr>
                <w:rFonts w:hint="eastAsia"/>
              </w:rPr>
              <w:t>,</w:t>
            </w:r>
            <w:r>
              <w:rPr>
                <w:rFonts w:hint="eastAsia"/>
              </w:rPr>
              <w:t>李非</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129</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冷冻干燥稳定出土饱水木质文物技术研发和应用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浙江省博物馆</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张绍志</w:t>
            </w:r>
            <w:r>
              <w:rPr>
                <w:rFonts w:hint="eastAsia"/>
              </w:rPr>
              <w:t>,</w:t>
            </w:r>
            <w:r>
              <w:rPr>
                <w:rFonts w:hint="eastAsia"/>
              </w:rPr>
              <w:t>刘东坡</w:t>
            </w:r>
            <w:r>
              <w:rPr>
                <w:rFonts w:hint="eastAsia"/>
              </w:rPr>
              <w:t>,</w:t>
            </w:r>
            <w:r>
              <w:rPr>
                <w:rFonts w:hint="eastAsia"/>
              </w:rPr>
              <w:t>卢衡</w:t>
            </w:r>
            <w:r>
              <w:rPr>
                <w:rFonts w:hint="eastAsia"/>
              </w:rPr>
              <w:t>,</w:t>
            </w:r>
            <w:r>
              <w:rPr>
                <w:rFonts w:hint="eastAsia"/>
              </w:rPr>
              <w:t>郑幼明</w:t>
            </w:r>
            <w:r>
              <w:rPr>
                <w:rFonts w:hint="eastAsia"/>
              </w:rPr>
              <w:t>,</w:t>
            </w:r>
            <w:r>
              <w:rPr>
                <w:rFonts w:hint="eastAsia"/>
              </w:rPr>
              <w:t>陈光明</w:t>
            </w:r>
            <w:r>
              <w:rPr>
                <w:rFonts w:hint="eastAsia"/>
              </w:rPr>
              <w:t>,</w:t>
            </w:r>
            <w:r>
              <w:rPr>
                <w:rFonts w:hint="eastAsia"/>
              </w:rPr>
              <w:t>马丹</w:t>
            </w:r>
            <w:r>
              <w:rPr>
                <w:rFonts w:hint="eastAsia"/>
              </w:rPr>
              <w:t>,</w:t>
            </w:r>
            <w:r>
              <w:rPr>
                <w:rFonts w:hint="eastAsia"/>
              </w:rPr>
              <w:t>王飞</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130</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proofErr w:type="gramStart"/>
            <w:r>
              <w:rPr>
                <w:rFonts w:hint="eastAsia"/>
              </w:rPr>
              <w:t>肝胰微创</w:t>
            </w:r>
            <w:proofErr w:type="gramEnd"/>
            <w:r>
              <w:rPr>
                <w:rFonts w:hint="eastAsia"/>
              </w:rPr>
              <w:t>手术关键技术创新与临床应用研究</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金华市中心医院</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俞世安</w:t>
            </w:r>
            <w:r>
              <w:rPr>
                <w:rFonts w:hint="eastAsia"/>
              </w:rPr>
              <w:t>,</w:t>
            </w:r>
            <w:proofErr w:type="gramStart"/>
            <w:r>
              <w:rPr>
                <w:rFonts w:hint="eastAsia"/>
              </w:rPr>
              <w:t>於</w:t>
            </w:r>
            <w:proofErr w:type="gramEnd"/>
            <w:r>
              <w:rPr>
                <w:rFonts w:hint="eastAsia"/>
              </w:rPr>
              <w:t>敏</w:t>
            </w:r>
            <w:r>
              <w:rPr>
                <w:rFonts w:hint="eastAsia"/>
              </w:rPr>
              <w:t>,</w:t>
            </w:r>
            <w:r>
              <w:rPr>
                <w:rFonts w:hint="eastAsia"/>
              </w:rPr>
              <w:t>厉学民</w:t>
            </w:r>
            <w:r>
              <w:rPr>
                <w:rFonts w:hint="eastAsia"/>
              </w:rPr>
              <w:t>,</w:t>
            </w:r>
            <w:r>
              <w:rPr>
                <w:rFonts w:hint="eastAsia"/>
              </w:rPr>
              <w:t>毛根军</w:t>
            </w:r>
            <w:r>
              <w:rPr>
                <w:rFonts w:hint="eastAsia"/>
              </w:rPr>
              <w:t>,</w:t>
            </w:r>
            <w:r>
              <w:rPr>
                <w:rFonts w:hint="eastAsia"/>
              </w:rPr>
              <w:t>周海华</w:t>
            </w:r>
            <w:r>
              <w:rPr>
                <w:rFonts w:hint="eastAsia"/>
              </w:rPr>
              <w:t>,</w:t>
            </w:r>
            <w:r>
              <w:rPr>
                <w:rFonts w:hint="eastAsia"/>
              </w:rPr>
              <w:t>吴晓康</w:t>
            </w:r>
            <w:r>
              <w:rPr>
                <w:rFonts w:hint="eastAsia"/>
              </w:rPr>
              <w:t>,</w:t>
            </w:r>
            <w:r>
              <w:rPr>
                <w:rFonts w:hint="eastAsia"/>
              </w:rPr>
              <w:t>张家敏</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131</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全生物降解植物纤维食品包装材料和制品关键技术开发与应用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台州学院</w:t>
            </w:r>
            <w:r>
              <w:rPr>
                <w:rFonts w:hint="eastAsia"/>
              </w:rPr>
              <w:t>,</w:t>
            </w:r>
            <w:r>
              <w:rPr>
                <w:rFonts w:hint="eastAsia"/>
              </w:rPr>
              <w:t>浙江金晟环保股份有限公司</w:t>
            </w:r>
            <w:r>
              <w:rPr>
                <w:rFonts w:hint="eastAsia"/>
              </w:rPr>
              <w:t>,</w:t>
            </w:r>
            <w:r>
              <w:rPr>
                <w:rFonts w:hint="eastAsia"/>
              </w:rPr>
              <w:t>南京师范大学</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付永前</w:t>
            </w:r>
            <w:proofErr w:type="gramEnd"/>
            <w:r>
              <w:rPr>
                <w:rFonts w:hint="eastAsia"/>
              </w:rPr>
              <w:t>,</w:t>
            </w:r>
            <w:r>
              <w:rPr>
                <w:rFonts w:hint="eastAsia"/>
              </w:rPr>
              <w:t>张平</w:t>
            </w:r>
            <w:r>
              <w:rPr>
                <w:rFonts w:hint="eastAsia"/>
              </w:rPr>
              <w:t>,</w:t>
            </w:r>
            <w:r>
              <w:rPr>
                <w:rFonts w:hint="eastAsia"/>
              </w:rPr>
              <w:t>孙小龙</w:t>
            </w:r>
            <w:r>
              <w:rPr>
                <w:rFonts w:hint="eastAsia"/>
              </w:rPr>
              <w:t>,</w:t>
            </w:r>
            <w:r>
              <w:rPr>
                <w:rFonts w:hint="eastAsia"/>
              </w:rPr>
              <w:t>沈宝星</w:t>
            </w:r>
            <w:r>
              <w:rPr>
                <w:rFonts w:hint="eastAsia"/>
              </w:rPr>
              <w:t>,</w:t>
            </w:r>
            <w:r>
              <w:rPr>
                <w:rFonts w:hint="eastAsia"/>
              </w:rPr>
              <w:t>尹丰伟</w:t>
            </w:r>
            <w:r>
              <w:rPr>
                <w:rFonts w:hint="eastAsia"/>
              </w:rPr>
              <w:t>,</w:t>
            </w:r>
            <w:r>
              <w:rPr>
                <w:rFonts w:hint="eastAsia"/>
              </w:rPr>
              <w:t>张舜</w:t>
            </w:r>
            <w:r>
              <w:rPr>
                <w:rFonts w:hint="eastAsia"/>
              </w:rPr>
              <w:t>,</w:t>
            </w:r>
            <w:proofErr w:type="gramStart"/>
            <w:r>
              <w:rPr>
                <w:rFonts w:hint="eastAsia"/>
              </w:rPr>
              <w:t>朱华跃</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132</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适地养分管理技术集成创新及其在面源污染减排中的应用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浙江大学</w:t>
            </w:r>
            <w:r>
              <w:rPr>
                <w:rFonts w:hint="eastAsia"/>
              </w:rPr>
              <w:t>,</w:t>
            </w:r>
            <w:r>
              <w:rPr>
                <w:rFonts w:hint="eastAsia"/>
              </w:rPr>
              <w:t>宁波市农业科学研究院</w:t>
            </w:r>
            <w:r>
              <w:rPr>
                <w:rFonts w:hint="eastAsia"/>
              </w:rPr>
              <w:t>,</w:t>
            </w:r>
            <w:r>
              <w:rPr>
                <w:rFonts w:hint="eastAsia"/>
              </w:rPr>
              <w:t>杭州市农业技术推广中心</w:t>
            </w:r>
            <w:r>
              <w:rPr>
                <w:rFonts w:hint="eastAsia"/>
              </w:rPr>
              <w:t>,</w:t>
            </w:r>
            <w:r>
              <w:rPr>
                <w:rFonts w:hint="eastAsia"/>
              </w:rPr>
              <w:t>诸暨市农业技术推广中心</w:t>
            </w:r>
            <w:r>
              <w:rPr>
                <w:rFonts w:hint="eastAsia"/>
              </w:rPr>
              <w:t>,</w:t>
            </w:r>
            <w:r>
              <w:rPr>
                <w:rFonts w:hint="eastAsia"/>
              </w:rPr>
              <w:t>嵊州市畜牧业发展中心</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张奇春</w:t>
            </w:r>
            <w:proofErr w:type="gramEnd"/>
            <w:r>
              <w:rPr>
                <w:rFonts w:hint="eastAsia"/>
              </w:rPr>
              <w:t>,</w:t>
            </w:r>
            <w:r>
              <w:rPr>
                <w:rFonts w:hint="eastAsia"/>
              </w:rPr>
              <w:t>金树权</w:t>
            </w:r>
            <w:r>
              <w:rPr>
                <w:rFonts w:hint="eastAsia"/>
              </w:rPr>
              <w:t>,</w:t>
            </w:r>
            <w:r>
              <w:rPr>
                <w:rFonts w:hint="eastAsia"/>
              </w:rPr>
              <w:t>王京文</w:t>
            </w:r>
            <w:r>
              <w:rPr>
                <w:rFonts w:hint="eastAsia"/>
              </w:rPr>
              <w:t>,</w:t>
            </w:r>
            <w:r>
              <w:rPr>
                <w:rFonts w:hint="eastAsia"/>
              </w:rPr>
              <w:t>张耿苗</w:t>
            </w:r>
            <w:r>
              <w:rPr>
                <w:rFonts w:hint="eastAsia"/>
              </w:rPr>
              <w:t>,</w:t>
            </w:r>
            <w:r>
              <w:rPr>
                <w:rFonts w:hint="eastAsia"/>
              </w:rPr>
              <w:t>俞朝</w:t>
            </w:r>
            <w:r>
              <w:rPr>
                <w:rFonts w:hint="eastAsia"/>
              </w:rPr>
              <w:t>,</w:t>
            </w:r>
            <w:r>
              <w:rPr>
                <w:rFonts w:hint="eastAsia"/>
              </w:rPr>
              <w:t>何丹</w:t>
            </w:r>
            <w:r>
              <w:rPr>
                <w:rFonts w:hint="eastAsia"/>
              </w:rPr>
              <w:t>,</w:t>
            </w:r>
            <w:r>
              <w:rPr>
                <w:rFonts w:hint="eastAsia"/>
              </w:rPr>
              <w:t>章明奎</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133</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基于“海洋强国”战略的海洋经济评价技术及应用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浙江工商大学</w:t>
            </w:r>
            <w:r>
              <w:rPr>
                <w:rFonts w:hint="eastAsia"/>
              </w:rPr>
              <w:t>,</w:t>
            </w:r>
            <w:r>
              <w:rPr>
                <w:rFonts w:hint="eastAsia"/>
              </w:rPr>
              <w:t>福建师范大学</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苏为华</w:t>
            </w:r>
            <w:r>
              <w:rPr>
                <w:rFonts w:hint="eastAsia"/>
              </w:rPr>
              <w:t>,</w:t>
            </w:r>
            <w:r>
              <w:rPr>
                <w:rFonts w:hint="eastAsia"/>
              </w:rPr>
              <w:t>林铭炜</w:t>
            </w:r>
            <w:r>
              <w:rPr>
                <w:rFonts w:hint="eastAsia"/>
              </w:rPr>
              <w:t>,</w:t>
            </w:r>
            <w:r>
              <w:rPr>
                <w:rFonts w:hint="eastAsia"/>
              </w:rPr>
              <w:t>陈骥</w:t>
            </w:r>
            <w:r>
              <w:rPr>
                <w:rFonts w:hint="eastAsia"/>
              </w:rPr>
              <w:t>,</w:t>
            </w:r>
            <w:r>
              <w:rPr>
                <w:rFonts w:hint="eastAsia"/>
              </w:rPr>
              <w:t>金欢欢</w:t>
            </w:r>
            <w:r>
              <w:rPr>
                <w:rFonts w:hint="eastAsia"/>
              </w:rPr>
              <w:t>,</w:t>
            </w:r>
            <w:r>
              <w:rPr>
                <w:rFonts w:hint="eastAsia"/>
              </w:rPr>
              <w:t>陈钰芬</w:t>
            </w:r>
            <w:r>
              <w:rPr>
                <w:rFonts w:hint="eastAsia"/>
              </w:rPr>
              <w:t>,</w:t>
            </w:r>
            <w:r>
              <w:rPr>
                <w:rFonts w:hint="eastAsia"/>
              </w:rPr>
              <w:t>李博</w:t>
            </w:r>
            <w:r>
              <w:rPr>
                <w:rFonts w:hint="eastAsia"/>
              </w:rPr>
              <w:t>,</w:t>
            </w:r>
            <w:r>
              <w:rPr>
                <w:rFonts w:hint="eastAsia"/>
              </w:rPr>
              <w:t>郭占恒</w:t>
            </w:r>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lastRenderedPageBreak/>
              <w:t>134</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恶性血液病患者合并感染的精准诊断和治疗体系建设及推广应用</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杭州市第一人民医院</w:t>
            </w:r>
            <w:r>
              <w:rPr>
                <w:rFonts w:hint="eastAsia"/>
              </w:rPr>
              <w:t>,</w:t>
            </w:r>
            <w:r>
              <w:rPr>
                <w:rFonts w:hint="eastAsia"/>
              </w:rPr>
              <w:t>浙江大学医学院附属第一医院</w:t>
            </w:r>
            <w:r>
              <w:rPr>
                <w:rFonts w:hint="eastAsia"/>
              </w:rPr>
              <w:t>,</w:t>
            </w:r>
            <w:r>
              <w:rPr>
                <w:rFonts w:hint="eastAsia"/>
              </w:rPr>
              <w:t>康霖生物科技</w:t>
            </w:r>
            <w:r>
              <w:rPr>
                <w:rFonts w:hint="eastAsia"/>
              </w:rPr>
              <w:t>(</w:t>
            </w:r>
            <w:r>
              <w:rPr>
                <w:rFonts w:hint="eastAsia"/>
              </w:rPr>
              <w:t>杭州</w:t>
            </w:r>
            <w:r>
              <w:rPr>
                <w:rFonts w:hint="eastAsia"/>
              </w:rPr>
              <w:t>)</w:t>
            </w:r>
            <w:r>
              <w:rPr>
                <w:rFonts w:hint="eastAsia"/>
              </w:rPr>
              <w:t>有限公司</w:t>
            </w:r>
          </w:p>
        </w:tc>
        <w:tc>
          <w:tcPr>
            <w:tcW w:w="4176" w:type="dxa"/>
            <w:shd w:val="clear" w:color="auto" w:fill="FFFFFF"/>
            <w:vAlign w:val="center"/>
          </w:tcPr>
          <w:p w:rsidR="00A91EE6" w:rsidRDefault="00A91EE6" w:rsidP="00D656B9">
            <w:pPr>
              <w:widowControl/>
              <w:textAlignment w:val="center"/>
              <w:rPr>
                <w:color w:val="000000"/>
                <w:kern w:val="0"/>
                <w:szCs w:val="21"/>
              </w:rPr>
            </w:pPr>
            <w:proofErr w:type="gramStart"/>
            <w:r>
              <w:rPr>
                <w:rFonts w:hint="eastAsia"/>
              </w:rPr>
              <w:t>钱申贤</w:t>
            </w:r>
            <w:proofErr w:type="gramEnd"/>
            <w:r>
              <w:rPr>
                <w:rFonts w:hint="eastAsia"/>
              </w:rPr>
              <w:t>,</w:t>
            </w:r>
            <w:r>
              <w:rPr>
                <w:rFonts w:hint="eastAsia"/>
              </w:rPr>
              <w:t>陈琼</w:t>
            </w:r>
            <w:r>
              <w:rPr>
                <w:rFonts w:hint="eastAsia"/>
              </w:rPr>
              <w:t>,</w:t>
            </w:r>
            <w:proofErr w:type="gramStart"/>
            <w:r>
              <w:rPr>
                <w:rFonts w:hint="eastAsia"/>
              </w:rPr>
              <w:t>佟</w:t>
            </w:r>
            <w:proofErr w:type="gramEnd"/>
            <w:r>
              <w:rPr>
                <w:rFonts w:hint="eastAsia"/>
              </w:rPr>
              <w:t>红艳</w:t>
            </w:r>
            <w:r>
              <w:rPr>
                <w:rFonts w:hint="eastAsia"/>
              </w:rPr>
              <w:t>,</w:t>
            </w:r>
            <w:r>
              <w:rPr>
                <w:rFonts w:hint="eastAsia"/>
              </w:rPr>
              <w:t>施鹏飞</w:t>
            </w:r>
            <w:r>
              <w:rPr>
                <w:rFonts w:hint="eastAsia"/>
              </w:rPr>
              <w:t>,</w:t>
            </w:r>
            <w:r>
              <w:rPr>
                <w:rFonts w:hint="eastAsia"/>
              </w:rPr>
              <w:t>陈灿</w:t>
            </w:r>
            <w:r>
              <w:rPr>
                <w:rFonts w:hint="eastAsia"/>
              </w:rPr>
              <w:t>,</w:t>
            </w:r>
            <w:r>
              <w:rPr>
                <w:rFonts w:hint="eastAsia"/>
              </w:rPr>
              <w:t>黄细莲</w:t>
            </w:r>
            <w:r>
              <w:rPr>
                <w:rFonts w:hint="eastAsia"/>
              </w:rPr>
              <w:t>,</w:t>
            </w:r>
            <w:proofErr w:type="gramStart"/>
            <w:r>
              <w:rPr>
                <w:rFonts w:hint="eastAsia"/>
              </w:rPr>
              <w:t>谢亚萍</w:t>
            </w:r>
            <w:proofErr w:type="gramEnd"/>
          </w:p>
        </w:tc>
      </w:tr>
      <w:tr w:rsidR="00A91EE6" w:rsidTr="00D656B9">
        <w:trPr>
          <w:trHeight w:val="567"/>
          <w:jc w:val="center"/>
        </w:trPr>
        <w:tc>
          <w:tcPr>
            <w:tcW w:w="1134" w:type="dxa"/>
            <w:shd w:val="clear" w:color="auto" w:fill="auto"/>
            <w:vAlign w:val="center"/>
          </w:tcPr>
          <w:p w:rsidR="00A91EE6" w:rsidRDefault="00A91EE6" w:rsidP="00D656B9">
            <w:pPr>
              <w:spacing w:line="280" w:lineRule="exact"/>
              <w:jc w:val="center"/>
              <w:rPr>
                <w:color w:val="000000"/>
                <w:kern w:val="0"/>
                <w:szCs w:val="21"/>
              </w:rPr>
            </w:pPr>
            <w:r>
              <w:rPr>
                <w:color w:val="000000"/>
                <w:kern w:val="0"/>
                <w:szCs w:val="21"/>
              </w:rPr>
              <w:t>135</w:t>
            </w:r>
          </w:p>
        </w:tc>
        <w:tc>
          <w:tcPr>
            <w:tcW w:w="4111"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环保纸容器高效复合成型生产线关键技术及装备</w:t>
            </w:r>
          </w:p>
        </w:tc>
        <w:tc>
          <w:tcPr>
            <w:tcW w:w="5386" w:type="dxa"/>
            <w:shd w:val="clear" w:color="auto" w:fill="FFFFFF"/>
            <w:vAlign w:val="center"/>
          </w:tcPr>
          <w:p w:rsidR="00A91EE6" w:rsidRDefault="00A91EE6" w:rsidP="00D656B9">
            <w:pPr>
              <w:widowControl/>
              <w:textAlignment w:val="center"/>
              <w:rPr>
                <w:rFonts w:ascii="宋体" w:hAnsi="宋体" w:cs="宋体" w:hint="eastAsia"/>
                <w:color w:val="000000"/>
                <w:kern w:val="0"/>
                <w:szCs w:val="21"/>
              </w:rPr>
            </w:pPr>
            <w:r>
              <w:rPr>
                <w:rFonts w:hint="eastAsia"/>
              </w:rPr>
              <w:t>浙江新发现机械制造有限公司</w:t>
            </w:r>
          </w:p>
        </w:tc>
        <w:tc>
          <w:tcPr>
            <w:tcW w:w="4176" w:type="dxa"/>
            <w:shd w:val="clear" w:color="auto" w:fill="FFFFFF"/>
            <w:vAlign w:val="center"/>
          </w:tcPr>
          <w:p w:rsidR="00A91EE6" w:rsidRDefault="00A91EE6" w:rsidP="00D656B9">
            <w:pPr>
              <w:widowControl/>
              <w:textAlignment w:val="center"/>
              <w:rPr>
                <w:color w:val="000000"/>
                <w:kern w:val="0"/>
                <w:szCs w:val="21"/>
              </w:rPr>
            </w:pPr>
            <w:r>
              <w:rPr>
                <w:rFonts w:hint="eastAsia"/>
              </w:rPr>
              <w:t>王建平</w:t>
            </w:r>
            <w:r>
              <w:rPr>
                <w:rFonts w:hint="eastAsia"/>
              </w:rPr>
              <w:t>,</w:t>
            </w:r>
            <w:r>
              <w:rPr>
                <w:rFonts w:hint="eastAsia"/>
              </w:rPr>
              <w:t>梁亮</w:t>
            </w:r>
            <w:r>
              <w:rPr>
                <w:rFonts w:hint="eastAsia"/>
              </w:rPr>
              <w:t>,</w:t>
            </w:r>
            <w:r>
              <w:rPr>
                <w:rFonts w:hint="eastAsia"/>
              </w:rPr>
              <w:t>周剑</w:t>
            </w:r>
            <w:r>
              <w:rPr>
                <w:rFonts w:hint="eastAsia"/>
              </w:rPr>
              <w:t>,</w:t>
            </w:r>
            <w:proofErr w:type="gramStart"/>
            <w:r>
              <w:rPr>
                <w:rFonts w:hint="eastAsia"/>
              </w:rPr>
              <w:t>周述军</w:t>
            </w:r>
            <w:proofErr w:type="gramEnd"/>
          </w:p>
        </w:tc>
      </w:tr>
      <w:tr w:rsidR="00A91EE6" w:rsidTr="00D656B9">
        <w:trPr>
          <w:trHeight w:val="567"/>
          <w:tblHeader/>
          <w:jc w:val="center"/>
        </w:trPr>
        <w:tc>
          <w:tcPr>
            <w:tcW w:w="14807" w:type="dxa"/>
            <w:gridSpan w:val="4"/>
            <w:vAlign w:val="center"/>
          </w:tcPr>
          <w:p w:rsidR="00A91EE6" w:rsidRDefault="00A91EE6" w:rsidP="00D656B9">
            <w:pPr>
              <w:widowControl/>
              <w:spacing w:line="560" w:lineRule="exact"/>
              <w:jc w:val="center"/>
              <w:rPr>
                <w:color w:val="000000"/>
                <w:kern w:val="0"/>
                <w:szCs w:val="21"/>
              </w:rPr>
            </w:pPr>
            <w:r>
              <w:rPr>
                <w:rFonts w:eastAsia="黑体"/>
                <w:bCs/>
                <w:color w:val="000000"/>
                <w:kern w:val="0"/>
                <w:sz w:val="32"/>
                <w:szCs w:val="32"/>
              </w:rPr>
              <w:t>五、浙江省国际科学技术合作奖</w:t>
            </w:r>
          </w:p>
        </w:tc>
      </w:tr>
      <w:tr w:rsidR="00A91EE6" w:rsidTr="00D656B9">
        <w:trPr>
          <w:trHeight w:val="567"/>
          <w:tblHeader/>
          <w:jc w:val="center"/>
        </w:trPr>
        <w:tc>
          <w:tcPr>
            <w:tcW w:w="1134"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序号</w:t>
            </w:r>
          </w:p>
        </w:tc>
        <w:tc>
          <w:tcPr>
            <w:tcW w:w="4111"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类别</w:t>
            </w:r>
          </w:p>
        </w:tc>
        <w:tc>
          <w:tcPr>
            <w:tcW w:w="5386"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获奖者</w:t>
            </w:r>
          </w:p>
        </w:tc>
        <w:tc>
          <w:tcPr>
            <w:tcW w:w="4176" w:type="dxa"/>
            <w:vAlign w:val="center"/>
          </w:tcPr>
          <w:p w:rsidR="00A91EE6" w:rsidRDefault="00A91EE6" w:rsidP="00D656B9">
            <w:pPr>
              <w:widowControl/>
              <w:spacing w:line="280" w:lineRule="exact"/>
              <w:jc w:val="center"/>
              <w:rPr>
                <w:rFonts w:ascii="黑体" w:eastAsia="黑体" w:hAnsi="黑体" w:cs="黑体" w:hint="eastAsia"/>
                <w:color w:val="000000"/>
                <w:kern w:val="0"/>
                <w:szCs w:val="21"/>
              </w:rPr>
            </w:pPr>
            <w:r>
              <w:rPr>
                <w:rFonts w:ascii="黑体" w:eastAsia="黑体" w:hAnsi="黑体" w:cs="黑体" w:hint="eastAsia"/>
                <w:color w:val="000000"/>
                <w:kern w:val="0"/>
                <w:szCs w:val="21"/>
              </w:rPr>
              <w:t>省内合作单位（工作单位）</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color w:val="000000"/>
                <w:kern w:val="0"/>
                <w:szCs w:val="21"/>
              </w:rPr>
              <w:t>1</w:t>
            </w:r>
          </w:p>
        </w:tc>
        <w:tc>
          <w:tcPr>
            <w:tcW w:w="4111"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color w:val="000000"/>
                <w:kern w:val="0"/>
                <w:szCs w:val="21"/>
              </w:rPr>
              <w:t>浙江省国际科学技术合作奖</w:t>
            </w:r>
          </w:p>
        </w:tc>
        <w:tc>
          <w:tcPr>
            <w:tcW w:w="5386"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rFonts w:hint="eastAsia"/>
              </w:rPr>
              <w:t>朱绪鼎</w:t>
            </w:r>
          </w:p>
        </w:tc>
        <w:tc>
          <w:tcPr>
            <w:tcW w:w="4176"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rFonts w:hint="eastAsia"/>
              </w:rPr>
              <w:t>浙江师范大学</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rFonts w:hint="eastAsia"/>
                <w:color w:val="000000"/>
                <w:kern w:val="0"/>
                <w:szCs w:val="21"/>
              </w:rPr>
              <w:t>2</w:t>
            </w:r>
          </w:p>
        </w:tc>
        <w:tc>
          <w:tcPr>
            <w:tcW w:w="4111"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color w:val="000000"/>
                <w:kern w:val="0"/>
                <w:szCs w:val="21"/>
              </w:rPr>
              <w:t>浙江省国际科学技术合作奖</w:t>
            </w:r>
          </w:p>
        </w:tc>
        <w:tc>
          <w:tcPr>
            <w:tcW w:w="5386"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rFonts w:hint="eastAsia"/>
              </w:rPr>
              <w:t>唐纳德·格里尔逊</w:t>
            </w:r>
          </w:p>
        </w:tc>
        <w:tc>
          <w:tcPr>
            <w:tcW w:w="4176"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rFonts w:hint="eastAsia"/>
              </w:rPr>
              <w:t>浙江大学</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rFonts w:hint="eastAsia"/>
                <w:color w:val="000000"/>
                <w:kern w:val="0"/>
                <w:szCs w:val="21"/>
              </w:rPr>
              <w:t>3</w:t>
            </w:r>
          </w:p>
        </w:tc>
        <w:tc>
          <w:tcPr>
            <w:tcW w:w="4111"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color w:val="000000"/>
                <w:kern w:val="0"/>
                <w:szCs w:val="21"/>
              </w:rPr>
              <w:t>浙江省国际科学技术合作奖</w:t>
            </w:r>
          </w:p>
        </w:tc>
        <w:tc>
          <w:tcPr>
            <w:tcW w:w="5386"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rFonts w:hint="eastAsia"/>
              </w:rPr>
              <w:t>唐纳德·迈克尔·马克法兰德</w:t>
            </w:r>
          </w:p>
        </w:tc>
        <w:tc>
          <w:tcPr>
            <w:tcW w:w="4176"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rFonts w:hint="eastAsia"/>
              </w:rPr>
              <w:t>浙江工业大学</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rFonts w:hint="eastAsia"/>
                <w:color w:val="000000"/>
                <w:kern w:val="0"/>
                <w:szCs w:val="21"/>
              </w:rPr>
              <w:t>4</w:t>
            </w:r>
          </w:p>
        </w:tc>
        <w:tc>
          <w:tcPr>
            <w:tcW w:w="4111"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color w:val="000000"/>
                <w:kern w:val="0"/>
                <w:szCs w:val="21"/>
              </w:rPr>
              <w:t>浙江省国际科学技术合作奖</w:t>
            </w:r>
          </w:p>
        </w:tc>
        <w:tc>
          <w:tcPr>
            <w:tcW w:w="5386"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rFonts w:hint="eastAsia"/>
              </w:rPr>
              <w:t>宋伟宏</w:t>
            </w:r>
          </w:p>
        </w:tc>
        <w:tc>
          <w:tcPr>
            <w:tcW w:w="4176"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rFonts w:hint="eastAsia"/>
              </w:rPr>
              <w:t>温州医科大学、瓯江实验室</w:t>
            </w:r>
          </w:p>
        </w:tc>
      </w:tr>
      <w:tr w:rsidR="00A91EE6" w:rsidTr="00D656B9">
        <w:trPr>
          <w:trHeight w:val="567"/>
          <w:jc w:val="center"/>
        </w:trPr>
        <w:tc>
          <w:tcPr>
            <w:tcW w:w="1134" w:type="dxa"/>
            <w:vAlign w:val="center"/>
          </w:tcPr>
          <w:p w:rsidR="00A91EE6" w:rsidRDefault="00A91EE6" w:rsidP="00D656B9">
            <w:pPr>
              <w:spacing w:line="280" w:lineRule="exact"/>
              <w:jc w:val="center"/>
              <w:rPr>
                <w:color w:val="000000"/>
                <w:kern w:val="0"/>
                <w:szCs w:val="21"/>
              </w:rPr>
            </w:pPr>
            <w:r>
              <w:rPr>
                <w:rFonts w:hint="eastAsia"/>
                <w:color w:val="000000"/>
                <w:kern w:val="0"/>
                <w:szCs w:val="21"/>
              </w:rPr>
              <w:t>5</w:t>
            </w:r>
          </w:p>
        </w:tc>
        <w:tc>
          <w:tcPr>
            <w:tcW w:w="4111"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color w:val="000000"/>
                <w:kern w:val="0"/>
                <w:szCs w:val="21"/>
              </w:rPr>
              <w:t>浙江省国际科学技术合作奖</w:t>
            </w:r>
          </w:p>
        </w:tc>
        <w:tc>
          <w:tcPr>
            <w:tcW w:w="5386"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rFonts w:hint="eastAsia"/>
              </w:rPr>
              <w:t>乔治·克里斯塔科斯</w:t>
            </w:r>
          </w:p>
        </w:tc>
        <w:tc>
          <w:tcPr>
            <w:tcW w:w="4176" w:type="dxa"/>
            <w:vAlign w:val="center"/>
          </w:tcPr>
          <w:p w:rsidR="00A91EE6" w:rsidRDefault="00A91EE6" w:rsidP="00D656B9">
            <w:pPr>
              <w:widowControl/>
              <w:jc w:val="center"/>
              <w:textAlignment w:val="center"/>
              <w:rPr>
                <w:rFonts w:ascii="宋体" w:hAnsi="宋体" w:cs="宋体" w:hint="eastAsia"/>
                <w:color w:val="000000"/>
                <w:kern w:val="0"/>
                <w:szCs w:val="21"/>
                <w:lang w:bidi="ar"/>
              </w:rPr>
            </w:pPr>
            <w:r>
              <w:rPr>
                <w:rFonts w:hint="eastAsia"/>
              </w:rPr>
              <w:t>浙江大学</w:t>
            </w:r>
          </w:p>
        </w:tc>
      </w:tr>
    </w:tbl>
    <w:p w:rsidR="00A91EE6" w:rsidRDefault="00A91EE6" w:rsidP="00A91EE6">
      <w:pPr>
        <w:spacing w:line="580" w:lineRule="exact"/>
        <w:ind w:right="640" w:firstLineChars="200" w:firstLine="640"/>
        <w:jc w:val="center"/>
        <w:rPr>
          <w:rFonts w:ascii="仿宋_GB2312" w:eastAsia="仿宋_GB2312" w:hAnsi="仿宋_GB2312" w:cs="仿宋_GB2312" w:hint="eastAsia"/>
          <w:color w:val="000000"/>
          <w:sz w:val="32"/>
          <w:szCs w:val="32"/>
        </w:rPr>
      </w:pPr>
    </w:p>
    <w:p w:rsidR="007230D8" w:rsidRDefault="007230D8"/>
    <w:sectPr w:rsidR="007230D8">
      <w:pgSz w:w="16838" w:h="11906" w:orient="landscape"/>
      <w:pgMar w:top="1644" w:right="1644" w:bottom="1644" w:left="1644" w:header="851" w:footer="113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E6"/>
    <w:rsid w:val="007230D8"/>
    <w:rsid w:val="00A91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E6"/>
    <w:pPr>
      <w:widowControl w:val="0"/>
      <w:jc w:val="both"/>
    </w:pPr>
    <w:rPr>
      <w:rFonts w:ascii="Times New Roman" w:eastAsia="宋体" w:hAnsi="Times New Roman" w:cs="Times New Roman"/>
      <w:szCs w:val="24"/>
    </w:rPr>
  </w:style>
  <w:style w:type="paragraph" w:styleId="1">
    <w:name w:val="heading 1"/>
    <w:basedOn w:val="a"/>
    <w:link w:val="1Char1"/>
    <w:uiPriority w:val="9"/>
    <w:qFormat/>
    <w:rsid w:val="00A91EE6"/>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A91EE6"/>
    <w:rPr>
      <w:rFonts w:ascii="Times New Roman" w:eastAsia="宋体" w:hAnsi="Times New Roman" w:cs="Times New Roman"/>
      <w:b/>
      <w:bCs/>
      <w:kern w:val="44"/>
      <w:sz w:val="44"/>
      <w:szCs w:val="44"/>
    </w:rPr>
  </w:style>
  <w:style w:type="character" w:customStyle="1" w:styleId="1Char1">
    <w:name w:val="标题 1 Char1"/>
    <w:link w:val="1"/>
    <w:uiPriority w:val="9"/>
    <w:rsid w:val="00A91EE6"/>
    <w:rPr>
      <w:rFonts w:ascii="宋体" w:eastAsia="宋体" w:hAnsi="宋体" w:cs="Times New Roman"/>
      <w:b/>
      <w:bCs/>
      <w:kern w:val="36"/>
      <w:sz w:val="48"/>
      <w:szCs w:val="48"/>
    </w:rPr>
  </w:style>
  <w:style w:type="paragraph" w:styleId="a3">
    <w:name w:val="annotation text"/>
    <w:basedOn w:val="a"/>
    <w:link w:val="Char2"/>
    <w:rsid w:val="00A91EE6"/>
    <w:pPr>
      <w:jc w:val="left"/>
    </w:pPr>
  </w:style>
  <w:style w:type="character" w:customStyle="1" w:styleId="Char">
    <w:name w:val="批注文字 Char"/>
    <w:basedOn w:val="a0"/>
    <w:rsid w:val="00A91EE6"/>
    <w:rPr>
      <w:rFonts w:ascii="Times New Roman" w:eastAsia="宋体" w:hAnsi="Times New Roman" w:cs="Times New Roman"/>
      <w:szCs w:val="24"/>
    </w:rPr>
  </w:style>
  <w:style w:type="character" w:customStyle="1" w:styleId="Char2">
    <w:name w:val="批注文字 Char2"/>
    <w:link w:val="a3"/>
    <w:rsid w:val="00A91EE6"/>
    <w:rPr>
      <w:rFonts w:ascii="Times New Roman" w:eastAsia="宋体" w:hAnsi="Times New Roman" w:cs="Times New Roman"/>
      <w:szCs w:val="24"/>
    </w:rPr>
  </w:style>
  <w:style w:type="paragraph" w:styleId="a4">
    <w:name w:val="Date"/>
    <w:basedOn w:val="a"/>
    <w:next w:val="a"/>
    <w:link w:val="Char20"/>
    <w:rsid w:val="00A91EE6"/>
    <w:pPr>
      <w:ind w:leftChars="2500" w:left="100"/>
    </w:pPr>
  </w:style>
  <w:style w:type="character" w:customStyle="1" w:styleId="Char0">
    <w:name w:val="日期 Char"/>
    <w:basedOn w:val="a0"/>
    <w:rsid w:val="00A91EE6"/>
    <w:rPr>
      <w:rFonts w:ascii="Times New Roman" w:eastAsia="宋体" w:hAnsi="Times New Roman" w:cs="Times New Roman"/>
      <w:szCs w:val="24"/>
    </w:rPr>
  </w:style>
  <w:style w:type="character" w:customStyle="1" w:styleId="Char20">
    <w:name w:val="日期 Char2"/>
    <w:link w:val="a4"/>
    <w:rsid w:val="00A91EE6"/>
    <w:rPr>
      <w:rFonts w:ascii="Times New Roman" w:eastAsia="宋体" w:hAnsi="Times New Roman" w:cs="Times New Roman"/>
      <w:szCs w:val="24"/>
    </w:rPr>
  </w:style>
  <w:style w:type="paragraph" w:styleId="a5">
    <w:name w:val="Balloon Text"/>
    <w:basedOn w:val="a"/>
    <w:link w:val="Char21"/>
    <w:rsid w:val="00A91EE6"/>
    <w:rPr>
      <w:sz w:val="18"/>
      <w:szCs w:val="18"/>
    </w:rPr>
  </w:style>
  <w:style w:type="character" w:customStyle="1" w:styleId="Char1">
    <w:name w:val="批注框文本 Char"/>
    <w:basedOn w:val="a0"/>
    <w:rsid w:val="00A91EE6"/>
    <w:rPr>
      <w:rFonts w:ascii="Times New Roman" w:eastAsia="宋体" w:hAnsi="Times New Roman" w:cs="Times New Roman"/>
      <w:sz w:val="18"/>
      <w:szCs w:val="18"/>
    </w:rPr>
  </w:style>
  <w:style w:type="character" w:customStyle="1" w:styleId="Char21">
    <w:name w:val="批注框文本 Char2"/>
    <w:link w:val="a5"/>
    <w:rsid w:val="00A91EE6"/>
    <w:rPr>
      <w:rFonts w:ascii="Times New Roman" w:eastAsia="宋体" w:hAnsi="Times New Roman" w:cs="Times New Roman"/>
      <w:sz w:val="18"/>
      <w:szCs w:val="18"/>
    </w:rPr>
  </w:style>
  <w:style w:type="paragraph" w:styleId="a6">
    <w:name w:val="footer"/>
    <w:basedOn w:val="a"/>
    <w:link w:val="Char22"/>
    <w:rsid w:val="00A91EE6"/>
    <w:pPr>
      <w:tabs>
        <w:tab w:val="center" w:pos="4153"/>
        <w:tab w:val="right" w:pos="8306"/>
      </w:tabs>
      <w:snapToGrid w:val="0"/>
      <w:jc w:val="left"/>
    </w:pPr>
    <w:rPr>
      <w:sz w:val="18"/>
      <w:szCs w:val="18"/>
    </w:rPr>
  </w:style>
  <w:style w:type="character" w:customStyle="1" w:styleId="Char3">
    <w:name w:val="页脚 Char"/>
    <w:basedOn w:val="a0"/>
    <w:rsid w:val="00A91EE6"/>
    <w:rPr>
      <w:rFonts w:ascii="Times New Roman" w:eastAsia="宋体" w:hAnsi="Times New Roman" w:cs="Times New Roman"/>
      <w:sz w:val="18"/>
      <w:szCs w:val="18"/>
    </w:rPr>
  </w:style>
  <w:style w:type="character" w:customStyle="1" w:styleId="Char22">
    <w:name w:val="页脚 Char2"/>
    <w:link w:val="a6"/>
    <w:rsid w:val="00A91EE6"/>
    <w:rPr>
      <w:rFonts w:ascii="Times New Roman" w:eastAsia="宋体" w:hAnsi="Times New Roman" w:cs="Times New Roman"/>
      <w:sz w:val="18"/>
      <w:szCs w:val="18"/>
    </w:rPr>
  </w:style>
  <w:style w:type="paragraph" w:styleId="a7">
    <w:name w:val="header"/>
    <w:basedOn w:val="a"/>
    <w:link w:val="Char23"/>
    <w:rsid w:val="00A91EE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rsid w:val="00A91EE6"/>
    <w:rPr>
      <w:rFonts w:ascii="Times New Roman" w:eastAsia="宋体" w:hAnsi="Times New Roman" w:cs="Times New Roman"/>
      <w:sz w:val="18"/>
      <w:szCs w:val="18"/>
    </w:rPr>
  </w:style>
  <w:style w:type="character" w:customStyle="1" w:styleId="Char23">
    <w:name w:val="页眉 Char2"/>
    <w:link w:val="a7"/>
    <w:rsid w:val="00A91EE6"/>
    <w:rPr>
      <w:rFonts w:ascii="Times New Roman" w:eastAsia="宋体" w:hAnsi="Times New Roman" w:cs="Times New Roman"/>
      <w:sz w:val="18"/>
      <w:szCs w:val="18"/>
    </w:rPr>
  </w:style>
  <w:style w:type="paragraph" w:styleId="HTML">
    <w:name w:val="HTML Preformatted"/>
    <w:basedOn w:val="a"/>
    <w:link w:val="HTMLChar1"/>
    <w:uiPriority w:val="99"/>
    <w:unhideWhenUsed/>
    <w:rsid w:val="00A91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uiPriority w:val="99"/>
    <w:rsid w:val="00A91EE6"/>
    <w:rPr>
      <w:rFonts w:ascii="Courier New" w:eastAsia="宋体" w:hAnsi="Courier New" w:cs="Courier New"/>
      <w:sz w:val="20"/>
      <w:szCs w:val="20"/>
    </w:rPr>
  </w:style>
  <w:style w:type="character" w:customStyle="1" w:styleId="HTMLChar1">
    <w:name w:val="HTML 预设格式 Char1"/>
    <w:link w:val="HTML"/>
    <w:uiPriority w:val="99"/>
    <w:rsid w:val="00A91EE6"/>
    <w:rPr>
      <w:rFonts w:ascii="宋体" w:eastAsia="宋体" w:hAnsi="宋体" w:cs="宋体"/>
      <w:kern w:val="0"/>
      <w:sz w:val="24"/>
      <w:szCs w:val="24"/>
    </w:rPr>
  </w:style>
  <w:style w:type="paragraph" w:styleId="a8">
    <w:name w:val="Normal (Web)"/>
    <w:basedOn w:val="a"/>
    <w:uiPriority w:val="99"/>
    <w:unhideWhenUsed/>
    <w:rsid w:val="00A91EE6"/>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10"/>
    <w:qFormat/>
    <w:rsid w:val="00A91EE6"/>
    <w:pPr>
      <w:spacing w:before="240" w:after="60"/>
      <w:jc w:val="center"/>
      <w:outlineLvl w:val="0"/>
    </w:pPr>
    <w:rPr>
      <w:rFonts w:ascii="Calibri Light" w:hAnsi="Calibri Light"/>
      <w:b/>
      <w:bCs/>
      <w:sz w:val="32"/>
      <w:szCs w:val="32"/>
    </w:rPr>
  </w:style>
  <w:style w:type="character" w:customStyle="1" w:styleId="Char5">
    <w:name w:val="标题 Char"/>
    <w:basedOn w:val="a0"/>
    <w:uiPriority w:val="10"/>
    <w:rsid w:val="00A91EE6"/>
    <w:rPr>
      <w:rFonts w:asciiTheme="majorHAnsi" w:eastAsia="宋体" w:hAnsiTheme="majorHAnsi" w:cstheme="majorBidi"/>
      <w:b/>
      <w:bCs/>
      <w:sz w:val="32"/>
      <w:szCs w:val="32"/>
    </w:rPr>
  </w:style>
  <w:style w:type="character" w:customStyle="1" w:styleId="Char10">
    <w:name w:val="标题 Char1"/>
    <w:link w:val="a9"/>
    <w:rsid w:val="00A91EE6"/>
    <w:rPr>
      <w:rFonts w:ascii="Calibri Light" w:eastAsia="宋体" w:hAnsi="Calibri Light" w:cs="Times New Roman"/>
      <w:b/>
      <w:bCs/>
      <w:sz w:val="32"/>
      <w:szCs w:val="32"/>
    </w:rPr>
  </w:style>
  <w:style w:type="paragraph" w:styleId="aa">
    <w:name w:val="annotation subject"/>
    <w:basedOn w:val="a3"/>
    <w:next w:val="a3"/>
    <w:link w:val="Char11"/>
    <w:rsid w:val="00A91EE6"/>
    <w:rPr>
      <w:b/>
      <w:bCs/>
    </w:rPr>
  </w:style>
  <w:style w:type="character" w:customStyle="1" w:styleId="Char6">
    <w:name w:val="批注主题 Char"/>
    <w:basedOn w:val="Char"/>
    <w:rsid w:val="00A91EE6"/>
    <w:rPr>
      <w:rFonts w:ascii="Times New Roman" w:eastAsia="宋体" w:hAnsi="Times New Roman" w:cs="Times New Roman"/>
      <w:b/>
      <w:bCs/>
      <w:szCs w:val="24"/>
    </w:rPr>
  </w:style>
  <w:style w:type="character" w:customStyle="1" w:styleId="Char11">
    <w:name w:val="批注主题 Char1"/>
    <w:link w:val="aa"/>
    <w:rsid w:val="00A91EE6"/>
    <w:rPr>
      <w:rFonts w:ascii="Times New Roman" w:eastAsia="宋体" w:hAnsi="Times New Roman" w:cs="Times New Roman"/>
      <w:b/>
      <w:bCs/>
      <w:szCs w:val="24"/>
    </w:rPr>
  </w:style>
  <w:style w:type="table" w:styleId="ab">
    <w:name w:val="Table Grid"/>
    <w:basedOn w:val="a1"/>
    <w:rsid w:val="00A91EE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A91EE6"/>
    <w:rPr>
      <w:b/>
      <w:bCs/>
    </w:rPr>
  </w:style>
  <w:style w:type="character" w:styleId="ad">
    <w:name w:val="page number"/>
    <w:rsid w:val="00A91EE6"/>
  </w:style>
  <w:style w:type="character" w:styleId="ae">
    <w:name w:val="FollowedHyperlink"/>
    <w:rsid w:val="00A91EE6"/>
    <w:rPr>
      <w:color w:val="444444"/>
      <w:sz w:val="18"/>
      <w:szCs w:val="18"/>
      <w:u w:val="none"/>
    </w:rPr>
  </w:style>
  <w:style w:type="character" w:styleId="af">
    <w:name w:val="Hyperlink"/>
    <w:uiPriority w:val="99"/>
    <w:rsid w:val="00A91EE6"/>
    <w:rPr>
      <w:color w:val="444444"/>
      <w:sz w:val="18"/>
      <w:szCs w:val="18"/>
      <w:u w:val="none"/>
    </w:rPr>
  </w:style>
  <w:style w:type="character" w:styleId="af0">
    <w:name w:val="annotation reference"/>
    <w:rsid w:val="00A91EE6"/>
    <w:rPr>
      <w:sz w:val="21"/>
      <w:szCs w:val="21"/>
    </w:rPr>
  </w:style>
  <w:style w:type="character" w:customStyle="1" w:styleId="Char12">
    <w:name w:val="批注框文本 Char1"/>
    <w:uiPriority w:val="99"/>
    <w:semiHidden/>
    <w:rsid w:val="00A91EE6"/>
    <w:rPr>
      <w:kern w:val="2"/>
      <w:sz w:val="18"/>
      <w:szCs w:val="18"/>
    </w:rPr>
  </w:style>
  <w:style w:type="character" w:customStyle="1" w:styleId="apple-converted-space">
    <w:name w:val="apple-converted-space"/>
    <w:rsid w:val="00A91EE6"/>
  </w:style>
  <w:style w:type="character" w:customStyle="1" w:styleId="Char13">
    <w:name w:val="页脚 Char1"/>
    <w:uiPriority w:val="99"/>
    <w:semiHidden/>
    <w:rsid w:val="00A91EE6"/>
    <w:rPr>
      <w:kern w:val="2"/>
      <w:sz w:val="18"/>
      <w:szCs w:val="18"/>
    </w:rPr>
  </w:style>
  <w:style w:type="character" w:customStyle="1" w:styleId="Char14">
    <w:name w:val="日期 Char1"/>
    <w:uiPriority w:val="99"/>
    <w:semiHidden/>
    <w:rsid w:val="00A91EE6"/>
    <w:rPr>
      <w:kern w:val="2"/>
      <w:sz w:val="21"/>
      <w:szCs w:val="24"/>
    </w:rPr>
  </w:style>
  <w:style w:type="character" w:customStyle="1" w:styleId="af1">
    <w:name w:val="批注主题 字符"/>
    <w:rsid w:val="00A91EE6"/>
    <w:rPr>
      <w:b/>
      <w:bCs/>
      <w:szCs w:val="24"/>
    </w:rPr>
  </w:style>
  <w:style w:type="character" w:customStyle="1" w:styleId="10">
    <w:name w:val="标题 1 字符"/>
    <w:uiPriority w:val="9"/>
    <w:rsid w:val="00A91EE6"/>
    <w:rPr>
      <w:rFonts w:ascii="宋体" w:eastAsia="宋体" w:hAnsi="宋体" w:cs="Times New Roman"/>
      <w:b/>
      <w:bCs/>
      <w:kern w:val="36"/>
      <w:sz w:val="48"/>
      <w:szCs w:val="48"/>
    </w:rPr>
  </w:style>
  <w:style w:type="character" w:customStyle="1" w:styleId="Char15">
    <w:name w:val="页眉 Char1"/>
    <w:uiPriority w:val="99"/>
    <w:semiHidden/>
    <w:rsid w:val="00A91EE6"/>
    <w:rPr>
      <w:kern w:val="2"/>
      <w:sz w:val="18"/>
      <w:szCs w:val="18"/>
    </w:rPr>
  </w:style>
  <w:style w:type="character" w:customStyle="1" w:styleId="af2">
    <w:name w:val="页脚 字符"/>
    <w:uiPriority w:val="99"/>
    <w:rsid w:val="00A91EE6"/>
    <w:rPr>
      <w:sz w:val="18"/>
      <w:szCs w:val="18"/>
    </w:rPr>
  </w:style>
  <w:style w:type="character" w:customStyle="1" w:styleId="ql-author-3531895">
    <w:name w:val="ql-author-3531895"/>
    <w:rsid w:val="00A91EE6"/>
  </w:style>
  <w:style w:type="character" w:customStyle="1" w:styleId="af3">
    <w:name w:val="页眉 字符"/>
    <w:rsid w:val="00A91EE6"/>
    <w:rPr>
      <w:sz w:val="18"/>
      <w:szCs w:val="18"/>
    </w:rPr>
  </w:style>
  <w:style w:type="character" w:customStyle="1" w:styleId="af4">
    <w:name w:val="日期 字符"/>
    <w:rsid w:val="00A91EE6"/>
    <w:rPr>
      <w:szCs w:val="24"/>
    </w:rPr>
  </w:style>
  <w:style w:type="character" w:customStyle="1" w:styleId="af5">
    <w:name w:val="标题 字符"/>
    <w:rsid w:val="00A91EE6"/>
    <w:rPr>
      <w:rFonts w:ascii="Calibri Light" w:hAnsi="Calibri Light"/>
      <w:b/>
      <w:bCs/>
      <w:sz w:val="32"/>
      <w:szCs w:val="32"/>
    </w:rPr>
  </w:style>
  <w:style w:type="character" w:customStyle="1" w:styleId="Char16">
    <w:name w:val="批注文字 Char1"/>
    <w:uiPriority w:val="99"/>
    <w:semiHidden/>
    <w:rsid w:val="00A91EE6"/>
    <w:rPr>
      <w:kern w:val="2"/>
      <w:sz w:val="21"/>
      <w:szCs w:val="24"/>
    </w:rPr>
  </w:style>
  <w:style w:type="character" w:customStyle="1" w:styleId="af6">
    <w:name w:val="批注文字 字符"/>
    <w:rsid w:val="00A91EE6"/>
    <w:rPr>
      <w:szCs w:val="24"/>
    </w:rPr>
  </w:style>
  <w:style w:type="character" w:customStyle="1" w:styleId="af7">
    <w:name w:val="批注框文本 字符"/>
    <w:rsid w:val="00A91EE6"/>
    <w:rPr>
      <w:sz w:val="18"/>
      <w:szCs w:val="18"/>
    </w:rPr>
  </w:style>
  <w:style w:type="character" w:customStyle="1" w:styleId="HTML0">
    <w:name w:val="HTML 预设格式 字符"/>
    <w:uiPriority w:val="99"/>
    <w:rsid w:val="00A91EE6"/>
    <w:rPr>
      <w:rFonts w:ascii="宋体" w:hAnsi="宋体" w:cs="宋体"/>
      <w:sz w:val="24"/>
      <w:szCs w:val="24"/>
    </w:rPr>
  </w:style>
  <w:style w:type="character" w:customStyle="1" w:styleId="HTMLChar2">
    <w:name w:val="HTML 预设格式 Char2"/>
    <w:uiPriority w:val="99"/>
    <w:semiHidden/>
    <w:rsid w:val="00A91EE6"/>
    <w:rPr>
      <w:rFonts w:ascii="Courier New" w:hAnsi="Courier New" w:cs="Courier New"/>
      <w:sz w:val="20"/>
      <w:szCs w:val="20"/>
    </w:rPr>
  </w:style>
  <w:style w:type="character" w:customStyle="1" w:styleId="Char30">
    <w:name w:val="页脚 Char3"/>
    <w:uiPriority w:val="99"/>
    <w:semiHidden/>
    <w:rsid w:val="00A91EE6"/>
    <w:rPr>
      <w:sz w:val="18"/>
      <w:szCs w:val="18"/>
    </w:rPr>
  </w:style>
  <w:style w:type="character" w:customStyle="1" w:styleId="Char31">
    <w:name w:val="页眉 Char3"/>
    <w:uiPriority w:val="99"/>
    <w:semiHidden/>
    <w:rsid w:val="00A91EE6"/>
    <w:rPr>
      <w:sz w:val="18"/>
      <w:szCs w:val="18"/>
    </w:rPr>
  </w:style>
  <w:style w:type="character" w:customStyle="1" w:styleId="Char32">
    <w:name w:val="日期 Char3"/>
    <w:uiPriority w:val="99"/>
    <w:semiHidden/>
    <w:rsid w:val="00A91EE6"/>
  </w:style>
  <w:style w:type="character" w:customStyle="1" w:styleId="Char33">
    <w:name w:val="批注框文本 Char3"/>
    <w:uiPriority w:val="99"/>
    <w:semiHidden/>
    <w:rsid w:val="00A91EE6"/>
    <w:rPr>
      <w:sz w:val="18"/>
      <w:szCs w:val="18"/>
    </w:rPr>
  </w:style>
  <w:style w:type="character" w:customStyle="1" w:styleId="Char34">
    <w:name w:val="批注文字 Char3"/>
    <w:uiPriority w:val="99"/>
    <w:semiHidden/>
    <w:rsid w:val="00A91EE6"/>
  </w:style>
  <w:style w:type="character" w:customStyle="1" w:styleId="Char24">
    <w:name w:val="标题 Char2"/>
    <w:uiPriority w:val="10"/>
    <w:rsid w:val="00A91EE6"/>
    <w:rPr>
      <w:rFonts w:ascii="Cambria" w:eastAsia="宋体" w:hAnsi="Cambria" w:cs="Times New Roman"/>
      <w:b/>
      <w:bCs/>
      <w:sz w:val="32"/>
      <w:szCs w:val="32"/>
    </w:rPr>
  </w:style>
  <w:style w:type="character" w:customStyle="1" w:styleId="Char25">
    <w:name w:val="批注主题 Char2"/>
    <w:uiPriority w:val="99"/>
    <w:semiHidden/>
    <w:rsid w:val="00A91EE6"/>
    <w:rPr>
      <w:b/>
      <w:bCs/>
    </w:rPr>
  </w:style>
  <w:style w:type="paragraph" w:customStyle="1" w:styleId="xl66">
    <w:name w:val="xl66"/>
    <w:basedOn w:val="a"/>
    <w:rsid w:val="00A91E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64">
    <w:name w:val="xl64"/>
    <w:basedOn w:val="a"/>
    <w:rsid w:val="00A91E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3">
    <w:name w:val="xl63"/>
    <w:basedOn w:val="a"/>
    <w:rsid w:val="00A91E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5">
    <w:name w:val="xl65"/>
    <w:basedOn w:val="a"/>
    <w:rsid w:val="00A91E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Style3">
    <w:name w:val="_Style 3"/>
    <w:basedOn w:val="a"/>
    <w:rsid w:val="00A91EE6"/>
  </w:style>
  <w:style w:type="paragraph" w:customStyle="1" w:styleId="ql-long-3531895">
    <w:name w:val="ql-long-3531895"/>
    <w:basedOn w:val="a"/>
    <w:rsid w:val="00A91EE6"/>
    <w:pPr>
      <w:widowControl/>
      <w:spacing w:before="100" w:beforeAutospacing="1" w:after="100" w:afterAutospacing="1"/>
      <w:jc w:val="left"/>
    </w:pPr>
    <w:rPr>
      <w:rFonts w:ascii="宋体" w:hAnsi="宋体" w:cs="宋体"/>
      <w:kern w:val="0"/>
      <w:sz w:val="24"/>
    </w:rPr>
  </w:style>
  <w:style w:type="paragraph" w:customStyle="1" w:styleId="CharChar4">
    <w:name w:val="Char Char4"/>
    <w:basedOn w:val="a"/>
    <w:rsid w:val="00A91EE6"/>
    <w:pPr>
      <w:tabs>
        <w:tab w:val="left" w:pos="425"/>
      </w:tabs>
      <w:ind w:left="425" w:hanging="425"/>
    </w:pPr>
    <w:rPr>
      <w:szCs w:val="20"/>
    </w:rPr>
  </w:style>
  <w:style w:type="paragraph" w:styleId="af8">
    <w:name w:val="List Paragraph"/>
    <w:basedOn w:val="a"/>
    <w:uiPriority w:val="34"/>
    <w:qFormat/>
    <w:rsid w:val="00A91EE6"/>
    <w:pPr>
      <w:ind w:firstLineChars="200" w:firstLine="420"/>
    </w:pPr>
  </w:style>
  <w:style w:type="paragraph" w:customStyle="1" w:styleId="Style25">
    <w:name w:val="_Style 25"/>
    <w:basedOn w:val="a"/>
    <w:next w:val="af8"/>
    <w:uiPriority w:val="34"/>
    <w:qFormat/>
    <w:rsid w:val="00A91EE6"/>
    <w:pPr>
      <w:ind w:firstLineChars="200" w:firstLine="420"/>
    </w:pPr>
  </w:style>
  <w:style w:type="paragraph" w:customStyle="1" w:styleId="msonormal0">
    <w:name w:val="msonormal"/>
    <w:basedOn w:val="a"/>
    <w:rsid w:val="00A91EE6"/>
    <w:pPr>
      <w:widowControl/>
      <w:spacing w:before="100" w:beforeAutospacing="1" w:after="100" w:afterAutospacing="1"/>
      <w:jc w:val="left"/>
    </w:pPr>
    <w:rPr>
      <w:rFonts w:ascii="宋体" w:hAnsi="宋体" w:cs="宋体"/>
      <w:kern w:val="0"/>
      <w:sz w:val="24"/>
    </w:rPr>
  </w:style>
  <w:style w:type="paragraph" w:customStyle="1" w:styleId="Char7">
    <w:name w:val="Char"/>
    <w:basedOn w:val="a"/>
    <w:rsid w:val="00A91EE6"/>
  </w:style>
  <w:style w:type="paragraph" w:customStyle="1" w:styleId="font6">
    <w:name w:val="font6"/>
    <w:basedOn w:val="a"/>
    <w:rsid w:val="00A91EE6"/>
    <w:pPr>
      <w:widowControl/>
      <w:spacing w:before="100" w:beforeAutospacing="1" w:after="100" w:afterAutospacing="1"/>
      <w:jc w:val="left"/>
    </w:pPr>
    <w:rPr>
      <w:rFonts w:ascii="宋体" w:hAnsi="宋体" w:cs="宋体"/>
      <w:kern w:val="0"/>
      <w:sz w:val="18"/>
      <w:szCs w:val="18"/>
    </w:rPr>
  </w:style>
  <w:style w:type="paragraph" w:customStyle="1" w:styleId="Style13">
    <w:name w:val="_Style 13"/>
    <w:next w:val="a"/>
    <w:rsid w:val="00A91EE6"/>
    <w:pPr>
      <w:widowControl w:val="0"/>
      <w:ind w:firstLineChars="200" w:firstLine="420"/>
      <w:jc w:val="both"/>
    </w:pPr>
    <w:rPr>
      <w:rFonts w:ascii="Times New Roman" w:eastAsia="宋体" w:hAnsi="Times New Roman" w:cs="Times New Roman"/>
      <w:szCs w:val="24"/>
    </w:rPr>
  </w:style>
  <w:style w:type="paragraph" w:customStyle="1" w:styleId="font5">
    <w:name w:val="font5"/>
    <w:basedOn w:val="a"/>
    <w:rsid w:val="00A91EE6"/>
    <w:pPr>
      <w:widowControl/>
      <w:spacing w:before="100" w:beforeAutospacing="1" w:after="100" w:afterAutospacing="1"/>
      <w:jc w:val="left"/>
    </w:pPr>
    <w:rPr>
      <w:rFonts w:ascii="宋体" w:hAnsi="宋体" w:cs="宋体"/>
      <w:kern w:val="0"/>
      <w:sz w:val="18"/>
      <w:szCs w:val="18"/>
    </w:rPr>
  </w:style>
  <w:style w:type="paragraph" w:customStyle="1" w:styleId="Style24">
    <w:name w:val="_Style 24"/>
    <w:basedOn w:val="a"/>
    <w:next w:val="af8"/>
    <w:uiPriority w:val="34"/>
    <w:qFormat/>
    <w:rsid w:val="00A91EE6"/>
    <w:pPr>
      <w:ind w:firstLineChars="200" w:firstLine="420"/>
    </w:pPr>
  </w:style>
  <w:style w:type="character" w:customStyle="1" w:styleId="font01">
    <w:name w:val="font01"/>
    <w:qFormat/>
    <w:rsid w:val="00A91EE6"/>
    <w:rPr>
      <w:rFonts w:ascii="Times New Roman" w:hAnsi="Times New Roman" w:cs="Times New Roman" w:hint="default"/>
      <w:color w:val="000000"/>
      <w:sz w:val="24"/>
      <w:szCs w:val="24"/>
      <w:u w:val="none"/>
    </w:rPr>
  </w:style>
  <w:style w:type="character" w:customStyle="1" w:styleId="font11">
    <w:name w:val="font11"/>
    <w:qFormat/>
    <w:rsid w:val="00A91EE6"/>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E6"/>
    <w:pPr>
      <w:widowControl w:val="0"/>
      <w:jc w:val="both"/>
    </w:pPr>
    <w:rPr>
      <w:rFonts w:ascii="Times New Roman" w:eastAsia="宋体" w:hAnsi="Times New Roman" w:cs="Times New Roman"/>
      <w:szCs w:val="24"/>
    </w:rPr>
  </w:style>
  <w:style w:type="paragraph" w:styleId="1">
    <w:name w:val="heading 1"/>
    <w:basedOn w:val="a"/>
    <w:link w:val="1Char1"/>
    <w:uiPriority w:val="9"/>
    <w:qFormat/>
    <w:rsid w:val="00A91EE6"/>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A91EE6"/>
    <w:rPr>
      <w:rFonts w:ascii="Times New Roman" w:eastAsia="宋体" w:hAnsi="Times New Roman" w:cs="Times New Roman"/>
      <w:b/>
      <w:bCs/>
      <w:kern w:val="44"/>
      <w:sz w:val="44"/>
      <w:szCs w:val="44"/>
    </w:rPr>
  </w:style>
  <w:style w:type="character" w:customStyle="1" w:styleId="1Char1">
    <w:name w:val="标题 1 Char1"/>
    <w:link w:val="1"/>
    <w:uiPriority w:val="9"/>
    <w:rsid w:val="00A91EE6"/>
    <w:rPr>
      <w:rFonts w:ascii="宋体" w:eastAsia="宋体" w:hAnsi="宋体" w:cs="Times New Roman"/>
      <w:b/>
      <w:bCs/>
      <w:kern w:val="36"/>
      <w:sz w:val="48"/>
      <w:szCs w:val="48"/>
    </w:rPr>
  </w:style>
  <w:style w:type="paragraph" w:styleId="a3">
    <w:name w:val="annotation text"/>
    <w:basedOn w:val="a"/>
    <w:link w:val="Char2"/>
    <w:rsid w:val="00A91EE6"/>
    <w:pPr>
      <w:jc w:val="left"/>
    </w:pPr>
  </w:style>
  <w:style w:type="character" w:customStyle="1" w:styleId="Char">
    <w:name w:val="批注文字 Char"/>
    <w:basedOn w:val="a0"/>
    <w:rsid w:val="00A91EE6"/>
    <w:rPr>
      <w:rFonts w:ascii="Times New Roman" w:eastAsia="宋体" w:hAnsi="Times New Roman" w:cs="Times New Roman"/>
      <w:szCs w:val="24"/>
    </w:rPr>
  </w:style>
  <w:style w:type="character" w:customStyle="1" w:styleId="Char2">
    <w:name w:val="批注文字 Char2"/>
    <w:link w:val="a3"/>
    <w:rsid w:val="00A91EE6"/>
    <w:rPr>
      <w:rFonts w:ascii="Times New Roman" w:eastAsia="宋体" w:hAnsi="Times New Roman" w:cs="Times New Roman"/>
      <w:szCs w:val="24"/>
    </w:rPr>
  </w:style>
  <w:style w:type="paragraph" w:styleId="a4">
    <w:name w:val="Date"/>
    <w:basedOn w:val="a"/>
    <w:next w:val="a"/>
    <w:link w:val="Char20"/>
    <w:rsid w:val="00A91EE6"/>
    <w:pPr>
      <w:ind w:leftChars="2500" w:left="100"/>
    </w:pPr>
  </w:style>
  <w:style w:type="character" w:customStyle="1" w:styleId="Char0">
    <w:name w:val="日期 Char"/>
    <w:basedOn w:val="a0"/>
    <w:rsid w:val="00A91EE6"/>
    <w:rPr>
      <w:rFonts w:ascii="Times New Roman" w:eastAsia="宋体" w:hAnsi="Times New Roman" w:cs="Times New Roman"/>
      <w:szCs w:val="24"/>
    </w:rPr>
  </w:style>
  <w:style w:type="character" w:customStyle="1" w:styleId="Char20">
    <w:name w:val="日期 Char2"/>
    <w:link w:val="a4"/>
    <w:rsid w:val="00A91EE6"/>
    <w:rPr>
      <w:rFonts w:ascii="Times New Roman" w:eastAsia="宋体" w:hAnsi="Times New Roman" w:cs="Times New Roman"/>
      <w:szCs w:val="24"/>
    </w:rPr>
  </w:style>
  <w:style w:type="paragraph" w:styleId="a5">
    <w:name w:val="Balloon Text"/>
    <w:basedOn w:val="a"/>
    <w:link w:val="Char21"/>
    <w:rsid w:val="00A91EE6"/>
    <w:rPr>
      <w:sz w:val="18"/>
      <w:szCs w:val="18"/>
    </w:rPr>
  </w:style>
  <w:style w:type="character" w:customStyle="1" w:styleId="Char1">
    <w:name w:val="批注框文本 Char"/>
    <w:basedOn w:val="a0"/>
    <w:rsid w:val="00A91EE6"/>
    <w:rPr>
      <w:rFonts w:ascii="Times New Roman" w:eastAsia="宋体" w:hAnsi="Times New Roman" w:cs="Times New Roman"/>
      <w:sz w:val="18"/>
      <w:szCs w:val="18"/>
    </w:rPr>
  </w:style>
  <w:style w:type="character" w:customStyle="1" w:styleId="Char21">
    <w:name w:val="批注框文本 Char2"/>
    <w:link w:val="a5"/>
    <w:rsid w:val="00A91EE6"/>
    <w:rPr>
      <w:rFonts w:ascii="Times New Roman" w:eastAsia="宋体" w:hAnsi="Times New Roman" w:cs="Times New Roman"/>
      <w:sz w:val="18"/>
      <w:szCs w:val="18"/>
    </w:rPr>
  </w:style>
  <w:style w:type="paragraph" w:styleId="a6">
    <w:name w:val="footer"/>
    <w:basedOn w:val="a"/>
    <w:link w:val="Char22"/>
    <w:rsid w:val="00A91EE6"/>
    <w:pPr>
      <w:tabs>
        <w:tab w:val="center" w:pos="4153"/>
        <w:tab w:val="right" w:pos="8306"/>
      </w:tabs>
      <w:snapToGrid w:val="0"/>
      <w:jc w:val="left"/>
    </w:pPr>
    <w:rPr>
      <w:sz w:val="18"/>
      <w:szCs w:val="18"/>
    </w:rPr>
  </w:style>
  <w:style w:type="character" w:customStyle="1" w:styleId="Char3">
    <w:name w:val="页脚 Char"/>
    <w:basedOn w:val="a0"/>
    <w:rsid w:val="00A91EE6"/>
    <w:rPr>
      <w:rFonts w:ascii="Times New Roman" w:eastAsia="宋体" w:hAnsi="Times New Roman" w:cs="Times New Roman"/>
      <w:sz w:val="18"/>
      <w:szCs w:val="18"/>
    </w:rPr>
  </w:style>
  <w:style w:type="character" w:customStyle="1" w:styleId="Char22">
    <w:name w:val="页脚 Char2"/>
    <w:link w:val="a6"/>
    <w:rsid w:val="00A91EE6"/>
    <w:rPr>
      <w:rFonts w:ascii="Times New Roman" w:eastAsia="宋体" w:hAnsi="Times New Roman" w:cs="Times New Roman"/>
      <w:sz w:val="18"/>
      <w:szCs w:val="18"/>
    </w:rPr>
  </w:style>
  <w:style w:type="paragraph" w:styleId="a7">
    <w:name w:val="header"/>
    <w:basedOn w:val="a"/>
    <w:link w:val="Char23"/>
    <w:rsid w:val="00A91EE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rsid w:val="00A91EE6"/>
    <w:rPr>
      <w:rFonts w:ascii="Times New Roman" w:eastAsia="宋体" w:hAnsi="Times New Roman" w:cs="Times New Roman"/>
      <w:sz w:val="18"/>
      <w:szCs w:val="18"/>
    </w:rPr>
  </w:style>
  <w:style w:type="character" w:customStyle="1" w:styleId="Char23">
    <w:name w:val="页眉 Char2"/>
    <w:link w:val="a7"/>
    <w:rsid w:val="00A91EE6"/>
    <w:rPr>
      <w:rFonts w:ascii="Times New Roman" w:eastAsia="宋体" w:hAnsi="Times New Roman" w:cs="Times New Roman"/>
      <w:sz w:val="18"/>
      <w:szCs w:val="18"/>
    </w:rPr>
  </w:style>
  <w:style w:type="paragraph" w:styleId="HTML">
    <w:name w:val="HTML Preformatted"/>
    <w:basedOn w:val="a"/>
    <w:link w:val="HTMLChar1"/>
    <w:uiPriority w:val="99"/>
    <w:unhideWhenUsed/>
    <w:rsid w:val="00A91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uiPriority w:val="99"/>
    <w:rsid w:val="00A91EE6"/>
    <w:rPr>
      <w:rFonts w:ascii="Courier New" w:eastAsia="宋体" w:hAnsi="Courier New" w:cs="Courier New"/>
      <w:sz w:val="20"/>
      <w:szCs w:val="20"/>
    </w:rPr>
  </w:style>
  <w:style w:type="character" w:customStyle="1" w:styleId="HTMLChar1">
    <w:name w:val="HTML 预设格式 Char1"/>
    <w:link w:val="HTML"/>
    <w:uiPriority w:val="99"/>
    <w:rsid w:val="00A91EE6"/>
    <w:rPr>
      <w:rFonts w:ascii="宋体" w:eastAsia="宋体" w:hAnsi="宋体" w:cs="宋体"/>
      <w:kern w:val="0"/>
      <w:sz w:val="24"/>
      <w:szCs w:val="24"/>
    </w:rPr>
  </w:style>
  <w:style w:type="paragraph" w:styleId="a8">
    <w:name w:val="Normal (Web)"/>
    <w:basedOn w:val="a"/>
    <w:uiPriority w:val="99"/>
    <w:unhideWhenUsed/>
    <w:rsid w:val="00A91EE6"/>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10"/>
    <w:qFormat/>
    <w:rsid w:val="00A91EE6"/>
    <w:pPr>
      <w:spacing w:before="240" w:after="60"/>
      <w:jc w:val="center"/>
      <w:outlineLvl w:val="0"/>
    </w:pPr>
    <w:rPr>
      <w:rFonts w:ascii="Calibri Light" w:hAnsi="Calibri Light"/>
      <w:b/>
      <w:bCs/>
      <w:sz w:val="32"/>
      <w:szCs w:val="32"/>
    </w:rPr>
  </w:style>
  <w:style w:type="character" w:customStyle="1" w:styleId="Char5">
    <w:name w:val="标题 Char"/>
    <w:basedOn w:val="a0"/>
    <w:uiPriority w:val="10"/>
    <w:rsid w:val="00A91EE6"/>
    <w:rPr>
      <w:rFonts w:asciiTheme="majorHAnsi" w:eastAsia="宋体" w:hAnsiTheme="majorHAnsi" w:cstheme="majorBidi"/>
      <w:b/>
      <w:bCs/>
      <w:sz w:val="32"/>
      <w:szCs w:val="32"/>
    </w:rPr>
  </w:style>
  <w:style w:type="character" w:customStyle="1" w:styleId="Char10">
    <w:name w:val="标题 Char1"/>
    <w:link w:val="a9"/>
    <w:rsid w:val="00A91EE6"/>
    <w:rPr>
      <w:rFonts w:ascii="Calibri Light" w:eastAsia="宋体" w:hAnsi="Calibri Light" w:cs="Times New Roman"/>
      <w:b/>
      <w:bCs/>
      <w:sz w:val="32"/>
      <w:szCs w:val="32"/>
    </w:rPr>
  </w:style>
  <w:style w:type="paragraph" w:styleId="aa">
    <w:name w:val="annotation subject"/>
    <w:basedOn w:val="a3"/>
    <w:next w:val="a3"/>
    <w:link w:val="Char11"/>
    <w:rsid w:val="00A91EE6"/>
    <w:rPr>
      <w:b/>
      <w:bCs/>
    </w:rPr>
  </w:style>
  <w:style w:type="character" w:customStyle="1" w:styleId="Char6">
    <w:name w:val="批注主题 Char"/>
    <w:basedOn w:val="Char"/>
    <w:rsid w:val="00A91EE6"/>
    <w:rPr>
      <w:rFonts w:ascii="Times New Roman" w:eastAsia="宋体" w:hAnsi="Times New Roman" w:cs="Times New Roman"/>
      <w:b/>
      <w:bCs/>
      <w:szCs w:val="24"/>
    </w:rPr>
  </w:style>
  <w:style w:type="character" w:customStyle="1" w:styleId="Char11">
    <w:name w:val="批注主题 Char1"/>
    <w:link w:val="aa"/>
    <w:rsid w:val="00A91EE6"/>
    <w:rPr>
      <w:rFonts w:ascii="Times New Roman" w:eastAsia="宋体" w:hAnsi="Times New Roman" w:cs="Times New Roman"/>
      <w:b/>
      <w:bCs/>
      <w:szCs w:val="24"/>
    </w:rPr>
  </w:style>
  <w:style w:type="table" w:styleId="ab">
    <w:name w:val="Table Grid"/>
    <w:basedOn w:val="a1"/>
    <w:rsid w:val="00A91EE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A91EE6"/>
    <w:rPr>
      <w:b/>
      <w:bCs/>
    </w:rPr>
  </w:style>
  <w:style w:type="character" w:styleId="ad">
    <w:name w:val="page number"/>
    <w:rsid w:val="00A91EE6"/>
  </w:style>
  <w:style w:type="character" w:styleId="ae">
    <w:name w:val="FollowedHyperlink"/>
    <w:rsid w:val="00A91EE6"/>
    <w:rPr>
      <w:color w:val="444444"/>
      <w:sz w:val="18"/>
      <w:szCs w:val="18"/>
      <w:u w:val="none"/>
    </w:rPr>
  </w:style>
  <w:style w:type="character" w:styleId="af">
    <w:name w:val="Hyperlink"/>
    <w:uiPriority w:val="99"/>
    <w:rsid w:val="00A91EE6"/>
    <w:rPr>
      <w:color w:val="444444"/>
      <w:sz w:val="18"/>
      <w:szCs w:val="18"/>
      <w:u w:val="none"/>
    </w:rPr>
  </w:style>
  <w:style w:type="character" w:styleId="af0">
    <w:name w:val="annotation reference"/>
    <w:rsid w:val="00A91EE6"/>
    <w:rPr>
      <w:sz w:val="21"/>
      <w:szCs w:val="21"/>
    </w:rPr>
  </w:style>
  <w:style w:type="character" w:customStyle="1" w:styleId="Char12">
    <w:name w:val="批注框文本 Char1"/>
    <w:uiPriority w:val="99"/>
    <w:semiHidden/>
    <w:rsid w:val="00A91EE6"/>
    <w:rPr>
      <w:kern w:val="2"/>
      <w:sz w:val="18"/>
      <w:szCs w:val="18"/>
    </w:rPr>
  </w:style>
  <w:style w:type="character" w:customStyle="1" w:styleId="apple-converted-space">
    <w:name w:val="apple-converted-space"/>
    <w:rsid w:val="00A91EE6"/>
  </w:style>
  <w:style w:type="character" w:customStyle="1" w:styleId="Char13">
    <w:name w:val="页脚 Char1"/>
    <w:uiPriority w:val="99"/>
    <w:semiHidden/>
    <w:rsid w:val="00A91EE6"/>
    <w:rPr>
      <w:kern w:val="2"/>
      <w:sz w:val="18"/>
      <w:szCs w:val="18"/>
    </w:rPr>
  </w:style>
  <w:style w:type="character" w:customStyle="1" w:styleId="Char14">
    <w:name w:val="日期 Char1"/>
    <w:uiPriority w:val="99"/>
    <w:semiHidden/>
    <w:rsid w:val="00A91EE6"/>
    <w:rPr>
      <w:kern w:val="2"/>
      <w:sz w:val="21"/>
      <w:szCs w:val="24"/>
    </w:rPr>
  </w:style>
  <w:style w:type="character" w:customStyle="1" w:styleId="af1">
    <w:name w:val="批注主题 字符"/>
    <w:rsid w:val="00A91EE6"/>
    <w:rPr>
      <w:b/>
      <w:bCs/>
      <w:szCs w:val="24"/>
    </w:rPr>
  </w:style>
  <w:style w:type="character" w:customStyle="1" w:styleId="10">
    <w:name w:val="标题 1 字符"/>
    <w:uiPriority w:val="9"/>
    <w:rsid w:val="00A91EE6"/>
    <w:rPr>
      <w:rFonts w:ascii="宋体" w:eastAsia="宋体" w:hAnsi="宋体" w:cs="Times New Roman"/>
      <w:b/>
      <w:bCs/>
      <w:kern w:val="36"/>
      <w:sz w:val="48"/>
      <w:szCs w:val="48"/>
    </w:rPr>
  </w:style>
  <w:style w:type="character" w:customStyle="1" w:styleId="Char15">
    <w:name w:val="页眉 Char1"/>
    <w:uiPriority w:val="99"/>
    <w:semiHidden/>
    <w:rsid w:val="00A91EE6"/>
    <w:rPr>
      <w:kern w:val="2"/>
      <w:sz w:val="18"/>
      <w:szCs w:val="18"/>
    </w:rPr>
  </w:style>
  <w:style w:type="character" w:customStyle="1" w:styleId="af2">
    <w:name w:val="页脚 字符"/>
    <w:uiPriority w:val="99"/>
    <w:rsid w:val="00A91EE6"/>
    <w:rPr>
      <w:sz w:val="18"/>
      <w:szCs w:val="18"/>
    </w:rPr>
  </w:style>
  <w:style w:type="character" w:customStyle="1" w:styleId="ql-author-3531895">
    <w:name w:val="ql-author-3531895"/>
    <w:rsid w:val="00A91EE6"/>
  </w:style>
  <w:style w:type="character" w:customStyle="1" w:styleId="af3">
    <w:name w:val="页眉 字符"/>
    <w:rsid w:val="00A91EE6"/>
    <w:rPr>
      <w:sz w:val="18"/>
      <w:szCs w:val="18"/>
    </w:rPr>
  </w:style>
  <w:style w:type="character" w:customStyle="1" w:styleId="af4">
    <w:name w:val="日期 字符"/>
    <w:rsid w:val="00A91EE6"/>
    <w:rPr>
      <w:szCs w:val="24"/>
    </w:rPr>
  </w:style>
  <w:style w:type="character" w:customStyle="1" w:styleId="af5">
    <w:name w:val="标题 字符"/>
    <w:rsid w:val="00A91EE6"/>
    <w:rPr>
      <w:rFonts w:ascii="Calibri Light" w:hAnsi="Calibri Light"/>
      <w:b/>
      <w:bCs/>
      <w:sz w:val="32"/>
      <w:szCs w:val="32"/>
    </w:rPr>
  </w:style>
  <w:style w:type="character" w:customStyle="1" w:styleId="Char16">
    <w:name w:val="批注文字 Char1"/>
    <w:uiPriority w:val="99"/>
    <w:semiHidden/>
    <w:rsid w:val="00A91EE6"/>
    <w:rPr>
      <w:kern w:val="2"/>
      <w:sz w:val="21"/>
      <w:szCs w:val="24"/>
    </w:rPr>
  </w:style>
  <w:style w:type="character" w:customStyle="1" w:styleId="af6">
    <w:name w:val="批注文字 字符"/>
    <w:rsid w:val="00A91EE6"/>
    <w:rPr>
      <w:szCs w:val="24"/>
    </w:rPr>
  </w:style>
  <w:style w:type="character" w:customStyle="1" w:styleId="af7">
    <w:name w:val="批注框文本 字符"/>
    <w:rsid w:val="00A91EE6"/>
    <w:rPr>
      <w:sz w:val="18"/>
      <w:szCs w:val="18"/>
    </w:rPr>
  </w:style>
  <w:style w:type="character" w:customStyle="1" w:styleId="HTML0">
    <w:name w:val="HTML 预设格式 字符"/>
    <w:uiPriority w:val="99"/>
    <w:rsid w:val="00A91EE6"/>
    <w:rPr>
      <w:rFonts w:ascii="宋体" w:hAnsi="宋体" w:cs="宋体"/>
      <w:sz w:val="24"/>
      <w:szCs w:val="24"/>
    </w:rPr>
  </w:style>
  <w:style w:type="character" w:customStyle="1" w:styleId="HTMLChar2">
    <w:name w:val="HTML 预设格式 Char2"/>
    <w:uiPriority w:val="99"/>
    <w:semiHidden/>
    <w:rsid w:val="00A91EE6"/>
    <w:rPr>
      <w:rFonts w:ascii="Courier New" w:hAnsi="Courier New" w:cs="Courier New"/>
      <w:sz w:val="20"/>
      <w:szCs w:val="20"/>
    </w:rPr>
  </w:style>
  <w:style w:type="character" w:customStyle="1" w:styleId="Char30">
    <w:name w:val="页脚 Char3"/>
    <w:uiPriority w:val="99"/>
    <w:semiHidden/>
    <w:rsid w:val="00A91EE6"/>
    <w:rPr>
      <w:sz w:val="18"/>
      <w:szCs w:val="18"/>
    </w:rPr>
  </w:style>
  <w:style w:type="character" w:customStyle="1" w:styleId="Char31">
    <w:name w:val="页眉 Char3"/>
    <w:uiPriority w:val="99"/>
    <w:semiHidden/>
    <w:rsid w:val="00A91EE6"/>
    <w:rPr>
      <w:sz w:val="18"/>
      <w:szCs w:val="18"/>
    </w:rPr>
  </w:style>
  <w:style w:type="character" w:customStyle="1" w:styleId="Char32">
    <w:name w:val="日期 Char3"/>
    <w:uiPriority w:val="99"/>
    <w:semiHidden/>
    <w:rsid w:val="00A91EE6"/>
  </w:style>
  <w:style w:type="character" w:customStyle="1" w:styleId="Char33">
    <w:name w:val="批注框文本 Char3"/>
    <w:uiPriority w:val="99"/>
    <w:semiHidden/>
    <w:rsid w:val="00A91EE6"/>
    <w:rPr>
      <w:sz w:val="18"/>
      <w:szCs w:val="18"/>
    </w:rPr>
  </w:style>
  <w:style w:type="character" w:customStyle="1" w:styleId="Char34">
    <w:name w:val="批注文字 Char3"/>
    <w:uiPriority w:val="99"/>
    <w:semiHidden/>
    <w:rsid w:val="00A91EE6"/>
  </w:style>
  <w:style w:type="character" w:customStyle="1" w:styleId="Char24">
    <w:name w:val="标题 Char2"/>
    <w:uiPriority w:val="10"/>
    <w:rsid w:val="00A91EE6"/>
    <w:rPr>
      <w:rFonts w:ascii="Cambria" w:eastAsia="宋体" w:hAnsi="Cambria" w:cs="Times New Roman"/>
      <w:b/>
      <w:bCs/>
      <w:sz w:val="32"/>
      <w:szCs w:val="32"/>
    </w:rPr>
  </w:style>
  <w:style w:type="character" w:customStyle="1" w:styleId="Char25">
    <w:name w:val="批注主题 Char2"/>
    <w:uiPriority w:val="99"/>
    <w:semiHidden/>
    <w:rsid w:val="00A91EE6"/>
    <w:rPr>
      <w:b/>
      <w:bCs/>
    </w:rPr>
  </w:style>
  <w:style w:type="paragraph" w:customStyle="1" w:styleId="xl66">
    <w:name w:val="xl66"/>
    <w:basedOn w:val="a"/>
    <w:rsid w:val="00A91E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64">
    <w:name w:val="xl64"/>
    <w:basedOn w:val="a"/>
    <w:rsid w:val="00A91E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3">
    <w:name w:val="xl63"/>
    <w:basedOn w:val="a"/>
    <w:rsid w:val="00A91EE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5">
    <w:name w:val="xl65"/>
    <w:basedOn w:val="a"/>
    <w:rsid w:val="00A91EE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Style3">
    <w:name w:val="_Style 3"/>
    <w:basedOn w:val="a"/>
    <w:rsid w:val="00A91EE6"/>
  </w:style>
  <w:style w:type="paragraph" w:customStyle="1" w:styleId="ql-long-3531895">
    <w:name w:val="ql-long-3531895"/>
    <w:basedOn w:val="a"/>
    <w:rsid w:val="00A91EE6"/>
    <w:pPr>
      <w:widowControl/>
      <w:spacing w:before="100" w:beforeAutospacing="1" w:after="100" w:afterAutospacing="1"/>
      <w:jc w:val="left"/>
    </w:pPr>
    <w:rPr>
      <w:rFonts w:ascii="宋体" w:hAnsi="宋体" w:cs="宋体"/>
      <w:kern w:val="0"/>
      <w:sz w:val="24"/>
    </w:rPr>
  </w:style>
  <w:style w:type="paragraph" w:customStyle="1" w:styleId="CharChar4">
    <w:name w:val="Char Char4"/>
    <w:basedOn w:val="a"/>
    <w:rsid w:val="00A91EE6"/>
    <w:pPr>
      <w:tabs>
        <w:tab w:val="left" w:pos="425"/>
      </w:tabs>
      <w:ind w:left="425" w:hanging="425"/>
    </w:pPr>
    <w:rPr>
      <w:szCs w:val="20"/>
    </w:rPr>
  </w:style>
  <w:style w:type="paragraph" w:styleId="af8">
    <w:name w:val="List Paragraph"/>
    <w:basedOn w:val="a"/>
    <w:uiPriority w:val="34"/>
    <w:qFormat/>
    <w:rsid w:val="00A91EE6"/>
    <w:pPr>
      <w:ind w:firstLineChars="200" w:firstLine="420"/>
    </w:pPr>
  </w:style>
  <w:style w:type="paragraph" w:customStyle="1" w:styleId="Style25">
    <w:name w:val="_Style 25"/>
    <w:basedOn w:val="a"/>
    <w:next w:val="af8"/>
    <w:uiPriority w:val="34"/>
    <w:qFormat/>
    <w:rsid w:val="00A91EE6"/>
    <w:pPr>
      <w:ind w:firstLineChars="200" w:firstLine="420"/>
    </w:pPr>
  </w:style>
  <w:style w:type="paragraph" w:customStyle="1" w:styleId="msonormal0">
    <w:name w:val="msonormal"/>
    <w:basedOn w:val="a"/>
    <w:rsid w:val="00A91EE6"/>
    <w:pPr>
      <w:widowControl/>
      <w:spacing w:before="100" w:beforeAutospacing="1" w:after="100" w:afterAutospacing="1"/>
      <w:jc w:val="left"/>
    </w:pPr>
    <w:rPr>
      <w:rFonts w:ascii="宋体" w:hAnsi="宋体" w:cs="宋体"/>
      <w:kern w:val="0"/>
      <w:sz w:val="24"/>
    </w:rPr>
  </w:style>
  <w:style w:type="paragraph" w:customStyle="1" w:styleId="Char7">
    <w:name w:val="Char"/>
    <w:basedOn w:val="a"/>
    <w:rsid w:val="00A91EE6"/>
  </w:style>
  <w:style w:type="paragraph" w:customStyle="1" w:styleId="font6">
    <w:name w:val="font6"/>
    <w:basedOn w:val="a"/>
    <w:rsid w:val="00A91EE6"/>
    <w:pPr>
      <w:widowControl/>
      <w:spacing w:before="100" w:beforeAutospacing="1" w:after="100" w:afterAutospacing="1"/>
      <w:jc w:val="left"/>
    </w:pPr>
    <w:rPr>
      <w:rFonts w:ascii="宋体" w:hAnsi="宋体" w:cs="宋体"/>
      <w:kern w:val="0"/>
      <w:sz w:val="18"/>
      <w:szCs w:val="18"/>
    </w:rPr>
  </w:style>
  <w:style w:type="paragraph" w:customStyle="1" w:styleId="Style13">
    <w:name w:val="_Style 13"/>
    <w:next w:val="a"/>
    <w:rsid w:val="00A91EE6"/>
    <w:pPr>
      <w:widowControl w:val="0"/>
      <w:ind w:firstLineChars="200" w:firstLine="420"/>
      <w:jc w:val="both"/>
    </w:pPr>
    <w:rPr>
      <w:rFonts w:ascii="Times New Roman" w:eastAsia="宋体" w:hAnsi="Times New Roman" w:cs="Times New Roman"/>
      <w:szCs w:val="24"/>
    </w:rPr>
  </w:style>
  <w:style w:type="paragraph" w:customStyle="1" w:styleId="font5">
    <w:name w:val="font5"/>
    <w:basedOn w:val="a"/>
    <w:rsid w:val="00A91EE6"/>
    <w:pPr>
      <w:widowControl/>
      <w:spacing w:before="100" w:beforeAutospacing="1" w:after="100" w:afterAutospacing="1"/>
      <w:jc w:val="left"/>
    </w:pPr>
    <w:rPr>
      <w:rFonts w:ascii="宋体" w:hAnsi="宋体" w:cs="宋体"/>
      <w:kern w:val="0"/>
      <w:sz w:val="18"/>
      <w:szCs w:val="18"/>
    </w:rPr>
  </w:style>
  <w:style w:type="paragraph" w:customStyle="1" w:styleId="Style24">
    <w:name w:val="_Style 24"/>
    <w:basedOn w:val="a"/>
    <w:next w:val="af8"/>
    <w:uiPriority w:val="34"/>
    <w:qFormat/>
    <w:rsid w:val="00A91EE6"/>
    <w:pPr>
      <w:ind w:firstLineChars="200" w:firstLine="420"/>
    </w:pPr>
  </w:style>
  <w:style w:type="character" w:customStyle="1" w:styleId="font01">
    <w:name w:val="font01"/>
    <w:qFormat/>
    <w:rsid w:val="00A91EE6"/>
    <w:rPr>
      <w:rFonts w:ascii="Times New Roman" w:hAnsi="Times New Roman" w:cs="Times New Roman" w:hint="default"/>
      <w:color w:val="000000"/>
      <w:sz w:val="24"/>
      <w:szCs w:val="24"/>
      <w:u w:val="none"/>
    </w:rPr>
  </w:style>
  <w:style w:type="character" w:customStyle="1" w:styleId="font11">
    <w:name w:val="font11"/>
    <w:qFormat/>
    <w:rsid w:val="00A91EE6"/>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4037</Words>
  <Characters>23013</Characters>
  <Application>Microsoft Office Word</Application>
  <DocSecurity>0</DocSecurity>
  <Lines>191</Lines>
  <Paragraphs>53</Paragraphs>
  <ScaleCrop>false</ScaleCrop>
  <Company/>
  <LinksUpToDate>false</LinksUpToDate>
  <CharactersWithSpaces>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2022-07-11T07:23:00Z</dcterms:created>
  <dcterms:modified xsi:type="dcterms:W3CDTF">2022-07-11T07:23:00Z</dcterms:modified>
</cp:coreProperties>
</file>