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F0" w:rsidRPr="00D21F17" w:rsidRDefault="000F15F0" w:rsidP="000F15F0">
      <w:pPr>
        <w:spacing w:line="560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  <w:r w:rsidRPr="00D21F17">
        <w:rPr>
          <w:rFonts w:ascii="黑体" w:eastAsia="黑体" w:hAnsi="黑体" w:cs="黑体" w:hint="eastAsia"/>
          <w:bCs/>
          <w:color w:val="000000"/>
          <w:sz w:val="32"/>
          <w:szCs w:val="32"/>
        </w:rPr>
        <w:t>附件2</w:t>
      </w:r>
    </w:p>
    <w:p w:rsidR="000F15F0" w:rsidRPr="00D21F17" w:rsidRDefault="000F15F0" w:rsidP="000F15F0">
      <w:pPr>
        <w:spacing w:line="560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0F15F0" w:rsidRPr="00D21F17" w:rsidRDefault="000F15F0" w:rsidP="000F15F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bookmarkStart w:id="0" w:name="_Hlk84843337"/>
      <w:bookmarkStart w:id="1" w:name="_GoBack"/>
      <w:r w:rsidRPr="00D21F17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浙江省科技项目管理服务中心公开招聘面试疫情防控指引</w:t>
      </w:r>
    </w:p>
    <w:bookmarkEnd w:id="1"/>
    <w:p w:rsidR="000F15F0" w:rsidRPr="00D21F17" w:rsidRDefault="000F15F0" w:rsidP="000F15F0">
      <w:pPr>
        <w:spacing w:line="560" w:lineRule="exact"/>
        <w:rPr>
          <w:color w:val="000000"/>
        </w:rPr>
      </w:pPr>
    </w:p>
    <w:p w:rsidR="000F15F0" w:rsidRPr="00D21F17" w:rsidRDefault="000F15F0" w:rsidP="000F15F0">
      <w:pPr>
        <w:spacing w:line="560" w:lineRule="exact"/>
        <w:ind w:firstLineChars="202" w:firstLine="646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D21F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根据浙江省新冠肺炎疫情防控现行工作要求，凡参加本次面试的考生，均需严格遵循以下防疫指引，未来有新要求和规定的，以浙江省科技厅网上即时通知为准：</w:t>
      </w:r>
    </w:p>
    <w:p w:rsidR="000F15F0" w:rsidRPr="00D21F17" w:rsidRDefault="000F15F0" w:rsidP="000F15F0">
      <w:pPr>
        <w:numPr>
          <w:ilvl w:val="0"/>
          <w:numId w:val="1"/>
        </w:numPr>
        <w:spacing w:line="560" w:lineRule="exact"/>
        <w:ind w:firstLineChars="202" w:firstLine="646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D21F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考生应在面试前申领并取得浙江“健康码”（含跨省互认健康码、国际健康码）。</w:t>
      </w:r>
    </w:p>
    <w:p w:rsidR="000F15F0" w:rsidRPr="00D21F17" w:rsidRDefault="000F15F0" w:rsidP="000F15F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D21F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二、“健康码”、“行程码”为</w:t>
      </w:r>
      <w:proofErr w:type="gramStart"/>
      <w:r w:rsidRPr="00D21F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绿码且</w:t>
      </w:r>
      <w:proofErr w:type="gramEnd"/>
      <w:r w:rsidRPr="00D21F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健康状况正常，经现场测量体温正常的考生可参加面试。“行程码”到访地右上角有*号标记者需提供4</w:t>
      </w:r>
      <w:r w:rsidRPr="00D21F17">
        <w:rPr>
          <w:rFonts w:ascii="仿宋_GB2312" w:eastAsia="仿宋_GB2312" w:hAnsi="仿宋_GB2312" w:cs="仿宋_GB2312"/>
          <w:color w:val="000000"/>
          <w:sz w:val="32"/>
          <w:szCs w:val="32"/>
        </w:rPr>
        <w:t>8</w:t>
      </w:r>
      <w:r w:rsidRPr="00D21F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小时核酸检测阴性证明方可参加面试。</w:t>
      </w:r>
    </w:p>
    <w:p w:rsidR="000F15F0" w:rsidRPr="00D21F17" w:rsidRDefault="000F15F0" w:rsidP="000F15F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D21F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三、以下情形考生不得参加面试：</w:t>
      </w:r>
    </w:p>
    <w:p w:rsidR="000F15F0" w:rsidRPr="00D21F17" w:rsidRDefault="000F15F0" w:rsidP="000F15F0">
      <w:pPr>
        <w:spacing w:line="560" w:lineRule="exact"/>
        <w:ind w:firstLineChars="202" w:firstLine="646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D21F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（一）仍在隔离治疗期的新冠肺炎确诊病例、疑似病例或无症状感染者，以及集中隔离期未满的密切接触者；</w:t>
      </w:r>
    </w:p>
    <w:p w:rsidR="000F15F0" w:rsidRPr="00D21F17" w:rsidRDefault="000F15F0" w:rsidP="000F15F0">
      <w:pPr>
        <w:spacing w:line="560" w:lineRule="exact"/>
        <w:ind w:firstLineChars="202" w:firstLine="646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D21F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（二）考前</w:t>
      </w:r>
      <w:r w:rsidRPr="00D21F17">
        <w:rPr>
          <w:rFonts w:ascii="Times New Roman" w:eastAsia="仿宋_GB2312" w:hAnsi="Times New Roman"/>
          <w:color w:val="000000"/>
          <w:sz w:val="32"/>
          <w:szCs w:val="32"/>
        </w:rPr>
        <w:t>28</w:t>
      </w:r>
      <w:r w:rsidRPr="00D21F17">
        <w:rPr>
          <w:rFonts w:ascii="Times New Roman" w:eastAsia="仿宋_GB2312" w:hAnsi="Times New Roman"/>
          <w:color w:val="000000"/>
          <w:sz w:val="32"/>
          <w:szCs w:val="32"/>
        </w:rPr>
        <w:t>天内入境人员和考前</w:t>
      </w:r>
      <w:r w:rsidRPr="00D21F17">
        <w:rPr>
          <w:rFonts w:ascii="Times New Roman" w:eastAsia="仿宋_GB2312" w:hAnsi="Times New Roman"/>
          <w:color w:val="000000"/>
          <w:sz w:val="32"/>
          <w:szCs w:val="32"/>
        </w:rPr>
        <w:t>21</w:t>
      </w:r>
      <w:r w:rsidRPr="00D21F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天来自国内中高风险地区人员。</w:t>
      </w:r>
    </w:p>
    <w:p w:rsidR="000F15F0" w:rsidRPr="00D21F17" w:rsidRDefault="000F15F0" w:rsidP="000F15F0">
      <w:pPr>
        <w:spacing w:line="560" w:lineRule="exact"/>
        <w:ind w:firstLineChars="202" w:firstLine="646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D21F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、考生应当如实申报面试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</w:t>
      </w:r>
      <w:r w:rsidRPr="00D21F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后果的，取消其应聘资格，并记入事业单位公开招聘应聘人员诚信档案库，长期记录；涉嫌违法犯罪的，移交有关机关依法追究法律责任。</w:t>
      </w:r>
    </w:p>
    <w:p w:rsidR="000F15F0" w:rsidRPr="00D21F17" w:rsidRDefault="000F15F0" w:rsidP="000F15F0">
      <w:pPr>
        <w:spacing w:line="560" w:lineRule="exact"/>
        <w:ind w:firstLineChars="202" w:firstLine="646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D21F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五、参加面试的考生应自备一次性医用外科口罩。考生通过考点入口时应戴口罩，在考场内自主决定是否戴口罩。面试期间若出现相关症状者，应立即戴好一次性医用外科口罩，做好个人防护。</w:t>
      </w:r>
    </w:p>
    <w:p w:rsidR="000F15F0" w:rsidRPr="00D21F17" w:rsidRDefault="000F15F0" w:rsidP="000F15F0">
      <w:pPr>
        <w:spacing w:line="560" w:lineRule="exact"/>
        <w:ind w:firstLineChars="202" w:firstLine="646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D21F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生应当切实增强疫情防控意识，做好个人防护工作。面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  <w:bookmarkEnd w:id="0"/>
    </w:p>
    <w:p w:rsidR="000F15F0" w:rsidRDefault="000F15F0" w:rsidP="000F15F0">
      <w:pPr>
        <w:spacing w:line="560" w:lineRule="exact"/>
        <w:ind w:firstLineChars="500" w:firstLine="1600"/>
        <w:jc w:val="left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</w:p>
    <w:p w:rsidR="00517804" w:rsidRDefault="000F15F0" w:rsidP="000F15F0"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br w:type="page"/>
      </w:r>
    </w:p>
    <w:sectPr w:rsidR="00517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01D6D"/>
    <w:multiLevelType w:val="singleLevel"/>
    <w:tmpl w:val="64801D6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F0"/>
    <w:rsid w:val="000F15F0"/>
    <w:rsid w:val="0051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F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F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2021-10-11T09:29:00Z</dcterms:created>
  <dcterms:modified xsi:type="dcterms:W3CDTF">2021-10-11T09:30:00Z</dcterms:modified>
</cp:coreProperties>
</file>